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1FDC26" w14:textId="77777777" w:rsidR="00FA4173" w:rsidRPr="00E35E5A" w:rsidRDefault="00FA4173" w:rsidP="00FA4173">
      <w:pPr>
        <w:spacing w:after="0" w:line="408" w:lineRule="auto"/>
        <w:ind w:left="120"/>
        <w:jc w:val="center"/>
      </w:pPr>
      <w:bookmarkStart w:id="0" w:name="_Toc213595656"/>
      <w:r w:rsidRPr="00E35E5A">
        <w:rPr>
          <w:rFonts w:ascii="Times New Roman" w:hAnsi="Times New Roman"/>
          <w:b/>
          <w:color w:val="000000"/>
          <w:sz w:val="28"/>
        </w:rPr>
        <w:t>МИНИСТЕРСТВО ПРОСВЕЩЕНИЯ РОССИЙСКОЙ ФЕДЕРАЦИИ</w:t>
      </w:r>
    </w:p>
    <w:p w14:paraId="5F4D6390" w14:textId="77777777" w:rsidR="00FA4173" w:rsidRPr="00E35E5A" w:rsidRDefault="00FA4173" w:rsidP="00FA4173">
      <w:pPr>
        <w:spacing w:after="0" w:line="408" w:lineRule="auto"/>
        <w:ind w:left="120"/>
        <w:jc w:val="center"/>
      </w:pPr>
      <w:r w:rsidRPr="00E35E5A">
        <w:rPr>
          <w:rFonts w:ascii="Times New Roman" w:hAnsi="Times New Roman"/>
          <w:b/>
          <w:color w:val="000000"/>
          <w:sz w:val="28"/>
        </w:rPr>
        <w:t>‌</w:t>
      </w:r>
      <w:bookmarkStart w:id="1" w:name="af5b5167-7099-47ec-9866-9052e784200d"/>
      <w:r w:rsidRPr="00E35E5A">
        <w:rPr>
          <w:rFonts w:ascii="Times New Roman" w:hAnsi="Times New Roman"/>
          <w:b/>
          <w:color w:val="000000"/>
          <w:sz w:val="28"/>
        </w:rPr>
        <w:t>Министерство образования Оренбургской области</w:t>
      </w:r>
      <w:bookmarkEnd w:id="1"/>
      <w:r w:rsidRPr="00E35E5A">
        <w:rPr>
          <w:rFonts w:ascii="Times New Roman" w:hAnsi="Times New Roman"/>
          <w:b/>
          <w:color w:val="000000"/>
          <w:sz w:val="28"/>
        </w:rPr>
        <w:t xml:space="preserve">‌‌ </w:t>
      </w:r>
    </w:p>
    <w:p w14:paraId="36F16946" w14:textId="77777777" w:rsidR="00FA4173" w:rsidRPr="00E35E5A" w:rsidRDefault="00FA4173" w:rsidP="00FA4173">
      <w:pPr>
        <w:spacing w:after="0" w:line="408" w:lineRule="auto"/>
        <w:ind w:left="120"/>
        <w:jc w:val="center"/>
      </w:pPr>
      <w:r w:rsidRPr="00E35E5A">
        <w:rPr>
          <w:rFonts w:ascii="Times New Roman" w:hAnsi="Times New Roman"/>
          <w:b/>
          <w:color w:val="000000"/>
          <w:sz w:val="28"/>
        </w:rPr>
        <w:t>‌</w:t>
      </w:r>
      <w:bookmarkStart w:id="2" w:name="dc3cea46-96ed-491e-818a-be2785bad2e9"/>
      <w:r w:rsidRPr="00E35E5A">
        <w:rPr>
          <w:rFonts w:ascii="Times New Roman" w:hAnsi="Times New Roman"/>
          <w:b/>
          <w:color w:val="000000"/>
          <w:sz w:val="28"/>
        </w:rPr>
        <w:t>Управление образования администрации г. Оренбурга</w:t>
      </w:r>
      <w:bookmarkEnd w:id="2"/>
      <w:r w:rsidRPr="00E35E5A">
        <w:rPr>
          <w:rFonts w:ascii="Times New Roman" w:hAnsi="Times New Roman"/>
          <w:b/>
          <w:color w:val="000000"/>
          <w:sz w:val="28"/>
        </w:rPr>
        <w:t>‌</w:t>
      </w:r>
      <w:r w:rsidRPr="00E35E5A">
        <w:rPr>
          <w:rFonts w:ascii="Times New Roman" w:hAnsi="Times New Roman"/>
          <w:color w:val="000000"/>
          <w:sz w:val="28"/>
        </w:rPr>
        <w:t>​</w:t>
      </w:r>
    </w:p>
    <w:p w14:paraId="666073BA" w14:textId="77777777" w:rsidR="00FA4173" w:rsidRDefault="00FA4173" w:rsidP="00FA4173">
      <w:pPr>
        <w:spacing w:after="0" w:line="408" w:lineRule="auto"/>
        <w:ind w:left="120"/>
        <w:jc w:val="center"/>
      </w:pPr>
      <w:r>
        <w:rPr>
          <w:rFonts w:ascii="Times New Roman" w:hAnsi="Times New Roman"/>
          <w:b/>
          <w:color w:val="000000"/>
          <w:sz w:val="28"/>
        </w:rPr>
        <w:t>МОАУ "Гимназия №8"</w:t>
      </w:r>
    </w:p>
    <w:p w14:paraId="1D44837C" w14:textId="77777777" w:rsidR="00FA4173" w:rsidRDefault="00FA4173" w:rsidP="00FA4173">
      <w:pPr>
        <w:spacing w:after="0"/>
        <w:ind w:left="120"/>
      </w:pPr>
    </w:p>
    <w:p w14:paraId="6874E883" w14:textId="77777777" w:rsidR="00FA4173" w:rsidRDefault="00FA4173" w:rsidP="00FA4173">
      <w:pPr>
        <w:spacing w:after="0"/>
        <w:ind w:left="120"/>
      </w:pPr>
    </w:p>
    <w:p w14:paraId="6808D9D5" w14:textId="77777777" w:rsidR="00FA4173" w:rsidRDefault="00FA4173" w:rsidP="00FA4173">
      <w:pPr>
        <w:spacing w:after="0"/>
        <w:ind w:left="120"/>
      </w:pPr>
    </w:p>
    <w:p w14:paraId="36999DF7" w14:textId="77777777" w:rsidR="00FA4173" w:rsidRDefault="00FA4173" w:rsidP="00FA4173">
      <w:pPr>
        <w:spacing w:after="0"/>
        <w:ind w:left="120"/>
      </w:pPr>
    </w:p>
    <w:tbl>
      <w:tblPr>
        <w:tblW w:w="0" w:type="auto"/>
        <w:tblLook w:val="04A0" w:firstRow="1" w:lastRow="0" w:firstColumn="1" w:lastColumn="0" w:noHBand="0" w:noVBand="1"/>
      </w:tblPr>
      <w:tblGrid>
        <w:gridCol w:w="3114"/>
        <w:gridCol w:w="3115"/>
        <w:gridCol w:w="3115"/>
      </w:tblGrid>
      <w:tr w:rsidR="00FA4173" w:rsidRPr="00E35E5A" w14:paraId="423ACC24" w14:textId="77777777" w:rsidTr="00A41735">
        <w:tc>
          <w:tcPr>
            <w:tcW w:w="3114" w:type="dxa"/>
          </w:tcPr>
          <w:p w14:paraId="3E4DE18D" w14:textId="77777777" w:rsidR="00FA4173" w:rsidRPr="0040209D" w:rsidRDefault="00FA4173" w:rsidP="00A41735">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14:paraId="4CD2A960" w14:textId="77777777" w:rsidR="00FA4173" w:rsidRPr="008944ED" w:rsidRDefault="00FA4173" w:rsidP="00A4173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ШМО</w:t>
            </w:r>
          </w:p>
          <w:p w14:paraId="48B8A8D5" w14:textId="77777777" w:rsidR="00FA4173" w:rsidRDefault="00FA4173" w:rsidP="00A4173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14:paraId="6F31CEDD" w14:textId="77777777" w:rsidR="00FA4173" w:rsidRPr="008944ED" w:rsidRDefault="00FA4173" w:rsidP="00A4173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Соскова Е. И</w:t>
            </w:r>
          </w:p>
          <w:p w14:paraId="64D9EC2B" w14:textId="77777777" w:rsidR="00FA4173" w:rsidRDefault="00FA4173" w:rsidP="00A4173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[Номер приказа]</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[число]</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35E5A">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14:paraId="17461F71" w14:textId="77777777" w:rsidR="00FA4173" w:rsidRPr="0040209D" w:rsidRDefault="00FA4173" w:rsidP="00A41735">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14:paraId="7830E227" w14:textId="77777777" w:rsidR="00FA4173" w:rsidRPr="0040209D" w:rsidRDefault="00FA4173" w:rsidP="00A41735">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14:paraId="0660E38A" w14:textId="77777777" w:rsidR="00FA4173" w:rsidRPr="008944ED" w:rsidRDefault="00FA4173" w:rsidP="00A4173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14:paraId="4E05D1DD" w14:textId="77777777" w:rsidR="00FA4173" w:rsidRDefault="00FA4173" w:rsidP="00A4173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14:paraId="5050F5FB" w14:textId="77777777" w:rsidR="00FA4173" w:rsidRPr="008944ED" w:rsidRDefault="00FA4173" w:rsidP="00A4173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Фомченко Н. А.</w:t>
            </w:r>
          </w:p>
          <w:p w14:paraId="4CF99133" w14:textId="77777777" w:rsidR="00FA4173" w:rsidRDefault="00FA4173" w:rsidP="00A4173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[Номер приказа]</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[число]</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14:paraId="1D442467" w14:textId="77777777" w:rsidR="00FA4173" w:rsidRPr="0040209D" w:rsidRDefault="00FA4173" w:rsidP="00A41735">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14:paraId="5A3532D9" w14:textId="77777777" w:rsidR="00FA4173" w:rsidRDefault="00FA4173" w:rsidP="00A4173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14:paraId="45EC87D9" w14:textId="77777777" w:rsidR="00FA4173" w:rsidRPr="008944ED" w:rsidRDefault="00FA4173" w:rsidP="00A4173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МОАУ "Гимназия №8"</w:t>
            </w:r>
          </w:p>
          <w:p w14:paraId="1E246195" w14:textId="77777777" w:rsidR="00FA4173" w:rsidRDefault="00FA4173" w:rsidP="00A4173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14:paraId="74C04B1F" w14:textId="77777777" w:rsidR="00FA4173" w:rsidRPr="008944ED" w:rsidRDefault="00FA4173" w:rsidP="00A4173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Мазанова М. А.</w:t>
            </w:r>
          </w:p>
          <w:p w14:paraId="100ED4BB" w14:textId="77777777" w:rsidR="00FA4173" w:rsidRDefault="00FA4173" w:rsidP="00A4173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[Номер приказа]</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[число]</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14:paraId="2403D623" w14:textId="77777777" w:rsidR="00FA4173" w:rsidRPr="0040209D" w:rsidRDefault="00FA4173" w:rsidP="00A41735">
            <w:pPr>
              <w:autoSpaceDE w:val="0"/>
              <w:autoSpaceDN w:val="0"/>
              <w:spacing w:after="120" w:line="240" w:lineRule="auto"/>
              <w:jc w:val="both"/>
              <w:rPr>
                <w:rFonts w:ascii="Times New Roman" w:eastAsia="Times New Roman" w:hAnsi="Times New Roman"/>
                <w:color w:val="000000"/>
                <w:sz w:val="24"/>
                <w:szCs w:val="24"/>
              </w:rPr>
            </w:pPr>
          </w:p>
        </w:tc>
      </w:tr>
    </w:tbl>
    <w:p w14:paraId="64B6493B" w14:textId="77777777" w:rsidR="00FA4173" w:rsidRPr="00E35E5A" w:rsidRDefault="00FA4173" w:rsidP="00FA4173">
      <w:pPr>
        <w:spacing w:after="0"/>
        <w:ind w:left="120"/>
      </w:pPr>
    </w:p>
    <w:p w14:paraId="40245990" w14:textId="77777777" w:rsidR="00FA4173" w:rsidRPr="00E35E5A" w:rsidRDefault="00FA4173" w:rsidP="00FA4173">
      <w:pPr>
        <w:spacing w:after="0"/>
        <w:ind w:left="120"/>
      </w:pPr>
      <w:r w:rsidRPr="00E35E5A">
        <w:rPr>
          <w:rFonts w:ascii="Times New Roman" w:hAnsi="Times New Roman"/>
          <w:color w:val="000000"/>
          <w:sz w:val="28"/>
        </w:rPr>
        <w:t>‌</w:t>
      </w:r>
    </w:p>
    <w:p w14:paraId="4D8CD030" w14:textId="77777777" w:rsidR="00FA4173" w:rsidRPr="00E35E5A" w:rsidRDefault="00FA4173" w:rsidP="00FA4173">
      <w:pPr>
        <w:spacing w:after="0" w:line="408" w:lineRule="auto"/>
        <w:ind w:left="120"/>
        <w:jc w:val="center"/>
      </w:pPr>
      <w:r w:rsidRPr="00E35E5A">
        <w:rPr>
          <w:rFonts w:ascii="Times New Roman" w:hAnsi="Times New Roman"/>
          <w:b/>
          <w:color w:val="000000"/>
          <w:sz w:val="28"/>
        </w:rPr>
        <w:t>РАБОЧАЯ ПРОГРАММА</w:t>
      </w:r>
    </w:p>
    <w:p w14:paraId="2E1BAA57" w14:textId="77777777" w:rsidR="00FA4173" w:rsidRPr="00E35E5A" w:rsidRDefault="00FA4173" w:rsidP="00FA4173">
      <w:pPr>
        <w:spacing w:after="0" w:line="408" w:lineRule="auto"/>
        <w:ind w:left="120"/>
        <w:jc w:val="center"/>
      </w:pPr>
      <w:r w:rsidRPr="00E35E5A">
        <w:rPr>
          <w:rFonts w:ascii="Times New Roman" w:hAnsi="Times New Roman"/>
          <w:color w:val="000000"/>
          <w:sz w:val="28"/>
        </w:rPr>
        <w:t>(</w:t>
      </w:r>
      <w:r>
        <w:rPr>
          <w:rFonts w:ascii="Times New Roman" w:hAnsi="Times New Roman"/>
          <w:color w:val="000000"/>
          <w:sz w:val="28"/>
        </w:rPr>
        <w:t>ID</w:t>
      </w:r>
      <w:r w:rsidRPr="00E35E5A">
        <w:rPr>
          <w:rFonts w:ascii="Times New Roman" w:hAnsi="Times New Roman"/>
          <w:color w:val="000000"/>
          <w:sz w:val="28"/>
        </w:rPr>
        <w:t xml:space="preserve"> 512106)</w:t>
      </w:r>
    </w:p>
    <w:p w14:paraId="76628A78" w14:textId="77777777" w:rsidR="00FA4173" w:rsidRPr="00E35E5A" w:rsidRDefault="00FA4173" w:rsidP="00FA4173">
      <w:pPr>
        <w:spacing w:after="0"/>
        <w:ind w:left="120"/>
        <w:jc w:val="center"/>
      </w:pPr>
    </w:p>
    <w:p w14:paraId="3D6706A5" w14:textId="105A5BF2" w:rsidR="00FA4173" w:rsidRPr="00E35E5A" w:rsidRDefault="00FA4173" w:rsidP="00FA4173">
      <w:pPr>
        <w:spacing w:after="0" w:line="408" w:lineRule="auto"/>
        <w:ind w:left="120"/>
        <w:jc w:val="center"/>
      </w:pPr>
      <w:r>
        <w:rPr>
          <w:rFonts w:ascii="Times New Roman" w:hAnsi="Times New Roman"/>
          <w:b/>
          <w:color w:val="000000"/>
          <w:sz w:val="28"/>
        </w:rPr>
        <w:t>Элективного курса «Математическая грамотность»</w:t>
      </w:r>
    </w:p>
    <w:p w14:paraId="3476B4E5" w14:textId="33EEE223" w:rsidR="00FA4173" w:rsidRDefault="00FA4173" w:rsidP="00FA4173">
      <w:pPr>
        <w:spacing w:after="0" w:line="408" w:lineRule="auto"/>
        <w:ind w:left="120"/>
        <w:jc w:val="center"/>
      </w:pPr>
      <w:r>
        <w:rPr>
          <w:rFonts w:ascii="Times New Roman" w:hAnsi="Times New Roman"/>
          <w:color w:val="000000"/>
          <w:sz w:val="28"/>
        </w:rPr>
        <w:t xml:space="preserve">для обучающихся 7 классов </w:t>
      </w:r>
    </w:p>
    <w:p w14:paraId="49067D92" w14:textId="77777777" w:rsidR="00FA4173" w:rsidRDefault="00FA4173" w:rsidP="00FA4173">
      <w:pPr>
        <w:spacing w:after="0"/>
        <w:ind w:left="120"/>
        <w:jc w:val="center"/>
      </w:pPr>
    </w:p>
    <w:p w14:paraId="190C35B7" w14:textId="77777777" w:rsidR="00FA4173" w:rsidRDefault="00FA4173" w:rsidP="00FA4173">
      <w:pPr>
        <w:spacing w:after="0"/>
        <w:ind w:left="120"/>
        <w:jc w:val="center"/>
      </w:pPr>
    </w:p>
    <w:p w14:paraId="047561A2" w14:textId="77777777" w:rsidR="00FA4173" w:rsidRDefault="00FA4173" w:rsidP="00FA4173">
      <w:pPr>
        <w:spacing w:after="0"/>
        <w:ind w:left="120"/>
        <w:jc w:val="center"/>
      </w:pPr>
    </w:p>
    <w:p w14:paraId="262F4784" w14:textId="77777777" w:rsidR="00FA4173" w:rsidRDefault="00FA4173" w:rsidP="00FA4173">
      <w:pPr>
        <w:spacing w:after="0"/>
        <w:ind w:left="120"/>
        <w:jc w:val="center"/>
      </w:pPr>
    </w:p>
    <w:p w14:paraId="7ED74740" w14:textId="77777777" w:rsidR="00FA4173" w:rsidRDefault="00FA4173" w:rsidP="00FA4173">
      <w:pPr>
        <w:spacing w:after="0"/>
        <w:ind w:left="120"/>
        <w:jc w:val="center"/>
      </w:pPr>
    </w:p>
    <w:p w14:paraId="23D55A36" w14:textId="77777777" w:rsidR="00FA4173" w:rsidRDefault="00FA4173" w:rsidP="00FA4173">
      <w:pPr>
        <w:spacing w:after="0"/>
        <w:ind w:left="120"/>
        <w:jc w:val="center"/>
      </w:pPr>
    </w:p>
    <w:p w14:paraId="4AF29C1D" w14:textId="77777777" w:rsidR="00FA4173" w:rsidRDefault="00FA4173" w:rsidP="00FA4173">
      <w:pPr>
        <w:spacing w:after="0"/>
        <w:ind w:left="120"/>
        <w:jc w:val="center"/>
      </w:pPr>
    </w:p>
    <w:p w14:paraId="585BDDD9" w14:textId="77777777" w:rsidR="00FA4173" w:rsidRDefault="00FA4173" w:rsidP="00FA4173">
      <w:pPr>
        <w:spacing w:after="0"/>
        <w:ind w:left="120"/>
        <w:jc w:val="center"/>
      </w:pPr>
    </w:p>
    <w:p w14:paraId="575ABB73" w14:textId="77777777" w:rsidR="00FA4173" w:rsidRDefault="00FA4173" w:rsidP="00FA4173">
      <w:pPr>
        <w:spacing w:after="0"/>
        <w:ind w:left="120"/>
        <w:jc w:val="center"/>
      </w:pPr>
    </w:p>
    <w:p w14:paraId="4ED62103" w14:textId="77777777" w:rsidR="00FA4173" w:rsidRDefault="00FA4173" w:rsidP="00FA4173">
      <w:pPr>
        <w:spacing w:after="0"/>
        <w:ind w:left="120"/>
        <w:jc w:val="center"/>
      </w:pPr>
    </w:p>
    <w:p w14:paraId="07BD620F" w14:textId="77777777" w:rsidR="00FA4173" w:rsidRDefault="00FA4173" w:rsidP="00FA4173">
      <w:pPr>
        <w:spacing w:after="0"/>
        <w:ind w:left="120"/>
        <w:jc w:val="center"/>
      </w:pPr>
    </w:p>
    <w:p w14:paraId="0767977E" w14:textId="77777777" w:rsidR="00FA4173" w:rsidRDefault="00FA4173" w:rsidP="00FA4173">
      <w:pPr>
        <w:spacing w:after="0"/>
        <w:ind w:left="120"/>
        <w:jc w:val="center"/>
      </w:pPr>
    </w:p>
    <w:p w14:paraId="2C2B7F89" w14:textId="77777777" w:rsidR="00FA4173" w:rsidRPr="00E35E5A" w:rsidRDefault="00FA4173" w:rsidP="00FA4173">
      <w:pPr>
        <w:spacing w:after="0"/>
        <w:ind w:left="120"/>
        <w:jc w:val="center"/>
      </w:pPr>
      <w:r w:rsidRPr="00E35E5A">
        <w:rPr>
          <w:rFonts w:ascii="Times New Roman" w:hAnsi="Times New Roman"/>
          <w:color w:val="000000"/>
          <w:sz w:val="28"/>
        </w:rPr>
        <w:t>​</w:t>
      </w:r>
      <w:bookmarkStart w:id="3" w:name="4cef1e44-9965-42f4-9abc-c66bc6a4ed05"/>
      <w:r w:rsidRPr="00E35E5A">
        <w:rPr>
          <w:rFonts w:ascii="Times New Roman" w:hAnsi="Times New Roman"/>
          <w:b/>
          <w:color w:val="000000"/>
          <w:sz w:val="28"/>
        </w:rPr>
        <w:t>Оренбург</w:t>
      </w:r>
      <w:bookmarkEnd w:id="3"/>
      <w:r w:rsidRPr="00E35E5A">
        <w:rPr>
          <w:rFonts w:ascii="Times New Roman" w:hAnsi="Times New Roman"/>
          <w:b/>
          <w:color w:val="000000"/>
          <w:sz w:val="28"/>
        </w:rPr>
        <w:t xml:space="preserve">‌ </w:t>
      </w:r>
      <w:bookmarkStart w:id="4" w:name="55fbcee7-c9ab-48de-99f2-3f30ab5c08f8"/>
      <w:r w:rsidRPr="00E35E5A">
        <w:rPr>
          <w:rFonts w:ascii="Times New Roman" w:hAnsi="Times New Roman"/>
          <w:b/>
          <w:color w:val="000000"/>
          <w:sz w:val="28"/>
        </w:rPr>
        <w:t>2023</w:t>
      </w:r>
      <w:bookmarkEnd w:id="4"/>
      <w:r w:rsidRPr="00E35E5A">
        <w:rPr>
          <w:rFonts w:ascii="Times New Roman" w:hAnsi="Times New Roman"/>
          <w:b/>
          <w:color w:val="000000"/>
          <w:sz w:val="28"/>
        </w:rPr>
        <w:t>‌</w:t>
      </w:r>
      <w:r w:rsidRPr="00E35E5A">
        <w:rPr>
          <w:rFonts w:ascii="Times New Roman" w:hAnsi="Times New Roman"/>
          <w:color w:val="000000"/>
          <w:sz w:val="28"/>
        </w:rPr>
        <w:t>​</w:t>
      </w:r>
    </w:p>
    <w:p w14:paraId="24030B30" w14:textId="7F91C42D" w:rsidR="00B806DA" w:rsidRPr="000479B9" w:rsidRDefault="00B806DA" w:rsidP="00B806DA">
      <w:pPr>
        <w:jc w:val="center"/>
        <w:rPr>
          <w:rFonts w:ascii="Times New Roman" w:hAnsi="Times New Roman" w:cs="Times New Roman"/>
          <w:b/>
          <w:sz w:val="24"/>
          <w:szCs w:val="24"/>
        </w:rPr>
      </w:pPr>
      <w:r w:rsidRPr="00603983">
        <w:rPr>
          <w:rFonts w:ascii="Times New Roman" w:hAnsi="Times New Roman" w:cs="Times New Roman"/>
          <w:b/>
          <w:sz w:val="24"/>
          <w:szCs w:val="24"/>
        </w:rPr>
        <w:br w:type="page"/>
      </w:r>
      <w:r w:rsidRPr="000479B9">
        <w:rPr>
          <w:rFonts w:ascii="Times New Roman" w:hAnsi="Times New Roman" w:cs="Times New Roman"/>
          <w:b/>
          <w:sz w:val="24"/>
          <w:szCs w:val="24"/>
        </w:rPr>
        <w:lastRenderedPageBreak/>
        <w:t>Пояснительная записка</w:t>
      </w:r>
    </w:p>
    <w:bookmarkEnd w:id="0"/>
    <w:p w14:paraId="24BD6CF5" w14:textId="0E28024F" w:rsidR="00B806DA" w:rsidRPr="00FA4173" w:rsidRDefault="00B806DA" w:rsidP="00B806DA">
      <w:pPr>
        <w:spacing w:after="0" w:line="100" w:lineRule="atLeast"/>
        <w:ind w:firstLine="709"/>
        <w:jc w:val="both"/>
        <w:rPr>
          <w:rFonts w:ascii="Times New Roman CYR" w:hAnsi="Times New Roman CYR" w:cs="Times New Roman CYR"/>
          <w:sz w:val="24"/>
          <w:szCs w:val="24"/>
        </w:rPr>
      </w:pPr>
      <w:r w:rsidRPr="00FA4173">
        <w:rPr>
          <w:rFonts w:ascii="Times New Roman CYR" w:hAnsi="Times New Roman CYR" w:cs="Times New Roman CYR"/>
          <w:sz w:val="24"/>
          <w:szCs w:val="24"/>
        </w:rPr>
        <w:t xml:space="preserve">Программа </w:t>
      </w:r>
      <w:r w:rsidR="00FA4173">
        <w:rPr>
          <w:rFonts w:ascii="Times New Roman CYR" w:hAnsi="Times New Roman CYR" w:cs="Times New Roman CYR"/>
          <w:sz w:val="24"/>
          <w:szCs w:val="24"/>
        </w:rPr>
        <w:t xml:space="preserve">рассчитана на </w:t>
      </w:r>
      <w:r w:rsidRPr="00FA4173">
        <w:rPr>
          <w:rFonts w:ascii="Times New Roman CYR" w:hAnsi="Times New Roman CYR" w:cs="Times New Roman CYR"/>
          <w:sz w:val="24"/>
          <w:szCs w:val="24"/>
        </w:rPr>
        <w:t xml:space="preserve">1 час в неделю, </w:t>
      </w:r>
      <w:r w:rsidR="00FA4173">
        <w:rPr>
          <w:rFonts w:ascii="Times New Roman CYR" w:hAnsi="Times New Roman CYR" w:cs="Times New Roman CYR"/>
          <w:sz w:val="24"/>
          <w:szCs w:val="24"/>
        </w:rPr>
        <w:t>общее количество -</w:t>
      </w:r>
      <w:r w:rsidRPr="00FA4173">
        <w:rPr>
          <w:rFonts w:ascii="Times New Roman CYR" w:hAnsi="Times New Roman CYR" w:cs="Times New Roman CYR"/>
          <w:sz w:val="24"/>
          <w:szCs w:val="24"/>
        </w:rPr>
        <w:t xml:space="preserve"> 3</w:t>
      </w:r>
      <w:r w:rsidR="00BB55FC" w:rsidRPr="00FA4173">
        <w:rPr>
          <w:rFonts w:ascii="Times New Roman CYR" w:hAnsi="Times New Roman CYR" w:cs="Times New Roman CYR"/>
          <w:sz w:val="24"/>
          <w:szCs w:val="24"/>
        </w:rPr>
        <w:t>4</w:t>
      </w:r>
      <w:r w:rsidRPr="00FA4173">
        <w:rPr>
          <w:rFonts w:ascii="Times New Roman CYR" w:hAnsi="Times New Roman CYR" w:cs="Times New Roman CYR"/>
          <w:sz w:val="24"/>
          <w:szCs w:val="24"/>
        </w:rPr>
        <w:t xml:space="preserve"> час</w:t>
      </w:r>
      <w:r w:rsidR="00BB55FC" w:rsidRPr="00FA4173">
        <w:rPr>
          <w:rFonts w:ascii="Times New Roman CYR" w:hAnsi="Times New Roman CYR" w:cs="Times New Roman CYR"/>
          <w:sz w:val="24"/>
          <w:szCs w:val="24"/>
        </w:rPr>
        <w:t>а</w:t>
      </w:r>
      <w:r w:rsidR="00FA4173">
        <w:rPr>
          <w:rFonts w:ascii="Times New Roman CYR" w:hAnsi="Times New Roman CYR" w:cs="Times New Roman CYR"/>
          <w:sz w:val="24"/>
          <w:szCs w:val="24"/>
        </w:rPr>
        <w:t xml:space="preserve"> в год</w:t>
      </w:r>
      <w:r w:rsidRPr="00FA4173">
        <w:rPr>
          <w:rFonts w:ascii="Times New Roman CYR" w:hAnsi="Times New Roman CYR" w:cs="Times New Roman CYR"/>
          <w:sz w:val="24"/>
          <w:szCs w:val="24"/>
        </w:rPr>
        <w:t>.</w:t>
      </w:r>
    </w:p>
    <w:p w14:paraId="1209ABA7" w14:textId="4D4A59F6" w:rsidR="00B806DA" w:rsidRDefault="00B806DA" w:rsidP="00B806DA">
      <w:pPr>
        <w:spacing w:after="0" w:line="240" w:lineRule="auto"/>
        <w:ind w:firstLine="708"/>
        <w:jc w:val="both"/>
        <w:rPr>
          <w:rFonts w:ascii="Times New Roman" w:hAnsi="Times New Roman" w:cs="Times New Roman"/>
          <w:sz w:val="24"/>
          <w:szCs w:val="24"/>
        </w:rPr>
      </w:pPr>
      <w:r w:rsidRPr="00FA4173">
        <w:rPr>
          <w:rFonts w:ascii="Times New Roman" w:hAnsi="Times New Roman" w:cs="Times New Roman"/>
          <w:sz w:val="24"/>
          <w:szCs w:val="24"/>
        </w:rPr>
        <w:t>Геометрия для</w:t>
      </w:r>
      <w:r w:rsidRPr="007B3C9C">
        <w:rPr>
          <w:rFonts w:ascii="Times New Roman" w:hAnsi="Times New Roman" w:cs="Times New Roman"/>
          <w:sz w:val="24"/>
          <w:szCs w:val="24"/>
        </w:rPr>
        <w:t xml:space="preserve"> учащихся 7 класса</w:t>
      </w:r>
      <w:r>
        <w:rPr>
          <w:rFonts w:ascii="Times New Roman" w:hAnsi="Times New Roman" w:cs="Times New Roman"/>
          <w:sz w:val="24"/>
          <w:szCs w:val="24"/>
        </w:rPr>
        <w:t xml:space="preserve"> </w:t>
      </w:r>
      <w:r w:rsidR="004141F3">
        <w:rPr>
          <w:rFonts w:ascii="Times New Roman" w:hAnsi="Times New Roman" w:cs="Times New Roman"/>
          <w:sz w:val="24"/>
          <w:szCs w:val="24"/>
        </w:rPr>
        <w:t>–</w:t>
      </w:r>
      <w:r w:rsidRPr="007B3C9C">
        <w:rPr>
          <w:rFonts w:ascii="Times New Roman" w:hAnsi="Times New Roman" w:cs="Times New Roman"/>
          <w:sz w:val="24"/>
          <w:szCs w:val="24"/>
        </w:rPr>
        <w:t xml:space="preserve"> новый предмет. Изучение геометрии</w:t>
      </w:r>
      <w:r>
        <w:rPr>
          <w:rFonts w:ascii="Times New Roman" w:hAnsi="Times New Roman" w:cs="Times New Roman"/>
          <w:sz w:val="24"/>
          <w:szCs w:val="24"/>
        </w:rPr>
        <w:t xml:space="preserve"> </w:t>
      </w:r>
      <w:r w:rsidR="004141F3">
        <w:rPr>
          <w:rFonts w:ascii="Times New Roman" w:hAnsi="Times New Roman" w:cs="Times New Roman"/>
          <w:sz w:val="24"/>
          <w:szCs w:val="24"/>
        </w:rPr>
        <w:t>–</w:t>
      </w:r>
      <w:r w:rsidRPr="007B3C9C">
        <w:rPr>
          <w:rFonts w:ascii="Times New Roman" w:hAnsi="Times New Roman" w:cs="Times New Roman"/>
          <w:sz w:val="24"/>
          <w:szCs w:val="24"/>
        </w:rPr>
        <w:t xml:space="preserve"> это, прежде всего работа, требующая терпения, упорства, настойчивости и постоянства. Данный курс необходим для того, чтобы полнее развить потенциальные творческие способности каждого слушателя курса, для повышения уровня математической подготовки учащихся среднего звена общеобразовательной школы, даёт возможность ребятам, имеющим желание, расширить кругозор по математике при решении задач повышенной трудности и нестандартных задач. Слушателям курса будет показано, как нужно проводить анализ, с целью отыскания решения, как можно при изучении геометрии пользоваться аналогией, обобщением, конкретизацией, поскольку без умения делать это невозможно научиться решать незнакомые задачи и успешно изучать геометрию. Занятия </w:t>
      </w:r>
      <w:r>
        <w:rPr>
          <w:rFonts w:ascii="Times New Roman" w:hAnsi="Times New Roman" w:cs="Times New Roman"/>
          <w:sz w:val="24"/>
          <w:szCs w:val="24"/>
        </w:rPr>
        <w:t>курса</w:t>
      </w:r>
      <w:r w:rsidRPr="007B3C9C">
        <w:rPr>
          <w:rFonts w:ascii="Times New Roman" w:hAnsi="Times New Roman" w:cs="Times New Roman"/>
          <w:sz w:val="24"/>
          <w:szCs w:val="24"/>
        </w:rPr>
        <w:t xml:space="preserve"> должны в равной степени способствовать повышению как идейной (идейная часть решения даёт ответ на вопрос, как решать задачу), так и технической подготовки учащихся (техническая часть представляет собой реализацию найденной идеи). С одной стороны, регулярное идейное обогащение, с другой</w:t>
      </w:r>
      <w:r>
        <w:rPr>
          <w:rFonts w:ascii="Times New Roman" w:hAnsi="Times New Roman" w:cs="Times New Roman"/>
          <w:sz w:val="24"/>
          <w:szCs w:val="24"/>
        </w:rPr>
        <w:t xml:space="preserve"> </w:t>
      </w:r>
      <w:r w:rsidR="004141F3">
        <w:rPr>
          <w:rFonts w:ascii="Times New Roman" w:hAnsi="Times New Roman" w:cs="Times New Roman"/>
          <w:sz w:val="24"/>
          <w:szCs w:val="24"/>
        </w:rPr>
        <w:t>–</w:t>
      </w:r>
      <w:r w:rsidRPr="007B3C9C">
        <w:rPr>
          <w:rFonts w:ascii="Times New Roman" w:hAnsi="Times New Roman" w:cs="Times New Roman"/>
          <w:sz w:val="24"/>
          <w:szCs w:val="24"/>
        </w:rPr>
        <w:t xml:space="preserve"> развитие технических возможностей, увеличение объёмов проводимых без ошибок выкладок, решает главную задачу курса, которая заключается в математическом развитии.</w:t>
      </w:r>
    </w:p>
    <w:p w14:paraId="180AE56F" w14:textId="77777777" w:rsidR="00B806DA" w:rsidRPr="007B3C9C" w:rsidRDefault="00B806DA" w:rsidP="00B806DA">
      <w:pPr>
        <w:spacing w:after="0" w:line="240" w:lineRule="auto"/>
        <w:ind w:firstLine="708"/>
        <w:jc w:val="both"/>
        <w:rPr>
          <w:rFonts w:ascii="Times New Roman" w:hAnsi="Times New Roman" w:cs="Times New Roman"/>
          <w:sz w:val="24"/>
          <w:szCs w:val="24"/>
        </w:rPr>
      </w:pPr>
    </w:p>
    <w:p w14:paraId="75109CE7" w14:textId="77777777" w:rsidR="00B806DA" w:rsidRPr="00011A00" w:rsidRDefault="00B806DA" w:rsidP="00B806DA">
      <w:pPr>
        <w:spacing w:after="0" w:line="240" w:lineRule="auto"/>
        <w:ind w:firstLine="708"/>
        <w:jc w:val="both"/>
        <w:rPr>
          <w:rFonts w:ascii="Times New Roman" w:hAnsi="Times New Roman" w:cs="Times New Roman"/>
          <w:b/>
          <w:sz w:val="24"/>
          <w:szCs w:val="24"/>
        </w:rPr>
      </w:pPr>
      <w:r w:rsidRPr="00011A00">
        <w:rPr>
          <w:rFonts w:ascii="Times New Roman" w:hAnsi="Times New Roman" w:cs="Times New Roman"/>
          <w:b/>
          <w:sz w:val="24"/>
          <w:szCs w:val="24"/>
        </w:rPr>
        <w:t>Цель курса:</w:t>
      </w:r>
    </w:p>
    <w:p w14:paraId="196031FF" w14:textId="77777777" w:rsidR="00B806DA" w:rsidRPr="00011A00" w:rsidRDefault="00B806DA" w:rsidP="00B806DA">
      <w:pPr>
        <w:pStyle w:val="a4"/>
        <w:numPr>
          <w:ilvl w:val="0"/>
          <w:numId w:val="2"/>
        </w:numPr>
        <w:rPr>
          <w:szCs w:val="24"/>
        </w:rPr>
      </w:pPr>
      <w:r w:rsidRPr="00011A00">
        <w:rPr>
          <w:szCs w:val="24"/>
        </w:rPr>
        <w:t>формирование навыка решения геометрических задач и расширение знаний в области геометрии.</w:t>
      </w:r>
    </w:p>
    <w:p w14:paraId="1A6AC2A7" w14:textId="77777777" w:rsidR="00B806DA" w:rsidRDefault="00B806DA" w:rsidP="00B806DA">
      <w:pPr>
        <w:spacing w:after="0" w:line="240" w:lineRule="auto"/>
        <w:ind w:firstLine="709"/>
        <w:jc w:val="both"/>
        <w:rPr>
          <w:rFonts w:ascii="Times New Roman" w:hAnsi="Times New Roman" w:cs="Times New Roman"/>
          <w:b/>
          <w:sz w:val="24"/>
          <w:szCs w:val="24"/>
        </w:rPr>
      </w:pPr>
      <w:r w:rsidRPr="00011A00">
        <w:rPr>
          <w:rFonts w:ascii="Times New Roman" w:hAnsi="Times New Roman" w:cs="Times New Roman"/>
          <w:b/>
          <w:sz w:val="24"/>
          <w:szCs w:val="24"/>
        </w:rPr>
        <w:t>Задачи курса:</w:t>
      </w:r>
    </w:p>
    <w:p w14:paraId="0CBA514B" w14:textId="77777777" w:rsidR="00B806DA" w:rsidRPr="00011A00" w:rsidRDefault="00B806DA" w:rsidP="00B806DA">
      <w:pPr>
        <w:pStyle w:val="a4"/>
        <w:numPr>
          <w:ilvl w:val="0"/>
          <w:numId w:val="2"/>
        </w:numPr>
        <w:ind w:left="426" w:firstLine="0"/>
        <w:rPr>
          <w:szCs w:val="24"/>
        </w:rPr>
      </w:pPr>
      <w:r>
        <w:rPr>
          <w:szCs w:val="24"/>
        </w:rPr>
        <w:t>п</w:t>
      </w:r>
      <w:r w:rsidRPr="00011A00">
        <w:rPr>
          <w:szCs w:val="24"/>
        </w:rPr>
        <w:t>овыш</w:t>
      </w:r>
      <w:r>
        <w:rPr>
          <w:szCs w:val="24"/>
        </w:rPr>
        <w:t>ать</w:t>
      </w:r>
      <w:r w:rsidRPr="00011A00">
        <w:rPr>
          <w:szCs w:val="24"/>
        </w:rPr>
        <w:t xml:space="preserve"> как идейн</w:t>
      </w:r>
      <w:r>
        <w:rPr>
          <w:szCs w:val="24"/>
        </w:rPr>
        <w:t>ую</w:t>
      </w:r>
      <w:r w:rsidRPr="00011A00">
        <w:rPr>
          <w:szCs w:val="24"/>
        </w:rPr>
        <w:t>, так и техническ</w:t>
      </w:r>
      <w:r>
        <w:rPr>
          <w:szCs w:val="24"/>
        </w:rPr>
        <w:t>ую</w:t>
      </w:r>
      <w:r w:rsidRPr="00011A00">
        <w:rPr>
          <w:szCs w:val="24"/>
        </w:rPr>
        <w:t xml:space="preserve"> подготовк</w:t>
      </w:r>
      <w:r>
        <w:rPr>
          <w:szCs w:val="24"/>
        </w:rPr>
        <w:t>у</w:t>
      </w:r>
      <w:r w:rsidRPr="00011A00">
        <w:rPr>
          <w:szCs w:val="24"/>
        </w:rPr>
        <w:t xml:space="preserve"> учащихся.</w:t>
      </w:r>
    </w:p>
    <w:p w14:paraId="62CD6ECE" w14:textId="77777777" w:rsidR="00B806DA" w:rsidRPr="00011A00" w:rsidRDefault="00B806DA" w:rsidP="00B806DA">
      <w:pPr>
        <w:pStyle w:val="a4"/>
        <w:numPr>
          <w:ilvl w:val="0"/>
          <w:numId w:val="3"/>
        </w:numPr>
        <w:ind w:left="426" w:firstLine="0"/>
        <w:rPr>
          <w:szCs w:val="24"/>
        </w:rPr>
      </w:pPr>
      <w:r w:rsidRPr="00011A00">
        <w:rPr>
          <w:szCs w:val="24"/>
        </w:rPr>
        <w:t>развивать логическое и пространственное мышление учащихся, формировать у них умение  самостоятельно приобретать и применять знания;</w:t>
      </w:r>
    </w:p>
    <w:p w14:paraId="7E20B664" w14:textId="77777777" w:rsidR="00B806DA" w:rsidRPr="00011A00" w:rsidRDefault="00B806DA" w:rsidP="00B806DA">
      <w:pPr>
        <w:pStyle w:val="a4"/>
        <w:numPr>
          <w:ilvl w:val="0"/>
          <w:numId w:val="3"/>
        </w:numPr>
        <w:ind w:left="426" w:firstLine="0"/>
        <w:rPr>
          <w:szCs w:val="24"/>
        </w:rPr>
      </w:pPr>
      <w:r w:rsidRPr="00011A00">
        <w:rPr>
          <w:szCs w:val="24"/>
        </w:rPr>
        <w:t>формировать умение выдвигать гипотезы, строить логические умозаключения, пользоваться методами аналогии, анализа и синтеза;</w:t>
      </w:r>
    </w:p>
    <w:p w14:paraId="48020733" w14:textId="77777777" w:rsidR="00B806DA" w:rsidRDefault="00B806DA" w:rsidP="00B806DA">
      <w:pPr>
        <w:pStyle w:val="a4"/>
        <w:numPr>
          <w:ilvl w:val="0"/>
          <w:numId w:val="3"/>
        </w:numPr>
        <w:ind w:left="426" w:firstLine="0"/>
        <w:rPr>
          <w:szCs w:val="24"/>
        </w:rPr>
      </w:pPr>
      <w:r w:rsidRPr="00011A00">
        <w:rPr>
          <w:szCs w:val="24"/>
        </w:rPr>
        <w:t>учить применять геометрические знания при решении задач;</w:t>
      </w:r>
    </w:p>
    <w:p w14:paraId="10DB0686" w14:textId="77777777" w:rsidR="00B806DA" w:rsidRPr="00011A00" w:rsidRDefault="00B806DA" w:rsidP="00B806DA">
      <w:pPr>
        <w:pStyle w:val="a4"/>
        <w:numPr>
          <w:ilvl w:val="0"/>
          <w:numId w:val="3"/>
        </w:numPr>
        <w:ind w:left="426" w:firstLine="0"/>
        <w:rPr>
          <w:szCs w:val="24"/>
        </w:rPr>
      </w:pPr>
      <w:r w:rsidRPr="00011A00">
        <w:rPr>
          <w:szCs w:val="24"/>
        </w:rPr>
        <w:t>стимулировать познавательный интерес к изучению геометрии.</w:t>
      </w:r>
    </w:p>
    <w:p w14:paraId="3D95F1BC" w14:textId="77777777" w:rsidR="00B806DA" w:rsidRPr="00011A00" w:rsidRDefault="00B806DA" w:rsidP="00B806DA">
      <w:pPr>
        <w:pStyle w:val="a4"/>
        <w:ind w:left="426" w:firstLine="0"/>
        <w:rPr>
          <w:szCs w:val="24"/>
        </w:rPr>
      </w:pPr>
    </w:p>
    <w:p w14:paraId="3C6795D5" w14:textId="77777777" w:rsidR="00B806DA" w:rsidRPr="007B3C9C" w:rsidRDefault="00B806DA" w:rsidP="00B806DA">
      <w:pPr>
        <w:spacing w:after="0" w:line="240" w:lineRule="auto"/>
        <w:jc w:val="both"/>
        <w:rPr>
          <w:rFonts w:ascii="Times New Roman" w:hAnsi="Times New Roman" w:cs="Times New Roman"/>
          <w:sz w:val="24"/>
          <w:szCs w:val="24"/>
        </w:rPr>
      </w:pPr>
    </w:p>
    <w:p w14:paraId="6CEBF2BB" w14:textId="77777777" w:rsidR="006B1723" w:rsidRDefault="006B1723" w:rsidP="00B806DA">
      <w:pPr>
        <w:pStyle w:val="1"/>
        <w:jc w:val="center"/>
      </w:pPr>
    </w:p>
    <w:p w14:paraId="32CBCE6B" w14:textId="77777777" w:rsidR="00B806DA" w:rsidRPr="00D17BD2" w:rsidRDefault="00B806DA" w:rsidP="00B806DA">
      <w:pPr>
        <w:pStyle w:val="1"/>
        <w:jc w:val="center"/>
      </w:pPr>
      <w:r w:rsidRPr="00D17BD2">
        <w:t>Общая харак</w:t>
      </w:r>
      <w:r>
        <w:t>теристика учебного процесса по курсу</w:t>
      </w:r>
      <w:r w:rsidRPr="00D17BD2">
        <w:t xml:space="preserve">: </w:t>
      </w:r>
    </w:p>
    <w:p w14:paraId="4FBABAA8" w14:textId="77777777" w:rsidR="00B806DA" w:rsidRPr="00D17BD2" w:rsidRDefault="00B806DA" w:rsidP="00B806DA">
      <w:pPr>
        <w:pStyle w:val="1"/>
        <w:jc w:val="center"/>
      </w:pPr>
      <w:r w:rsidRPr="00D17BD2">
        <w:t>особенности, предпочтительные формы, методы и средства обучения, технологии.</w:t>
      </w:r>
    </w:p>
    <w:p w14:paraId="4997AC6D" w14:textId="77777777" w:rsidR="00B806DA" w:rsidRDefault="00B806DA" w:rsidP="00B806DA">
      <w:pPr>
        <w:spacing w:after="0" w:line="100" w:lineRule="atLeast"/>
        <w:ind w:firstLine="567"/>
        <w:jc w:val="both"/>
        <w:rPr>
          <w:rFonts w:ascii="Times New Roman" w:hAnsi="Times New Roman"/>
          <w:sz w:val="24"/>
          <w:szCs w:val="24"/>
        </w:rPr>
      </w:pPr>
    </w:p>
    <w:p w14:paraId="5ABEB2EE" w14:textId="77777777" w:rsidR="00B806DA" w:rsidRPr="00073B1C" w:rsidRDefault="00B806DA" w:rsidP="00B806DA">
      <w:pPr>
        <w:pStyle w:val="Standard"/>
        <w:ind w:firstLine="708"/>
        <w:rPr>
          <w:rFonts w:ascii="Times New Roman" w:hAnsi="Times New Roman" w:cs="Times New Roman"/>
          <w:bCs/>
          <w:sz w:val="24"/>
        </w:rPr>
      </w:pPr>
      <w:r w:rsidRPr="00073B1C">
        <w:rPr>
          <w:rFonts w:ascii="Times New Roman" w:hAnsi="Times New Roman" w:cs="Times New Roman"/>
          <w:bCs/>
          <w:sz w:val="24"/>
        </w:rPr>
        <w:t>Для реализации рабочей программы будут использоваться следующие</w:t>
      </w:r>
    </w:p>
    <w:p w14:paraId="60E32C6D" w14:textId="77777777" w:rsidR="00B806DA" w:rsidRPr="000479B9" w:rsidRDefault="00B806DA" w:rsidP="00B806DA">
      <w:pPr>
        <w:pStyle w:val="Standard"/>
        <w:rPr>
          <w:rFonts w:ascii="Times New Roman" w:hAnsi="Times New Roman" w:cs="Times New Roman"/>
          <w:bCs/>
          <w:sz w:val="24"/>
        </w:rPr>
      </w:pPr>
      <w:r w:rsidRPr="000479B9">
        <w:rPr>
          <w:rFonts w:ascii="Times New Roman" w:hAnsi="Times New Roman" w:cs="Times New Roman"/>
          <w:bCs/>
          <w:sz w:val="24"/>
        </w:rPr>
        <w:t xml:space="preserve">Формы обучения: </w:t>
      </w:r>
    </w:p>
    <w:p w14:paraId="062C34E2" w14:textId="77777777" w:rsidR="00B806DA" w:rsidRPr="000479B9" w:rsidRDefault="00B806DA" w:rsidP="00B806DA">
      <w:pPr>
        <w:pStyle w:val="Standard"/>
        <w:numPr>
          <w:ilvl w:val="0"/>
          <w:numId w:val="7"/>
        </w:numPr>
        <w:ind w:left="0" w:firstLine="0"/>
        <w:rPr>
          <w:rFonts w:ascii="Times New Roman" w:hAnsi="Times New Roman" w:cs="Times New Roman"/>
          <w:bCs/>
          <w:sz w:val="24"/>
        </w:rPr>
      </w:pPr>
      <w:r w:rsidRPr="000479B9">
        <w:rPr>
          <w:rFonts w:ascii="Times New Roman" w:hAnsi="Times New Roman" w:cs="Times New Roman"/>
          <w:bCs/>
          <w:sz w:val="24"/>
        </w:rPr>
        <w:t xml:space="preserve">индивидуальная, </w:t>
      </w:r>
    </w:p>
    <w:p w14:paraId="68F56910" w14:textId="77777777" w:rsidR="00B806DA" w:rsidRPr="000479B9" w:rsidRDefault="00B806DA" w:rsidP="00B806DA">
      <w:pPr>
        <w:pStyle w:val="Standard"/>
        <w:numPr>
          <w:ilvl w:val="0"/>
          <w:numId w:val="7"/>
        </w:numPr>
        <w:ind w:left="0" w:firstLine="0"/>
        <w:rPr>
          <w:rFonts w:ascii="Times New Roman" w:hAnsi="Times New Roman" w:cs="Times New Roman"/>
          <w:bCs/>
          <w:sz w:val="24"/>
        </w:rPr>
      </w:pPr>
      <w:r w:rsidRPr="000479B9">
        <w:rPr>
          <w:rFonts w:ascii="Times New Roman" w:hAnsi="Times New Roman" w:cs="Times New Roman"/>
          <w:bCs/>
          <w:sz w:val="24"/>
        </w:rPr>
        <w:t xml:space="preserve">парная, </w:t>
      </w:r>
    </w:p>
    <w:p w14:paraId="29CC7609" w14:textId="77777777" w:rsidR="00B806DA" w:rsidRPr="000479B9" w:rsidRDefault="00B806DA" w:rsidP="00B806DA">
      <w:pPr>
        <w:pStyle w:val="Standard"/>
        <w:numPr>
          <w:ilvl w:val="0"/>
          <w:numId w:val="7"/>
        </w:numPr>
        <w:ind w:left="0" w:firstLine="0"/>
        <w:rPr>
          <w:rFonts w:ascii="Times New Roman" w:hAnsi="Times New Roman" w:cs="Times New Roman"/>
          <w:bCs/>
          <w:sz w:val="24"/>
        </w:rPr>
      </w:pPr>
      <w:r w:rsidRPr="000479B9">
        <w:rPr>
          <w:rFonts w:ascii="Times New Roman" w:hAnsi="Times New Roman" w:cs="Times New Roman"/>
          <w:bCs/>
          <w:sz w:val="24"/>
        </w:rPr>
        <w:t xml:space="preserve">коллективная  </w:t>
      </w:r>
    </w:p>
    <w:p w14:paraId="23D90E57" w14:textId="77777777" w:rsidR="00B806DA" w:rsidRPr="000479B9" w:rsidRDefault="00B806DA" w:rsidP="00B806DA">
      <w:pPr>
        <w:pStyle w:val="Standard"/>
        <w:numPr>
          <w:ilvl w:val="0"/>
          <w:numId w:val="7"/>
        </w:numPr>
        <w:ind w:left="0" w:firstLine="0"/>
        <w:rPr>
          <w:rFonts w:ascii="Times New Roman" w:hAnsi="Times New Roman" w:cs="Times New Roman"/>
          <w:bCs/>
          <w:sz w:val="24"/>
        </w:rPr>
      </w:pPr>
      <w:r w:rsidRPr="000479B9">
        <w:rPr>
          <w:rFonts w:ascii="Times New Roman" w:hAnsi="Times New Roman" w:cs="Times New Roman"/>
          <w:bCs/>
          <w:sz w:val="24"/>
        </w:rPr>
        <w:t xml:space="preserve">групповая </w:t>
      </w:r>
    </w:p>
    <w:p w14:paraId="5907D5A1" w14:textId="77777777" w:rsidR="00B806DA" w:rsidRPr="000479B9" w:rsidRDefault="00B806DA" w:rsidP="00B806DA">
      <w:pPr>
        <w:pStyle w:val="Standard"/>
        <w:rPr>
          <w:rFonts w:ascii="Times New Roman" w:hAnsi="Times New Roman" w:cs="Times New Roman"/>
          <w:bCs/>
          <w:sz w:val="24"/>
        </w:rPr>
      </w:pPr>
      <w:r w:rsidRPr="000479B9">
        <w:rPr>
          <w:rFonts w:ascii="Times New Roman" w:hAnsi="Times New Roman" w:cs="Times New Roman"/>
          <w:bCs/>
          <w:sz w:val="24"/>
        </w:rPr>
        <w:t>Методы обучения:</w:t>
      </w:r>
    </w:p>
    <w:p w14:paraId="1C9B59E8" w14:textId="77777777" w:rsidR="00B806DA" w:rsidRPr="000479B9" w:rsidRDefault="00B806DA" w:rsidP="00B806DA">
      <w:pPr>
        <w:pStyle w:val="1"/>
        <w:numPr>
          <w:ilvl w:val="0"/>
          <w:numId w:val="8"/>
        </w:numPr>
        <w:ind w:left="0" w:firstLine="0"/>
        <w:jc w:val="both"/>
      </w:pPr>
      <w:r w:rsidRPr="000479B9">
        <w:t xml:space="preserve">По источнику знаний: словесные, наглядные, практические. </w:t>
      </w:r>
    </w:p>
    <w:p w14:paraId="0ED4D9A6" w14:textId="77777777" w:rsidR="00B806DA" w:rsidRPr="000479B9" w:rsidRDefault="00B806DA" w:rsidP="00B806DA">
      <w:pPr>
        <w:pStyle w:val="1"/>
        <w:numPr>
          <w:ilvl w:val="0"/>
          <w:numId w:val="8"/>
        </w:numPr>
        <w:ind w:left="0" w:firstLine="0"/>
        <w:jc w:val="both"/>
      </w:pPr>
      <w:r w:rsidRPr="000479B9">
        <w:t xml:space="preserve"> По степени взаимодействия учителя и учащихся: беседа, самостоятельная работа. </w:t>
      </w:r>
    </w:p>
    <w:p w14:paraId="16AE69E8" w14:textId="77777777" w:rsidR="00B806DA" w:rsidRPr="000479B9" w:rsidRDefault="00B806DA" w:rsidP="00B806DA">
      <w:pPr>
        <w:pStyle w:val="1"/>
        <w:numPr>
          <w:ilvl w:val="0"/>
          <w:numId w:val="8"/>
        </w:numPr>
        <w:ind w:left="0" w:firstLine="0"/>
        <w:jc w:val="both"/>
      </w:pPr>
      <w:r w:rsidRPr="000479B9">
        <w:t xml:space="preserve">По характеру познавательной деятельности ученика и участию учителя в обучаемом процессе: объяснительно-иллюстративный, репродуктивный, проблемный, частично-поисковый, исследовательский. </w:t>
      </w:r>
    </w:p>
    <w:p w14:paraId="3C21B064" w14:textId="77777777" w:rsidR="00B806DA" w:rsidRPr="000479B9" w:rsidRDefault="00B806DA" w:rsidP="00B806DA">
      <w:pPr>
        <w:pStyle w:val="1"/>
        <w:numPr>
          <w:ilvl w:val="0"/>
          <w:numId w:val="8"/>
        </w:numPr>
        <w:ind w:left="0" w:firstLine="0"/>
        <w:jc w:val="both"/>
      </w:pPr>
      <w:r w:rsidRPr="000479B9">
        <w:t xml:space="preserve">По принципу соединения либо расчленения знаний: аналитический, синтетический, сравнительный, обобщающий, классификационный. </w:t>
      </w:r>
    </w:p>
    <w:p w14:paraId="7378AE43" w14:textId="77777777" w:rsidR="00B806DA" w:rsidRPr="000479B9" w:rsidRDefault="00B806DA" w:rsidP="00B806DA">
      <w:pPr>
        <w:pStyle w:val="1"/>
        <w:numPr>
          <w:ilvl w:val="0"/>
          <w:numId w:val="8"/>
        </w:numPr>
        <w:ind w:left="0" w:firstLine="0"/>
        <w:jc w:val="both"/>
        <w:rPr>
          <w:bCs/>
        </w:rPr>
      </w:pPr>
      <w:r w:rsidRPr="000479B9">
        <w:lastRenderedPageBreak/>
        <w:t>По характеру направления мысли от незнания к знанию: индуктивный, дедуктивный, традиционный.</w:t>
      </w:r>
    </w:p>
    <w:p w14:paraId="77C23A8B" w14:textId="77777777" w:rsidR="00B806DA" w:rsidRPr="000479B9" w:rsidRDefault="00B806DA" w:rsidP="00B806DA">
      <w:pPr>
        <w:pStyle w:val="Standard"/>
        <w:rPr>
          <w:rFonts w:ascii="Times New Roman" w:hAnsi="Times New Roman" w:cs="Times New Roman"/>
          <w:bCs/>
          <w:sz w:val="24"/>
        </w:rPr>
      </w:pPr>
      <w:r w:rsidRPr="000479B9">
        <w:rPr>
          <w:rFonts w:ascii="Times New Roman" w:hAnsi="Times New Roman" w:cs="Times New Roman"/>
          <w:bCs/>
          <w:sz w:val="24"/>
        </w:rPr>
        <w:t>Технологии обучения:</w:t>
      </w:r>
    </w:p>
    <w:p w14:paraId="714CF096" w14:textId="77777777" w:rsidR="00B806DA" w:rsidRPr="000479B9" w:rsidRDefault="00B806DA" w:rsidP="00B806DA">
      <w:pPr>
        <w:pStyle w:val="1"/>
        <w:numPr>
          <w:ilvl w:val="0"/>
          <w:numId w:val="9"/>
        </w:numPr>
        <w:ind w:left="709" w:hanging="709"/>
        <w:jc w:val="both"/>
      </w:pPr>
      <w:r w:rsidRPr="000479B9">
        <w:t>Исследовательские методы в обучении</w:t>
      </w:r>
    </w:p>
    <w:p w14:paraId="2FB6A1B4" w14:textId="77777777" w:rsidR="00B806DA" w:rsidRPr="000479B9" w:rsidRDefault="00B806DA" w:rsidP="00B806DA">
      <w:pPr>
        <w:pStyle w:val="1"/>
        <w:numPr>
          <w:ilvl w:val="0"/>
          <w:numId w:val="9"/>
        </w:numPr>
        <w:ind w:left="709" w:hanging="709"/>
        <w:jc w:val="both"/>
      </w:pPr>
      <w:r w:rsidRPr="000479B9">
        <w:t>Проектные методы обучения</w:t>
      </w:r>
    </w:p>
    <w:p w14:paraId="0C664FEF" w14:textId="77777777" w:rsidR="00B806DA" w:rsidRPr="000479B9" w:rsidRDefault="00B806DA" w:rsidP="00B806DA">
      <w:pPr>
        <w:pStyle w:val="1"/>
        <w:numPr>
          <w:ilvl w:val="0"/>
          <w:numId w:val="9"/>
        </w:numPr>
        <w:ind w:left="709" w:hanging="709"/>
        <w:jc w:val="both"/>
      </w:pPr>
      <w:r w:rsidRPr="000479B9">
        <w:t>Технология проблемного обучения</w:t>
      </w:r>
    </w:p>
    <w:p w14:paraId="4C15399F" w14:textId="77777777" w:rsidR="00B806DA" w:rsidRPr="000479B9" w:rsidRDefault="00B806DA" w:rsidP="00B806DA">
      <w:pPr>
        <w:pStyle w:val="1"/>
        <w:numPr>
          <w:ilvl w:val="0"/>
          <w:numId w:val="9"/>
        </w:numPr>
        <w:ind w:left="709" w:hanging="709"/>
        <w:jc w:val="both"/>
      </w:pPr>
      <w:r w:rsidRPr="000479B9">
        <w:t>Информационно-коммуникационные технологии</w:t>
      </w:r>
    </w:p>
    <w:p w14:paraId="655072A2" w14:textId="77777777" w:rsidR="00B806DA" w:rsidRPr="000479B9" w:rsidRDefault="00B806DA" w:rsidP="00B806DA">
      <w:pPr>
        <w:pStyle w:val="1"/>
        <w:numPr>
          <w:ilvl w:val="0"/>
          <w:numId w:val="9"/>
        </w:numPr>
        <w:ind w:left="709" w:hanging="709"/>
        <w:jc w:val="both"/>
      </w:pPr>
      <w:r w:rsidRPr="000479B9">
        <w:t>Технология развития критического мышления</w:t>
      </w:r>
    </w:p>
    <w:p w14:paraId="5A4AA3F1" w14:textId="77777777" w:rsidR="00B806DA" w:rsidRPr="000479B9" w:rsidRDefault="00B806DA" w:rsidP="00B806DA">
      <w:pPr>
        <w:pStyle w:val="1"/>
        <w:numPr>
          <w:ilvl w:val="0"/>
          <w:numId w:val="9"/>
        </w:numPr>
        <w:ind w:left="709" w:hanging="709"/>
        <w:jc w:val="both"/>
      </w:pPr>
      <w:r w:rsidRPr="000479B9">
        <w:t>Здоровьесберегающие технологии</w:t>
      </w:r>
    </w:p>
    <w:p w14:paraId="7C802E63" w14:textId="77777777" w:rsidR="00B806DA" w:rsidRPr="000479B9" w:rsidRDefault="00B806DA" w:rsidP="00B806DA">
      <w:pPr>
        <w:pStyle w:val="Standard"/>
        <w:rPr>
          <w:rFonts w:ascii="Times New Roman" w:hAnsi="Times New Roman" w:cs="Times New Roman"/>
          <w:sz w:val="24"/>
        </w:rPr>
      </w:pPr>
      <w:r w:rsidRPr="000479B9">
        <w:rPr>
          <w:rFonts w:ascii="Times New Roman" w:hAnsi="Times New Roman" w:cs="Times New Roman"/>
          <w:sz w:val="24"/>
        </w:rPr>
        <w:t xml:space="preserve">Средства обучения:  </w:t>
      </w:r>
    </w:p>
    <w:p w14:paraId="5C808400" w14:textId="77777777" w:rsidR="00B806DA" w:rsidRPr="00073B1C" w:rsidRDefault="00B806DA" w:rsidP="00B806DA">
      <w:pPr>
        <w:pStyle w:val="Standard"/>
        <w:numPr>
          <w:ilvl w:val="0"/>
          <w:numId w:val="10"/>
        </w:numPr>
        <w:ind w:left="0" w:firstLine="0"/>
        <w:rPr>
          <w:rFonts w:ascii="Times New Roman" w:hAnsi="Times New Roman" w:cs="Times New Roman"/>
          <w:sz w:val="24"/>
        </w:rPr>
      </w:pPr>
      <w:r>
        <w:rPr>
          <w:rFonts w:ascii="Times New Roman" w:hAnsi="Times New Roman" w:cs="Times New Roman"/>
          <w:sz w:val="24"/>
        </w:rPr>
        <w:t>п</w:t>
      </w:r>
      <w:r w:rsidRPr="00073B1C">
        <w:rPr>
          <w:rFonts w:ascii="Times New Roman" w:hAnsi="Times New Roman" w:cs="Times New Roman"/>
          <w:sz w:val="24"/>
        </w:rPr>
        <w:t>ечатные (учебники и учебные пособия</w:t>
      </w:r>
      <w:r>
        <w:rPr>
          <w:rFonts w:ascii="Times New Roman" w:hAnsi="Times New Roman" w:cs="Times New Roman"/>
          <w:sz w:val="24"/>
        </w:rPr>
        <w:t>)</w:t>
      </w:r>
      <w:r w:rsidRPr="00073B1C">
        <w:rPr>
          <w:rFonts w:ascii="Times New Roman" w:hAnsi="Times New Roman" w:cs="Times New Roman"/>
          <w:sz w:val="24"/>
        </w:rPr>
        <w:t>,</w:t>
      </w:r>
    </w:p>
    <w:p w14:paraId="4954CD8A" w14:textId="77777777" w:rsidR="00B806DA" w:rsidRPr="00073B1C" w:rsidRDefault="00B806DA" w:rsidP="00B806DA">
      <w:pPr>
        <w:pStyle w:val="Standard"/>
        <w:numPr>
          <w:ilvl w:val="0"/>
          <w:numId w:val="10"/>
        </w:numPr>
        <w:ind w:left="0" w:firstLine="0"/>
        <w:rPr>
          <w:rFonts w:ascii="Times New Roman" w:hAnsi="Times New Roman" w:cs="Times New Roman"/>
          <w:bCs/>
          <w:sz w:val="24"/>
        </w:rPr>
      </w:pPr>
      <w:r w:rsidRPr="00073B1C">
        <w:rPr>
          <w:rFonts w:ascii="Times New Roman" w:hAnsi="Times New Roman" w:cs="Times New Roman"/>
          <w:sz w:val="24"/>
        </w:rPr>
        <w:t xml:space="preserve">электронные образовательные ресурсы (мультимедийные учебники), </w:t>
      </w:r>
    </w:p>
    <w:p w14:paraId="555E034B" w14:textId="77777777" w:rsidR="00B806DA" w:rsidRPr="00073B1C" w:rsidRDefault="00B806DA" w:rsidP="00B806DA">
      <w:pPr>
        <w:pStyle w:val="Standard"/>
        <w:numPr>
          <w:ilvl w:val="0"/>
          <w:numId w:val="10"/>
        </w:numPr>
        <w:ind w:left="0" w:firstLine="0"/>
        <w:rPr>
          <w:rFonts w:ascii="Times New Roman" w:hAnsi="Times New Roman" w:cs="Times New Roman"/>
          <w:bCs/>
          <w:sz w:val="24"/>
        </w:rPr>
      </w:pPr>
      <w:r w:rsidRPr="00073B1C">
        <w:rPr>
          <w:rFonts w:ascii="Times New Roman" w:hAnsi="Times New Roman" w:cs="Times New Roman"/>
          <w:sz w:val="24"/>
        </w:rPr>
        <w:t xml:space="preserve">наглядные плоскостные (плакаты, таблицы),  </w:t>
      </w:r>
    </w:p>
    <w:p w14:paraId="12B13E1F" w14:textId="77777777" w:rsidR="00B806DA" w:rsidRPr="00073B1C" w:rsidRDefault="00B806DA" w:rsidP="00B806DA">
      <w:pPr>
        <w:pStyle w:val="Standard"/>
        <w:numPr>
          <w:ilvl w:val="0"/>
          <w:numId w:val="10"/>
        </w:numPr>
        <w:ind w:left="0" w:firstLine="0"/>
        <w:rPr>
          <w:rFonts w:ascii="Times New Roman" w:hAnsi="Times New Roman" w:cs="Times New Roman"/>
          <w:bCs/>
          <w:sz w:val="24"/>
        </w:rPr>
      </w:pPr>
      <w:r>
        <w:rPr>
          <w:rFonts w:ascii="Times New Roman" w:hAnsi="Times New Roman" w:cs="Times New Roman"/>
          <w:sz w:val="24"/>
        </w:rPr>
        <w:t>демонстрационные (</w:t>
      </w:r>
      <w:r w:rsidRPr="00073B1C">
        <w:rPr>
          <w:rFonts w:ascii="Times New Roman" w:hAnsi="Times New Roman" w:cs="Times New Roman"/>
          <w:sz w:val="24"/>
        </w:rPr>
        <w:t>модели демонстрационные)</w:t>
      </w:r>
    </w:p>
    <w:p w14:paraId="34A8F7FD" w14:textId="77777777" w:rsidR="00B806DA" w:rsidRDefault="00B806DA" w:rsidP="00B806DA">
      <w:pPr>
        <w:spacing w:after="0" w:line="100" w:lineRule="atLeast"/>
        <w:jc w:val="center"/>
        <w:rPr>
          <w:rFonts w:ascii="Times New Roman" w:hAnsi="Times New Roman"/>
          <w:b/>
          <w:sz w:val="28"/>
          <w:szCs w:val="28"/>
        </w:rPr>
      </w:pPr>
    </w:p>
    <w:p w14:paraId="513E7EC0" w14:textId="77777777" w:rsidR="00B806DA" w:rsidRPr="000479B9" w:rsidRDefault="00B806DA" w:rsidP="00B806DA">
      <w:pPr>
        <w:spacing w:after="0" w:line="100" w:lineRule="atLeast"/>
        <w:jc w:val="center"/>
        <w:rPr>
          <w:rFonts w:ascii="Times New Roman" w:eastAsia="Calibri" w:hAnsi="Times New Roman"/>
          <w:color w:val="000000"/>
          <w:sz w:val="24"/>
          <w:szCs w:val="24"/>
        </w:rPr>
      </w:pPr>
      <w:r w:rsidRPr="000479B9">
        <w:rPr>
          <w:rFonts w:ascii="Times New Roman" w:hAnsi="Times New Roman"/>
          <w:b/>
          <w:sz w:val="24"/>
          <w:szCs w:val="24"/>
        </w:rPr>
        <w:t xml:space="preserve">Планируемые результаты образовательного процесса </w:t>
      </w:r>
    </w:p>
    <w:p w14:paraId="65915D6B" w14:textId="77777777" w:rsidR="00B806DA" w:rsidRDefault="00B806DA" w:rsidP="00B806DA">
      <w:pPr>
        <w:spacing w:after="0" w:line="100" w:lineRule="atLeast"/>
        <w:ind w:firstLine="708"/>
        <w:jc w:val="both"/>
        <w:rPr>
          <w:rFonts w:ascii="Times New Roman" w:eastAsia="Calibri" w:hAnsi="Times New Roman"/>
          <w:i/>
          <w:iCs/>
          <w:color w:val="000000"/>
          <w:sz w:val="24"/>
          <w:szCs w:val="24"/>
        </w:rPr>
      </w:pPr>
      <w:r>
        <w:rPr>
          <w:rFonts w:ascii="Times New Roman" w:eastAsia="Calibri" w:hAnsi="Times New Roman"/>
          <w:color w:val="000000"/>
          <w:sz w:val="24"/>
          <w:szCs w:val="24"/>
        </w:rPr>
        <w:t>Программа обеспечивает достижение следующих результатов освоения образовательной программы основного общего образования:</w:t>
      </w:r>
    </w:p>
    <w:p w14:paraId="14B9D1A0" w14:textId="77777777" w:rsidR="00B806DA" w:rsidRDefault="00B806DA" w:rsidP="00B806DA">
      <w:pPr>
        <w:spacing w:after="0" w:line="100" w:lineRule="atLeast"/>
        <w:jc w:val="both"/>
        <w:rPr>
          <w:rFonts w:ascii="Times New Roman" w:eastAsia="Calibri" w:hAnsi="Times New Roman"/>
          <w:color w:val="000000"/>
          <w:sz w:val="24"/>
          <w:szCs w:val="24"/>
        </w:rPr>
      </w:pPr>
      <w:r>
        <w:rPr>
          <w:rFonts w:ascii="Times New Roman" w:eastAsia="Calibri" w:hAnsi="Times New Roman"/>
          <w:i/>
          <w:iCs/>
          <w:color w:val="000000"/>
          <w:sz w:val="24"/>
          <w:szCs w:val="24"/>
        </w:rPr>
        <w:t>личностные:</w:t>
      </w:r>
    </w:p>
    <w:p w14:paraId="37ABB55A" w14:textId="77777777" w:rsidR="00B806DA" w:rsidRDefault="00B806DA" w:rsidP="00B806DA">
      <w:pPr>
        <w:spacing w:after="0" w:line="100" w:lineRule="atLeast"/>
        <w:jc w:val="both"/>
        <w:rPr>
          <w:rFonts w:ascii="Times New Roman" w:eastAsia="Calibri" w:hAnsi="Times New Roman"/>
          <w:color w:val="000000"/>
          <w:sz w:val="24"/>
          <w:szCs w:val="24"/>
        </w:rPr>
      </w:pPr>
      <w:r>
        <w:rPr>
          <w:rFonts w:ascii="Times New Roman" w:eastAsia="Calibri" w:hAnsi="Times New Roman"/>
          <w:color w:val="000000"/>
          <w:sz w:val="24"/>
          <w:szCs w:val="24"/>
        </w:rPr>
        <w:t>1) сформированность ответственного отношения к учению, готовность и способности  обучающихся к саморазвитию и самообразованию на основе мотивации к обучению и познанию, выбору дальнейшего образования на базе ориентировки в мире профессий и профессиональных предпочтений, осознанному построению индивидуальной образовательной траектории с учётом устойчивых познавательных интересов;</w:t>
      </w:r>
    </w:p>
    <w:p w14:paraId="51590972" w14:textId="77777777" w:rsidR="00B806DA" w:rsidRDefault="00B806DA" w:rsidP="00B806DA">
      <w:pPr>
        <w:spacing w:after="0" w:line="100" w:lineRule="atLeast"/>
        <w:jc w:val="both"/>
        <w:rPr>
          <w:rFonts w:ascii="Times New Roman" w:eastAsia="Calibri" w:hAnsi="Times New Roman"/>
          <w:color w:val="000000"/>
          <w:sz w:val="24"/>
          <w:szCs w:val="24"/>
        </w:rPr>
      </w:pPr>
      <w:r>
        <w:rPr>
          <w:rFonts w:ascii="Times New Roman" w:eastAsia="Calibri" w:hAnsi="Times New Roman"/>
          <w:color w:val="000000"/>
          <w:sz w:val="24"/>
          <w:szCs w:val="24"/>
        </w:rPr>
        <w:t>2) сформированность целостного мировоззрения, соответствующего современному уровню развития науки и общественной практики;</w:t>
      </w:r>
    </w:p>
    <w:p w14:paraId="5FCC4CC1" w14:textId="77777777" w:rsidR="00B806DA" w:rsidRDefault="00B806DA" w:rsidP="00B806DA">
      <w:pPr>
        <w:spacing w:after="0" w:line="100" w:lineRule="atLeast"/>
        <w:jc w:val="both"/>
        <w:rPr>
          <w:rFonts w:ascii="Times New Roman" w:eastAsia="Calibri" w:hAnsi="Times New Roman"/>
          <w:color w:val="000000"/>
          <w:sz w:val="24"/>
          <w:szCs w:val="24"/>
        </w:rPr>
      </w:pPr>
      <w:r>
        <w:rPr>
          <w:rFonts w:ascii="Times New Roman" w:eastAsia="Calibri" w:hAnsi="Times New Roman"/>
          <w:color w:val="000000"/>
          <w:sz w:val="24"/>
          <w:szCs w:val="24"/>
        </w:rPr>
        <w:t>3) сформированность коммуникативной компетентности в общении и сотрудничестве со сверстниками, старшими и младшими, в образовательной, общественно полезной, учебно-исследовательской, творческой и других видах деятельности;</w:t>
      </w:r>
    </w:p>
    <w:p w14:paraId="3BA968FF" w14:textId="77777777" w:rsidR="00B806DA" w:rsidRPr="00877019" w:rsidRDefault="00B806DA" w:rsidP="00B806DA">
      <w:pPr>
        <w:spacing w:after="0" w:line="240" w:lineRule="auto"/>
        <w:jc w:val="both"/>
        <w:rPr>
          <w:rFonts w:ascii="Times New Roman" w:eastAsia="Calibri" w:hAnsi="Times New Roman"/>
          <w:b/>
          <w:bCs/>
          <w:color w:val="9A9A9A"/>
          <w:sz w:val="24"/>
          <w:szCs w:val="24"/>
        </w:rPr>
      </w:pPr>
      <w:r>
        <w:rPr>
          <w:rFonts w:ascii="Times New Roman" w:eastAsia="Calibri" w:hAnsi="Times New Roman"/>
          <w:color w:val="000000"/>
          <w:sz w:val="24"/>
          <w:szCs w:val="24"/>
        </w:rPr>
        <w:t>4) умение ясно, точно, грамотно излагать свои мысли в устной и письменной речи, понимать смысл поставленной задачи, выстраивать аргументацию, приводить примеры и контрпримеры;</w:t>
      </w:r>
      <w:r>
        <w:rPr>
          <w:rFonts w:ascii="Times New Roman" w:eastAsia="Calibri" w:hAnsi="Times New Roman"/>
          <w:b/>
          <w:bCs/>
          <w:color w:val="FFFFFF"/>
          <w:sz w:val="24"/>
          <w:szCs w:val="24"/>
        </w:rPr>
        <w:t>РЕЗУЛЬТАТАМ ОБУЧЕНИЯ</w:t>
      </w:r>
    </w:p>
    <w:p w14:paraId="6D2DD327" w14:textId="77777777" w:rsidR="00B806DA" w:rsidRDefault="00B806DA" w:rsidP="00B806DA">
      <w:pPr>
        <w:spacing w:after="0" w:line="240" w:lineRule="auto"/>
        <w:jc w:val="both"/>
        <w:rPr>
          <w:rFonts w:ascii="Times New Roman" w:eastAsia="Calibri" w:hAnsi="Times New Roman"/>
          <w:color w:val="000000"/>
          <w:sz w:val="24"/>
          <w:szCs w:val="24"/>
        </w:rPr>
      </w:pPr>
      <w:r>
        <w:rPr>
          <w:rFonts w:ascii="Times New Roman" w:eastAsia="Calibri" w:hAnsi="Times New Roman"/>
          <w:color w:val="000000"/>
          <w:sz w:val="24"/>
          <w:szCs w:val="24"/>
        </w:rPr>
        <w:t>5) критичность мышления, умение распознавать логически некорректные высказывания, отличать гипотезу от факта;</w:t>
      </w:r>
    </w:p>
    <w:p w14:paraId="120A7B2D" w14:textId="77777777" w:rsidR="00B806DA" w:rsidRDefault="00B806DA" w:rsidP="00B806DA">
      <w:pPr>
        <w:spacing w:after="0" w:line="100" w:lineRule="atLeast"/>
        <w:jc w:val="both"/>
        <w:rPr>
          <w:rFonts w:ascii="Times New Roman" w:eastAsia="Calibri" w:hAnsi="Times New Roman"/>
          <w:color w:val="000000"/>
          <w:sz w:val="24"/>
          <w:szCs w:val="24"/>
        </w:rPr>
      </w:pPr>
      <w:r>
        <w:rPr>
          <w:rFonts w:ascii="Times New Roman" w:eastAsia="Calibri" w:hAnsi="Times New Roman"/>
          <w:color w:val="000000"/>
          <w:sz w:val="24"/>
          <w:szCs w:val="24"/>
        </w:rPr>
        <w:t>6) креативность мышления, инициатива, находчивость, активность при решении геометрических задач;</w:t>
      </w:r>
    </w:p>
    <w:p w14:paraId="37243880" w14:textId="77777777" w:rsidR="00B806DA" w:rsidRDefault="00B806DA" w:rsidP="00B806DA">
      <w:pPr>
        <w:spacing w:after="0" w:line="100" w:lineRule="atLeast"/>
        <w:jc w:val="both"/>
        <w:rPr>
          <w:rFonts w:ascii="Times New Roman" w:eastAsia="Calibri" w:hAnsi="Times New Roman"/>
          <w:color w:val="000000"/>
          <w:sz w:val="24"/>
          <w:szCs w:val="24"/>
        </w:rPr>
      </w:pPr>
      <w:r>
        <w:rPr>
          <w:rFonts w:ascii="Times New Roman" w:eastAsia="Calibri" w:hAnsi="Times New Roman"/>
          <w:color w:val="000000"/>
          <w:sz w:val="24"/>
          <w:szCs w:val="24"/>
        </w:rPr>
        <w:t>7) умение контролировать процесс и результат учебной математической деятельности;</w:t>
      </w:r>
    </w:p>
    <w:p w14:paraId="03986776" w14:textId="77777777" w:rsidR="00B806DA" w:rsidRDefault="00B806DA" w:rsidP="00B806DA">
      <w:pPr>
        <w:spacing w:after="0" w:line="100" w:lineRule="atLeast"/>
        <w:jc w:val="both"/>
        <w:rPr>
          <w:rFonts w:ascii="Times New Roman" w:eastAsia="Calibri" w:hAnsi="Times New Roman"/>
          <w:i/>
          <w:iCs/>
          <w:color w:val="000000"/>
          <w:sz w:val="24"/>
          <w:szCs w:val="24"/>
        </w:rPr>
      </w:pPr>
      <w:r>
        <w:rPr>
          <w:rFonts w:ascii="Times New Roman" w:eastAsia="Calibri" w:hAnsi="Times New Roman"/>
          <w:color w:val="000000"/>
          <w:sz w:val="24"/>
          <w:szCs w:val="24"/>
        </w:rPr>
        <w:t>8) способность к эмоциональному восприятию математических объектов, задач, решений, рассуждений.</w:t>
      </w:r>
    </w:p>
    <w:p w14:paraId="08C5CEFF" w14:textId="77777777" w:rsidR="00B806DA" w:rsidRPr="00D94862" w:rsidRDefault="004141F3" w:rsidP="00B806DA">
      <w:pPr>
        <w:autoSpaceDE w:val="0"/>
        <w:autoSpaceDN w:val="0"/>
        <w:adjustRightInd w:val="0"/>
        <w:spacing w:after="0" w:line="240" w:lineRule="auto"/>
        <w:jc w:val="both"/>
        <w:rPr>
          <w:rFonts w:ascii="Times New Roman" w:hAnsi="Times New Roman"/>
          <w:bCs/>
          <w:i/>
          <w:iCs/>
          <w:sz w:val="24"/>
          <w:szCs w:val="24"/>
        </w:rPr>
      </w:pPr>
      <w:r w:rsidRPr="00D94862">
        <w:rPr>
          <w:rFonts w:ascii="Times New Roman" w:hAnsi="Times New Roman"/>
          <w:bCs/>
          <w:i/>
          <w:iCs/>
          <w:sz w:val="24"/>
          <w:szCs w:val="24"/>
        </w:rPr>
        <w:t>М</w:t>
      </w:r>
      <w:r w:rsidR="00B806DA" w:rsidRPr="00D94862">
        <w:rPr>
          <w:rFonts w:ascii="Times New Roman" w:hAnsi="Times New Roman"/>
          <w:bCs/>
          <w:i/>
          <w:iCs/>
          <w:sz w:val="24"/>
          <w:szCs w:val="24"/>
        </w:rPr>
        <w:t>етапредметные:</w:t>
      </w:r>
    </w:p>
    <w:p w14:paraId="27A2B7CC" w14:textId="77777777" w:rsidR="00B806DA" w:rsidRPr="00D94862" w:rsidRDefault="00B806DA" w:rsidP="00B806DA">
      <w:pPr>
        <w:autoSpaceDE w:val="0"/>
        <w:autoSpaceDN w:val="0"/>
        <w:adjustRightInd w:val="0"/>
        <w:spacing w:after="0" w:line="240" w:lineRule="auto"/>
        <w:jc w:val="both"/>
        <w:rPr>
          <w:rFonts w:ascii="Times New Roman" w:hAnsi="Times New Roman"/>
          <w:bCs/>
          <w:i/>
          <w:iCs/>
          <w:sz w:val="24"/>
          <w:szCs w:val="24"/>
        </w:rPr>
      </w:pPr>
      <w:r w:rsidRPr="00D94862">
        <w:rPr>
          <w:rFonts w:ascii="Times New Roman" w:hAnsi="Times New Roman"/>
          <w:bCs/>
          <w:i/>
          <w:iCs/>
          <w:sz w:val="24"/>
          <w:szCs w:val="24"/>
        </w:rPr>
        <w:t>регулятивные</w:t>
      </w:r>
    </w:p>
    <w:p w14:paraId="2871D890" w14:textId="77777777" w:rsidR="00B806DA" w:rsidRPr="00FC5761" w:rsidRDefault="00B806DA" w:rsidP="00B806DA">
      <w:pPr>
        <w:numPr>
          <w:ilvl w:val="0"/>
          <w:numId w:val="1"/>
        </w:numPr>
        <w:autoSpaceDE w:val="0"/>
        <w:autoSpaceDN w:val="0"/>
        <w:adjustRightInd w:val="0"/>
        <w:spacing w:after="0" w:line="240" w:lineRule="auto"/>
        <w:ind w:left="0" w:firstLine="0"/>
        <w:jc w:val="both"/>
        <w:rPr>
          <w:rFonts w:ascii="Times New Roman" w:hAnsi="Times New Roman"/>
          <w:sz w:val="24"/>
          <w:szCs w:val="24"/>
        </w:rPr>
      </w:pPr>
      <w:r w:rsidRPr="00FC5761">
        <w:rPr>
          <w:rFonts w:ascii="Times New Roman" w:hAnsi="Times New Roman"/>
          <w:sz w:val="24"/>
          <w:szCs w:val="24"/>
        </w:rPr>
        <w:t>умения самостоятельно ставить цели, выбирать и создавать алгоритмы для решения учебных математических проблем;</w:t>
      </w:r>
    </w:p>
    <w:p w14:paraId="328DE2C8" w14:textId="77777777" w:rsidR="00B806DA" w:rsidRPr="00FC5761" w:rsidRDefault="00B806DA" w:rsidP="00B806DA">
      <w:pPr>
        <w:numPr>
          <w:ilvl w:val="0"/>
          <w:numId w:val="1"/>
        </w:numPr>
        <w:autoSpaceDE w:val="0"/>
        <w:autoSpaceDN w:val="0"/>
        <w:adjustRightInd w:val="0"/>
        <w:spacing w:after="0" w:line="240" w:lineRule="auto"/>
        <w:ind w:left="0" w:firstLine="0"/>
        <w:jc w:val="both"/>
        <w:rPr>
          <w:rFonts w:ascii="Times New Roman" w:hAnsi="Times New Roman"/>
          <w:sz w:val="24"/>
          <w:szCs w:val="24"/>
        </w:rPr>
      </w:pPr>
      <w:r w:rsidRPr="00FC5761">
        <w:rPr>
          <w:rFonts w:ascii="Times New Roman" w:hAnsi="Times New Roman"/>
          <w:sz w:val="24"/>
          <w:szCs w:val="24"/>
        </w:rPr>
        <w:t>способности планировать и осуществлять деятельность, направленную на решение задач исследовательского характера;</w:t>
      </w:r>
    </w:p>
    <w:p w14:paraId="0841DDAA" w14:textId="77777777" w:rsidR="00B806DA" w:rsidRPr="00FC5761" w:rsidRDefault="00B806DA" w:rsidP="00B806DA">
      <w:pPr>
        <w:numPr>
          <w:ilvl w:val="0"/>
          <w:numId w:val="1"/>
        </w:numPr>
        <w:autoSpaceDE w:val="0"/>
        <w:autoSpaceDN w:val="0"/>
        <w:adjustRightInd w:val="0"/>
        <w:spacing w:after="0" w:line="240" w:lineRule="auto"/>
        <w:ind w:left="0" w:firstLine="0"/>
        <w:jc w:val="both"/>
        <w:rPr>
          <w:rFonts w:ascii="Times New Roman" w:hAnsi="Times New Roman"/>
          <w:sz w:val="24"/>
          <w:szCs w:val="24"/>
        </w:rPr>
      </w:pPr>
      <w:r w:rsidRPr="00FC5761">
        <w:rPr>
          <w:rFonts w:ascii="Times New Roman" w:hAnsi="Times New Roman"/>
          <w:sz w:val="24"/>
          <w:szCs w:val="24"/>
        </w:rPr>
        <w:t>способности самостоятельно планировать альтернативные пути достижения целей, осознанно выбирать наиболее эффективные способы решения учебных и познавательных задач;</w:t>
      </w:r>
    </w:p>
    <w:p w14:paraId="61E16F6A" w14:textId="77777777" w:rsidR="00B806DA" w:rsidRPr="00FC5761" w:rsidRDefault="00B806DA" w:rsidP="00B806DA">
      <w:pPr>
        <w:numPr>
          <w:ilvl w:val="0"/>
          <w:numId w:val="1"/>
        </w:numPr>
        <w:autoSpaceDE w:val="0"/>
        <w:autoSpaceDN w:val="0"/>
        <w:adjustRightInd w:val="0"/>
        <w:spacing w:after="0" w:line="240" w:lineRule="auto"/>
        <w:ind w:left="0" w:firstLine="0"/>
        <w:jc w:val="both"/>
        <w:rPr>
          <w:rFonts w:ascii="Times New Roman" w:hAnsi="Times New Roman"/>
          <w:sz w:val="24"/>
          <w:szCs w:val="24"/>
        </w:rPr>
      </w:pPr>
      <w:r w:rsidRPr="00FC5761">
        <w:rPr>
          <w:rFonts w:ascii="Times New Roman" w:hAnsi="Times New Roman"/>
          <w:sz w:val="24"/>
          <w:szCs w:val="24"/>
        </w:rPr>
        <w:t>умения осуществлять контроль по результату и по способу действий на уровне произвольного внимания и вносить необходимые коррективы;</w:t>
      </w:r>
    </w:p>
    <w:p w14:paraId="207C193D" w14:textId="77777777" w:rsidR="00B806DA" w:rsidRPr="00FC5761" w:rsidRDefault="00B806DA" w:rsidP="00B806DA">
      <w:pPr>
        <w:numPr>
          <w:ilvl w:val="0"/>
          <w:numId w:val="1"/>
        </w:numPr>
        <w:autoSpaceDE w:val="0"/>
        <w:autoSpaceDN w:val="0"/>
        <w:adjustRightInd w:val="0"/>
        <w:spacing w:after="0" w:line="240" w:lineRule="auto"/>
        <w:ind w:left="0" w:firstLine="0"/>
        <w:jc w:val="both"/>
        <w:rPr>
          <w:rFonts w:ascii="Times New Roman" w:hAnsi="Times New Roman"/>
          <w:sz w:val="24"/>
          <w:szCs w:val="24"/>
        </w:rPr>
      </w:pPr>
      <w:r w:rsidRPr="00FC5761">
        <w:rPr>
          <w:rFonts w:ascii="Times New Roman" w:hAnsi="Times New Roman"/>
          <w:sz w:val="24"/>
          <w:szCs w:val="24"/>
        </w:rPr>
        <w:lastRenderedPageBreak/>
        <w:t xml:space="preserve">  умения адекватно оценивать правильность или ошибочность выполнения учебной задачи, её объективную трудность и собственные возможности её решения;</w:t>
      </w:r>
    </w:p>
    <w:p w14:paraId="53E109EF" w14:textId="77777777" w:rsidR="00B806DA" w:rsidRPr="00EB664C" w:rsidRDefault="00B806DA" w:rsidP="00B806DA">
      <w:pPr>
        <w:pStyle w:val="a4"/>
        <w:autoSpaceDE w:val="0"/>
        <w:autoSpaceDN w:val="0"/>
        <w:adjustRightInd w:val="0"/>
        <w:ind w:left="0" w:firstLine="0"/>
        <w:rPr>
          <w:i/>
        </w:rPr>
      </w:pPr>
      <w:r w:rsidRPr="00EB664C">
        <w:rPr>
          <w:i/>
        </w:rPr>
        <w:t>познавательные</w:t>
      </w:r>
    </w:p>
    <w:p w14:paraId="7B46E851" w14:textId="77777777" w:rsidR="00B806DA" w:rsidRDefault="00B806DA" w:rsidP="00B806DA">
      <w:pPr>
        <w:numPr>
          <w:ilvl w:val="0"/>
          <w:numId w:val="1"/>
        </w:numPr>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осознанное владение логическими действиями определения понятий, обобщения, установления аналогий, классификации на основе самостоятельного выбора оснований и критериев, установления родовидовых связей;</w:t>
      </w:r>
    </w:p>
    <w:p w14:paraId="6A4B6B1A" w14:textId="77777777" w:rsidR="00B806DA" w:rsidRPr="00FC5761" w:rsidRDefault="00B806DA" w:rsidP="00B806DA">
      <w:pPr>
        <w:numPr>
          <w:ilvl w:val="0"/>
          <w:numId w:val="1"/>
        </w:numPr>
        <w:autoSpaceDE w:val="0"/>
        <w:autoSpaceDN w:val="0"/>
        <w:adjustRightInd w:val="0"/>
        <w:spacing w:after="0" w:line="240" w:lineRule="auto"/>
        <w:ind w:left="0" w:firstLine="0"/>
        <w:jc w:val="both"/>
        <w:rPr>
          <w:rFonts w:ascii="Times New Roman" w:hAnsi="Times New Roman"/>
          <w:sz w:val="24"/>
          <w:szCs w:val="24"/>
        </w:rPr>
      </w:pPr>
      <w:r w:rsidRPr="00FC5761">
        <w:rPr>
          <w:rFonts w:ascii="Times New Roman" w:hAnsi="Times New Roman"/>
          <w:sz w:val="24"/>
          <w:szCs w:val="24"/>
        </w:rPr>
        <w:t>умения устанавливать причинно-следственные связи; проводить логическое рассуждение, строить умозаключение (индуктивные, дедуктивные и по аналогии), делать выводы;</w:t>
      </w:r>
    </w:p>
    <w:p w14:paraId="6A58B210" w14:textId="77777777" w:rsidR="00B806DA" w:rsidRPr="00FC5761" w:rsidRDefault="00B806DA" w:rsidP="00B806DA">
      <w:pPr>
        <w:numPr>
          <w:ilvl w:val="0"/>
          <w:numId w:val="1"/>
        </w:numPr>
        <w:autoSpaceDE w:val="0"/>
        <w:autoSpaceDN w:val="0"/>
        <w:adjustRightInd w:val="0"/>
        <w:spacing w:after="0" w:line="240" w:lineRule="auto"/>
        <w:ind w:left="0" w:firstLine="0"/>
        <w:jc w:val="both"/>
        <w:rPr>
          <w:rFonts w:ascii="Times New Roman" w:hAnsi="Times New Roman"/>
          <w:sz w:val="24"/>
          <w:szCs w:val="24"/>
        </w:rPr>
      </w:pPr>
      <w:r w:rsidRPr="00FC5761">
        <w:rPr>
          <w:rFonts w:ascii="Times New Roman" w:hAnsi="Times New Roman"/>
          <w:sz w:val="24"/>
          <w:szCs w:val="24"/>
        </w:rPr>
        <w:t>умения создавать, применять и преобразовывать знаково-символические средства, модели и схемы для решения учебных и познавательных задач;</w:t>
      </w:r>
    </w:p>
    <w:p w14:paraId="67B4060C" w14:textId="386A23A9" w:rsidR="00B806DA" w:rsidRPr="00FC5761" w:rsidRDefault="00B806DA" w:rsidP="00B806DA">
      <w:pPr>
        <w:numPr>
          <w:ilvl w:val="0"/>
          <w:numId w:val="1"/>
        </w:numPr>
        <w:autoSpaceDE w:val="0"/>
        <w:autoSpaceDN w:val="0"/>
        <w:adjustRightInd w:val="0"/>
        <w:spacing w:after="0" w:line="240" w:lineRule="auto"/>
        <w:ind w:left="0" w:firstLine="0"/>
        <w:jc w:val="both"/>
        <w:rPr>
          <w:rFonts w:ascii="Times New Roman" w:hAnsi="Times New Roman"/>
          <w:sz w:val="24"/>
          <w:szCs w:val="24"/>
        </w:rPr>
      </w:pPr>
      <w:r w:rsidRPr="00FC5761">
        <w:rPr>
          <w:rFonts w:ascii="Times New Roman" w:hAnsi="Times New Roman"/>
          <w:sz w:val="24"/>
          <w:szCs w:val="24"/>
        </w:rPr>
        <w:t>формирования учебной и общепользовательской компетентности в области использования информационно-коммуникационных технологий (ИКТ-компетентност</w:t>
      </w:r>
      <w:r w:rsidR="00BB55FC">
        <w:rPr>
          <w:rFonts w:ascii="Times New Roman" w:hAnsi="Times New Roman"/>
          <w:sz w:val="24"/>
          <w:szCs w:val="24"/>
        </w:rPr>
        <w:t>е</w:t>
      </w:r>
      <w:r w:rsidRPr="00FC5761">
        <w:rPr>
          <w:rFonts w:ascii="Times New Roman" w:hAnsi="Times New Roman"/>
          <w:sz w:val="24"/>
          <w:szCs w:val="24"/>
        </w:rPr>
        <w:t>й);</w:t>
      </w:r>
    </w:p>
    <w:p w14:paraId="0058EC54" w14:textId="77777777" w:rsidR="00B806DA" w:rsidRPr="00FC5761" w:rsidRDefault="00B806DA" w:rsidP="00B806DA">
      <w:pPr>
        <w:numPr>
          <w:ilvl w:val="0"/>
          <w:numId w:val="1"/>
        </w:numPr>
        <w:autoSpaceDE w:val="0"/>
        <w:autoSpaceDN w:val="0"/>
        <w:adjustRightInd w:val="0"/>
        <w:spacing w:after="0" w:line="240" w:lineRule="auto"/>
        <w:ind w:left="0" w:firstLine="0"/>
        <w:jc w:val="both"/>
        <w:rPr>
          <w:rFonts w:ascii="Times New Roman" w:hAnsi="Times New Roman"/>
          <w:sz w:val="24"/>
          <w:szCs w:val="24"/>
        </w:rPr>
      </w:pPr>
      <w:r w:rsidRPr="00FC5761">
        <w:rPr>
          <w:rFonts w:ascii="Times New Roman" w:hAnsi="Times New Roman"/>
          <w:sz w:val="24"/>
          <w:szCs w:val="24"/>
        </w:rPr>
        <w:t>первоначального представления об идеях и о методах математики как об универсальном языке науки и техники, о средстве моделирования явлений и процессов;</w:t>
      </w:r>
    </w:p>
    <w:p w14:paraId="6E6F108E" w14:textId="77777777" w:rsidR="00B806DA" w:rsidRPr="00FC5761" w:rsidRDefault="00B806DA" w:rsidP="00B806DA">
      <w:pPr>
        <w:numPr>
          <w:ilvl w:val="0"/>
          <w:numId w:val="1"/>
        </w:numPr>
        <w:autoSpaceDE w:val="0"/>
        <w:autoSpaceDN w:val="0"/>
        <w:adjustRightInd w:val="0"/>
        <w:spacing w:after="0" w:line="240" w:lineRule="auto"/>
        <w:ind w:left="0" w:firstLine="0"/>
        <w:jc w:val="both"/>
        <w:rPr>
          <w:rFonts w:ascii="Times New Roman" w:hAnsi="Times New Roman"/>
          <w:sz w:val="24"/>
          <w:szCs w:val="24"/>
        </w:rPr>
      </w:pPr>
      <w:r w:rsidRPr="00FC5761">
        <w:rPr>
          <w:rFonts w:ascii="Times New Roman" w:hAnsi="Times New Roman"/>
          <w:sz w:val="24"/>
          <w:szCs w:val="24"/>
        </w:rPr>
        <w:t>развития способности видеть математическую задачу в других дисциплинах, в окружающей жизни;</w:t>
      </w:r>
    </w:p>
    <w:p w14:paraId="35DB00B6" w14:textId="77777777" w:rsidR="00B806DA" w:rsidRPr="00FC5761" w:rsidRDefault="00B806DA" w:rsidP="00B806DA">
      <w:pPr>
        <w:numPr>
          <w:ilvl w:val="0"/>
          <w:numId w:val="1"/>
        </w:numPr>
        <w:autoSpaceDE w:val="0"/>
        <w:autoSpaceDN w:val="0"/>
        <w:adjustRightInd w:val="0"/>
        <w:spacing w:after="0" w:line="240" w:lineRule="auto"/>
        <w:ind w:left="0" w:firstLine="0"/>
        <w:jc w:val="both"/>
        <w:rPr>
          <w:rFonts w:ascii="Times New Roman" w:hAnsi="Times New Roman"/>
          <w:sz w:val="24"/>
          <w:szCs w:val="24"/>
        </w:rPr>
      </w:pPr>
      <w:r w:rsidRPr="00FC5761">
        <w:rPr>
          <w:rFonts w:ascii="Times New Roman" w:hAnsi="Times New Roman"/>
          <w:sz w:val="24"/>
          <w:szCs w:val="24"/>
        </w:rPr>
        <w:t>умения находить в различных источниках информацию, необходимую для решения математических проблем, и представлять её в понятной форме; принимать решение в условиях неполной и избыточной, точной и вероятностной информации;</w:t>
      </w:r>
    </w:p>
    <w:p w14:paraId="2DB7285A" w14:textId="77777777" w:rsidR="00B806DA" w:rsidRPr="00FC5761" w:rsidRDefault="00B806DA" w:rsidP="00B806DA">
      <w:pPr>
        <w:numPr>
          <w:ilvl w:val="0"/>
          <w:numId w:val="1"/>
        </w:numPr>
        <w:autoSpaceDE w:val="0"/>
        <w:autoSpaceDN w:val="0"/>
        <w:adjustRightInd w:val="0"/>
        <w:spacing w:after="0" w:line="240" w:lineRule="auto"/>
        <w:ind w:left="0" w:firstLine="0"/>
        <w:jc w:val="both"/>
        <w:rPr>
          <w:rFonts w:ascii="Times New Roman" w:hAnsi="Times New Roman"/>
          <w:sz w:val="24"/>
          <w:szCs w:val="24"/>
        </w:rPr>
      </w:pPr>
      <w:r w:rsidRPr="00FC5761">
        <w:rPr>
          <w:rFonts w:ascii="Times New Roman" w:hAnsi="Times New Roman"/>
          <w:sz w:val="24"/>
          <w:szCs w:val="24"/>
        </w:rPr>
        <w:t>умения понимать и использовать математические средства наглядности (рисунки, чертежи, схемы и др.) для иллюстрации, интерпретации, аргументации;</w:t>
      </w:r>
    </w:p>
    <w:p w14:paraId="6693BD30" w14:textId="77777777" w:rsidR="00B806DA" w:rsidRPr="00FC5761" w:rsidRDefault="00B806DA" w:rsidP="00B806DA">
      <w:pPr>
        <w:numPr>
          <w:ilvl w:val="0"/>
          <w:numId w:val="1"/>
        </w:numPr>
        <w:autoSpaceDE w:val="0"/>
        <w:autoSpaceDN w:val="0"/>
        <w:adjustRightInd w:val="0"/>
        <w:spacing w:after="0" w:line="240" w:lineRule="auto"/>
        <w:ind w:left="0" w:firstLine="0"/>
        <w:jc w:val="both"/>
        <w:rPr>
          <w:rFonts w:ascii="Times New Roman" w:hAnsi="Times New Roman"/>
          <w:sz w:val="24"/>
          <w:szCs w:val="24"/>
        </w:rPr>
      </w:pPr>
      <w:r w:rsidRPr="00FC5761">
        <w:rPr>
          <w:rFonts w:ascii="Times New Roman" w:hAnsi="Times New Roman"/>
          <w:sz w:val="24"/>
          <w:szCs w:val="24"/>
        </w:rPr>
        <w:t>умения выдвигать гипотезы при решении учебных задач и понимания необходимости их проверки;</w:t>
      </w:r>
    </w:p>
    <w:p w14:paraId="4CCDD8FE" w14:textId="77777777" w:rsidR="00B806DA" w:rsidRPr="00FC5761" w:rsidRDefault="00B806DA" w:rsidP="00B806DA">
      <w:pPr>
        <w:numPr>
          <w:ilvl w:val="0"/>
          <w:numId w:val="1"/>
        </w:numPr>
        <w:autoSpaceDE w:val="0"/>
        <w:autoSpaceDN w:val="0"/>
        <w:adjustRightInd w:val="0"/>
        <w:spacing w:after="0" w:line="240" w:lineRule="auto"/>
        <w:ind w:left="0" w:firstLine="0"/>
        <w:jc w:val="both"/>
        <w:rPr>
          <w:rFonts w:ascii="Times New Roman" w:hAnsi="Times New Roman"/>
          <w:sz w:val="24"/>
          <w:szCs w:val="24"/>
        </w:rPr>
      </w:pPr>
      <w:r w:rsidRPr="00FC5761">
        <w:rPr>
          <w:rFonts w:ascii="Times New Roman" w:hAnsi="Times New Roman"/>
          <w:sz w:val="24"/>
          <w:szCs w:val="24"/>
        </w:rPr>
        <w:t>умение применять индуктивные и дедуктивные способы рассуждений, видеть различные стратегии решения задач;</w:t>
      </w:r>
    </w:p>
    <w:p w14:paraId="100A5A19" w14:textId="77777777" w:rsidR="00B806DA" w:rsidRPr="006051D0" w:rsidRDefault="00B806DA" w:rsidP="00B806DA">
      <w:pPr>
        <w:numPr>
          <w:ilvl w:val="0"/>
          <w:numId w:val="1"/>
        </w:numPr>
        <w:autoSpaceDE w:val="0"/>
        <w:autoSpaceDN w:val="0"/>
        <w:adjustRightInd w:val="0"/>
        <w:spacing w:after="0" w:line="240" w:lineRule="auto"/>
        <w:ind w:left="0" w:firstLine="0"/>
        <w:jc w:val="both"/>
        <w:rPr>
          <w:rFonts w:ascii="Times New Roman" w:hAnsi="Times New Roman"/>
          <w:color w:val="000000"/>
          <w:sz w:val="24"/>
          <w:szCs w:val="24"/>
        </w:rPr>
      </w:pPr>
      <w:r w:rsidRPr="00FC5761">
        <w:rPr>
          <w:rFonts w:ascii="Times New Roman" w:hAnsi="Times New Roman"/>
          <w:sz w:val="24"/>
          <w:szCs w:val="24"/>
        </w:rPr>
        <w:t>понимания сущности алгоритмических предписаний и умения действовать в соответствии с предложенным алгоритмом</w:t>
      </w:r>
      <w:r w:rsidRPr="006051D0">
        <w:rPr>
          <w:rFonts w:ascii="Times New Roman" w:hAnsi="Times New Roman"/>
          <w:color w:val="000000"/>
          <w:sz w:val="24"/>
          <w:szCs w:val="24"/>
        </w:rPr>
        <w:t>;</w:t>
      </w:r>
    </w:p>
    <w:p w14:paraId="782F320B" w14:textId="77777777" w:rsidR="00B806DA" w:rsidRPr="00EB664C" w:rsidRDefault="00B806DA" w:rsidP="00B806DA">
      <w:pPr>
        <w:pStyle w:val="a4"/>
        <w:autoSpaceDE w:val="0"/>
        <w:autoSpaceDN w:val="0"/>
        <w:adjustRightInd w:val="0"/>
        <w:ind w:left="0" w:firstLine="0"/>
        <w:rPr>
          <w:i/>
          <w:color w:val="000000"/>
        </w:rPr>
      </w:pPr>
      <w:r w:rsidRPr="00EB664C">
        <w:rPr>
          <w:i/>
          <w:color w:val="000000"/>
        </w:rPr>
        <w:t>коммуникативные</w:t>
      </w:r>
    </w:p>
    <w:p w14:paraId="459FBC58" w14:textId="77777777" w:rsidR="00B806DA" w:rsidRPr="006051D0" w:rsidRDefault="00B806DA" w:rsidP="00B806DA">
      <w:pPr>
        <w:numPr>
          <w:ilvl w:val="0"/>
          <w:numId w:val="1"/>
        </w:numPr>
        <w:autoSpaceDE w:val="0"/>
        <w:autoSpaceDN w:val="0"/>
        <w:adjustRightInd w:val="0"/>
        <w:spacing w:after="0" w:line="240" w:lineRule="auto"/>
        <w:ind w:left="0" w:firstLine="0"/>
        <w:jc w:val="both"/>
        <w:rPr>
          <w:rFonts w:ascii="Times New Roman" w:hAnsi="Times New Roman"/>
          <w:color w:val="000000"/>
          <w:sz w:val="24"/>
          <w:szCs w:val="24"/>
        </w:rPr>
      </w:pPr>
      <w:r>
        <w:rPr>
          <w:rFonts w:ascii="Times New Roman" w:hAnsi="Times New Roman"/>
          <w:color w:val="000000"/>
          <w:sz w:val="24"/>
          <w:szCs w:val="24"/>
        </w:rPr>
        <w:t>умение</w:t>
      </w:r>
      <w:r w:rsidRPr="006051D0">
        <w:rPr>
          <w:rFonts w:ascii="Times New Roman" w:hAnsi="Times New Roman"/>
          <w:color w:val="000000"/>
          <w:sz w:val="24"/>
          <w:szCs w:val="24"/>
        </w:rPr>
        <w:t xml:space="preserve"> организовывать учебное сотрудничество и совместную деятельность с учителем и сверстниками: определ</w:t>
      </w:r>
      <w:r>
        <w:rPr>
          <w:rFonts w:ascii="Times New Roman" w:hAnsi="Times New Roman"/>
          <w:color w:val="000000"/>
          <w:sz w:val="24"/>
          <w:szCs w:val="24"/>
        </w:rPr>
        <w:t>ение</w:t>
      </w:r>
      <w:r w:rsidRPr="006051D0">
        <w:rPr>
          <w:rFonts w:ascii="Times New Roman" w:hAnsi="Times New Roman"/>
          <w:color w:val="000000"/>
          <w:sz w:val="24"/>
          <w:szCs w:val="24"/>
        </w:rPr>
        <w:t xml:space="preserve"> цел</w:t>
      </w:r>
      <w:r>
        <w:rPr>
          <w:rFonts w:ascii="Times New Roman" w:hAnsi="Times New Roman"/>
          <w:color w:val="000000"/>
          <w:sz w:val="24"/>
          <w:szCs w:val="24"/>
        </w:rPr>
        <w:t>ей</w:t>
      </w:r>
      <w:r w:rsidRPr="006051D0">
        <w:rPr>
          <w:rFonts w:ascii="Times New Roman" w:hAnsi="Times New Roman"/>
          <w:color w:val="000000"/>
          <w:sz w:val="24"/>
          <w:szCs w:val="24"/>
        </w:rPr>
        <w:t>, распредел</w:t>
      </w:r>
      <w:r>
        <w:rPr>
          <w:rFonts w:ascii="Times New Roman" w:hAnsi="Times New Roman"/>
          <w:color w:val="000000"/>
          <w:sz w:val="24"/>
          <w:szCs w:val="24"/>
        </w:rPr>
        <w:t>ение</w:t>
      </w:r>
      <w:r w:rsidRPr="006051D0">
        <w:rPr>
          <w:rFonts w:ascii="Times New Roman" w:hAnsi="Times New Roman"/>
          <w:color w:val="000000"/>
          <w:sz w:val="24"/>
          <w:szCs w:val="24"/>
        </w:rPr>
        <w:t xml:space="preserve"> функци</w:t>
      </w:r>
      <w:r>
        <w:rPr>
          <w:rFonts w:ascii="Times New Roman" w:hAnsi="Times New Roman"/>
          <w:color w:val="000000"/>
          <w:sz w:val="24"/>
          <w:szCs w:val="24"/>
        </w:rPr>
        <w:t>й и ролей</w:t>
      </w:r>
      <w:r w:rsidRPr="006051D0">
        <w:rPr>
          <w:rFonts w:ascii="Times New Roman" w:hAnsi="Times New Roman"/>
          <w:color w:val="000000"/>
          <w:sz w:val="24"/>
          <w:szCs w:val="24"/>
        </w:rPr>
        <w:t xml:space="preserve"> участников, </w:t>
      </w:r>
      <w:r>
        <w:rPr>
          <w:rFonts w:ascii="Times New Roman" w:hAnsi="Times New Roman"/>
          <w:color w:val="000000"/>
          <w:sz w:val="24"/>
          <w:szCs w:val="24"/>
        </w:rPr>
        <w:t xml:space="preserve">их </w:t>
      </w:r>
      <w:r w:rsidRPr="006051D0">
        <w:rPr>
          <w:rFonts w:ascii="Times New Roman" w:hAnsi="Times New Roman"/>
          <w:color w:val="000000"/>
          <w:sz w:val="24"/>
          <w:szCs w:val="24"/>
        </w:rPr>
        <w:t>взаимодейств</w:t>
      </w:r>
      <w:r>
        <w:rPr>
          <w:rFonts w:ascii="Times New Roman" w:hAnsi="Times New Roman"/>
          <w:color w:val="000000"/>
          <w:sz w:val="24"/>
          <w:szCs w:val="24"/>
        </w:rPr>
        <w:t>ия</w:t>
      </w:r>
      <w:r w:rsidRPr="006051D0">
        <w:rPr>
          <w:rFonts w:ascii="Times New Roman" w:hAnsi="Times New Roman"/>
          <w:color w:val="000000"/>
          <w:sz w:val="24"/>
          <w:szCs w:val="24"/>
        </w:rPr>
        <w:t xml:space="preserve"> и общи</w:t>
      </w:r>
      <w:r>
        <w:rPr>
          <w:rFonts w:ascii="Times New Roman" w:hAnsi="Times New Roman"/>
          <w:color w:val="000000"/>
          <w:sz w:val="24"/>
          <w:szCs w:val="24"/>
        </w:rPr>
        <w:t>х</w:t>
      </w:r>
      <w:r w:rsidRPr="006051D0">
        <w:rPr>
          <w:rFonts w:ascii="Times New Roman" w:hAnsi="Times New Roman"/>
          <w:color w:val="000000"/>
          <w:sz w:val="24"/>
          <w:szCs w:val="24"/>
        </w:rPr>
        <w:t xml:space="preserve"> способ</w:t>
      </w:r>
      <w:r>
        <w:rPr>
          <w:rFonts w:ascii="Times New Roman" w:hAnsi="Times New Roman"/>
          <w:color w:val="000000"/>
          <w:sz w:val="24"/>
          <w:szCs w:val="24"/>
        </w:rPr>
        <w:t>ов</w:t>
      </w:r>
      <w:r w:rsidRPr="006051D0">
        <w:rPr>
          <w:rFonts w:ascii="Times New Roman" w:hAnsi="Times New Roman"/>
          <w:color w:val="000000"/>
          <w:sz w:val="24"/>
          <w:szCs w:val="24"/>
        </w:rPr>
        <w:t xml:space="preserve"> работы</w:t>
      </w:r>
      <w:r>
        <w:rPr>
          <w:rFonts w:ascii="Times New Roman" w:hAnsi="Times New Roman"/>
          <w:color w:val="000000"/>
          <w:sz w:val="24"/>
          <w:szCs w:val="24"/>
        </w:rPr>
        <w:t xml:space="preserve"> в группе; умение</w:t>
      </w:r>
      <w:r w:rsidRPr="006051D0">
        <w:rPr>
          <w:rFonts w:ascii="Times New Roman" w:hAnsi="Times New Roman"/>
          <w:color w:val="000000"/>
          <w:sz w:val="24"/>
          <w:szCs w:val="24"/>
        </w:rPr>
        <w:t xml:space="preserve"> работать в группе: находить общее решение и разрешать конфликты на основе согласования позиций и учёта интересов; слушать партнёра; формулировать, аргументировать и отстаивать своё мнение;</w:t>
      </w:r>
    </w:p>
    <w:p w14:paraId="1C09489F" w14:textId="77777777" w:rsidR="00B806DA" w:rsidRDefault="00B806DA" w:rsidP="00B806DA">
      <w:pPr>
        <w:spacing w:after="0" w:line="100" w:lineRule="atLeast"/>
        <w:jc w:val="both"/>
        <w:rPr>
          <w:rFonts w:ascii="Times New Roman" w:eastAsia="Calibri" w:hAnsi="Times New Roman"/>
          <w:color w:val="000000"/>
          <w:sz w:val="24"/>
          <w:szCs w:val="24"/>
        </w:rPr>
      </w:pPr>
      <w:r>
        <w:rPr>
          <w:rFonts w:ascii="Times New Roman" w:eastAsia="Calibri" w:hAnsi="Times New Roman"/>
          <w:i/>
          <w:iCs/>
          <w:color w:val="000000"/>
          <w:sz w:val="24"/>
          <w:szCs w:val="24"/>
        </w:rPr>
        <w:t>предметные:</w:t>
      </w:r>
    </w:p>
    <w:p w14:paraId="2B33CEA2" w14:textId="64BDBB43" w:rsidR="00B806DA" w:rsidRPr="002B31FB" w:rsidRDefault="00B806DA" w:rsidP="00B806DA">
      <w:pPr>
        <w:spacing w:after="0" w:line="100" w:lineRule="atLeast"/>
        <w:jc w:val="both"/>
        <w:rPr>
          <w:rFonts w:ascii="Times New Roman" w:hAnsi="Times New Roman"/>
          <w:color w:val="000000"/>
          <w:sz w:val="24"/>
          <w:szCs w:val="24"/>
        </w:rPr>
      </w:pPr>
      <w:r w:rsidRPr="002B31FB">
        <w:rPr>
          <w:rFonts w:ascii="Times New Roman" w:hAnsi="Times New Roman"/>
          <w:color w:val="000000"/>
          <w:sz w:val="24"/>
          <w:szCs w:val="24"/>
        </w:rPr>
        <w:t>1) овладение базовым понятийным аппаратом по основным разделам содержания; представление об основных изучаемых понятиях</w:t>
      </w:r>
      <w:r>
        <w:rPr>
          <w:rFonts w:ascii="Times New Roman" w:hAnsi="Times New Roman"/>
          <w:color w:val="000000"/>
          <w:sz w:val="24"/>
          <w:szCs w:val="24"/>
        </w:rPr>
        <w:t xml:space="preserve"> (число, геометрическая фигура</w:t>
      </w:r>
      <w:r w:rsidRPr="002B31FB">
        <w:rPr>
          <w:rFonts w:ascii="Times New Roman" w:hAnsi="Times New Roman"/>
          <w:color w:val="000000"/>
          <w:sz w:val="24"/>
          <w:szCs w:val="24"/>
        </w:rPr>
        <w:t>) как</w:t>
      </w:r>
      <w:r w:rsidR="00BB55FC">
        <w:rPr>
          <w:rFonts w:ascii="Times New Roman" w:hAnsi="Times New Roman"/>
          <w:color w:val="000000"/>
          <w:sz w:val="24"/>
          <w:szCs w:val="24"/>
        </w:rPr>
        <w:t xml:space="preserve"> о</w:t>
      </w:r>
      <w:r w:rsidRPr="002B31FB">
        <w:rPr>
          <w:rFonts w:ascii="Times New Roman" w:hAnsi="Times New Roman"/>
          <w:color w:val="000000"/>
          <w:sz w:val="24"/>
          <w:szCs w:val="24"/>
        </w:rPr>
        <w:t xml:space="preserve"> важнейших математических моделях, позволяющих описывать и изучать реальные процессы и явления;</w:t>
      </w:r>
    </w:p>
    <w:p w14:paraId="7D8AF2A4" w14:textId="77777777" w:rsidR="00B806DA" w:rsidRPr="002B31FB" w:rsidRDefault="00B806DA" w:rsidP="00B806DA">
      <w:pPr>
        <w:spacing w:after="0" w:line="100" w:lineRule="atLeast"/>
        <w:jc w:val="both"/>
        <w:rPr>
          <w:rFonts w:ascii="Times New Roman" w:hAnsi="Times New Roman"/>
          <w:color w:val="000000"/>
          <w:sz w:val="24"/>
          <w:szCs w:val="24"/>
        </w:rPr>
      </w:pPr>
      <w:r w:rsidRPr="002B31FB">
        <w:rPr>
          <w:rFonts w:ascii="Times New Roman" w:hAnsi="Times New Roman"/>
          <w:color w:val="000000"/>
          <w:sz w:val="24"/>
          <w:szCs w:val="24"/>
        </w:rPr>
        <w:t>2) умение работать с геометрическим текстом (анализировать, извлекать необходимую информацию), точно и грамотно выражать свои мысли в устной и письменной речи</w:t>
      </w:r>
      <w:r>
        <w:rPr>
          <w:rFonts w:ascii="Times New Roman" w:hAnsi="Times New Roman"/>
          <w:color w:val="000000"/>
          <w:sz w:val="24"/>
          <w:szCs w:val="24"/>
        </w:rPr>
        <w:t xml:space="preserve"> </w:t>
      </w:r>
      <w:r w:rsidRPr="002B31FB">
        <w:rPr>
          <w:rFonts w:ascii="Times New Roman" w:hAnsi="Times New Roman"/>
          <w:color w:val="000000"/>
          <w:sz w:val="24"/>
          <w:szCs w:val="24"/>
        </w:rPr>
        <w:t>с применением математической терминологии и символики, использовать различные языки математики, проводить классификации, логические обоснования, доказательства математических утверждений;</w:t>
      </w:r>
    </w:p>
    <w:p w14:paraId="568B7CF5" w14:textId="77777777" w:rsidR="00B806DA" w:rsidRPr="002B31FB" w:rsidRDefault="00B806DA" w:rsidP="00B806DA">
      <w:pPr>
        <w:spacing w:after="0" w:line="100" w:lineRule="atLeast"/>
        <w:jc w:val="both"/>
        <w:rPr>
          <w:rFonts w:ascii="Times New Roman" w:hAnsi="Times New Roman"/>
          <w:color w:val="000000"/>
          <w:sz w:val="24"/>
          <w:szCs w:val="24"/>
        </w:rPr>
      </w:pPr>
      <w:r w:rsidRPr="002B31FB">
        <w:rPr>
          <w:rFonts w:ascii="Times New Roman" w:hAnsi="Times New Roman"/>
          <w:color w:val="000000"/>
          <w:sz w:val="24"/>
          <w:szCs w:val="24"/>
        </w:rPr>
        <w:t>3) овладение навыками устных, письменных, инструментальных вычислений;</w:t>
      </w:r>
    </w:p>
    <w:p w14:paraId="404594C0" w14:textId="77777777" w:rsidR="00B806DA" w:rsidRPr="002B31FB" w:rsidRDefault="00B806DA" w:rsidP="00B806DA">
      <w:pPr>
        <w:spacing w:after="0" w:line="100" w:lineRule="atLeast"/>
        <w:jc w:val="both"/>
        <w:rPr>
          <w:rFonts w:ascii="Times New Roman" w:hAnsi="Times New Roman"/>
          <w:color w:val="000000"/>
          <w:sz w:val="24"/>
          <w:szCs w:val="24"/>
        </w:rPr>
      </w:pPr>
      <w:r w:rsidRPr="002B31FB">
        <w:rPr>
          <w:rFonts w:ascii="Times New Roman" w:hAnsi="Times New Roman"/>
          <w:color w:val="000000"/>
          <w:sz w:val="24"/>
          <w:szCs w:val="24"/>
        </w:rPr>
        <w:t>4) овладение геометрическим языком, умение использовать его для описания предметов окружающего мира, развитие пространственных представлений и изобразительных умений, приобретение навыков геометрических построений;</w:t>
      </w:r>
    </w:p>
    <w:p w14:paraId="48686A1C" w14:textId="77777777" w:rsidR="00B806DA" w:rsidRPr="002B31FB" w:rsidRDefault="00B806DA" w:rsidP="00B806DA">
      <w:pPr>
        <w:spacing w:after="0" w:line="100" w:lineRule="atLeast"/>
        <w:jc w:val="both"/>
        <w:rPr>
          <w:rFonts w:ascii="Times New Roman" w:hAnsi="Times New Roman"/>
          <w:color w:val="000000"/>
          <w:sz w:val="24"/>
          <w:szCs w:val="24"/>
        </w:rPr>
      </w:pPr>
      <w:r w:rsidRPr="002B31FB">
        <w:rPr>
          <w:rFonts w:ascii="Times New Roman" w:hAnsi="Times New Roman"/>
          <w:color w:val="000000"/>
          <w:sz w:val="24"/>
          <w:szCs w:val="24"/>
        </w:rPr>
        <w:t>5) усвоение систематических знаний о плоских фигурах и их свойствах, а также на наглядном уровне</w:t>
      </w:r>
      <w:r>
        <w:rPr>
          <w:rFonts w:ascii="Times New Roman" w:hAnsi="Times New Roman"/>
          <w:color w:val="000000"/>
          <w:sz w:val="24"/>
          <w:szCs w:val="24"/>
        </w:rPr>
        <w:t>, о</w:t>
      </w:r>
      <w:r w:rsidRPr="002B31FB">
        <w:rPr>
          <w:rFonts w:ascii="Times New Roman" w:hAnsi="Times New Roman"/>
          <w:color w:val="000000"/>
          <w:sz w:val="24"/>
          <w:szCs w:val="24"/>
        </w:rPr>
        <w:t xml:space="preserve"> простейших пространственных телах, умение применять систематические знания о них для решения геометрических и практических задач;</w:t>
      </w:r>
    </w:p>
    <w:p w14:paraId="68BB7E46" w14:textId="77777777" w:rsidR="00B806DA" w:rsidRPr="002B31FB" w:rsidRDefault="00B806DA" w:rsidP="00B806DA">
      <w:pPr>
        <w:spacing w:after="0" w:line="100" w:lineRule="atLeast"/>
        <w:jc w:val="both"/>
        <w:rPr>
          <w:rFonts w:ascii="Times New Roman" w:hAnsi="Times New Roman"/>
          <w:color w:val="000000"/>
          <w:sz w:val="24"/>
          <w:szCs w:val="24"/>
        </w:rPr>
      </w:pPr>
      <w:r w:rsidRPr="002B31FB">
        <w:rPr>
          <w:rFonts w:ascii="Times New Roman" w:hAnsi="Times New Roman"/>
          <w:color w:val="000000"/>
          <w:sz w:val="24"/>
          <w:szCs w:val="24"/>
        </w:rPr>
        <w:lastRenderedPageBreak/>
        <w:t>6) умение измерять длины отрезков, величины углов, использовать формулы для нахождения периметров, площадей и объёмов геометрических фигур;</w:t>
      </w:r>
    </w:p>
    <w:p w14:paraId="7BE835EB" w14:textId="77777777" w:rsidR="00B806DA" w:rsidRDefault="00B806DA" w:rsidP="00B806DA">
      <w:pPr>
        <w:spacing w:after="0" w:line="100" w:lineRule="atLeast"/>
        <w:jc w:val="both"/>
        <w:rPr>
          <w:rFonts w:ascii="Times New Roman" w:hAnsi="Times New Roman"/>
          <w:color w:val="000000"/>
          <w:sz w:val="24"/>
          <w:szCs w:val="24"/>
        </w:rPr>
      </w:pPr>
      <w:r w:rsidRPr="002B31FB">
        <w:rPr>
          <w:rFonts w:ascii="Times New Roman" w:hAnsi="Times New Roman"/>
          <w:color w:val="000000"/>
          <w:sz w:val="24"/>
          <w:szCs w:val="24"/>
        </w:rPr>
        <w:t>7) умение применять изученные понятия, результаты, методы для решения задач практического характера и задач из смежных дисциплин с использовани</w:t>
      </w:r>
      <w:r>
        <w:rPr>
          <w:rFonts w:ascii="Times New Roman" w:hAnsi="Times New Roman"/>
          <w:color w:val="000000"/>
          <w:sz w:val="24"/>
          <w:szCs w:val="24"/>
        </w:rPr>
        <w:t>ем при необходимости справочных материалов, калькулятора, компьютера.</w:t>
      </w:r>
    </w:p>
    <w:p w14:paraId="16696731" w14:textId="77777777" w:rsidR="00B806DA" w:rsidRPr="007F04F4" w:rsidRDefault="00B806DA" w:rsidP="00B806DA">
      <w:pPr>
        <w:spacing w:after="0" w:line="100" w:lineRule="atLeast"/>
        <w:ind w:firstLine="708"/>
        <w:jc w:val="both"/>
        <w:rPr>
          <w:rFonts w:ascii="Times New Roman" w:hAnsi="Times New Roman"/>
          <w:color w:val="000000"/>
          <w:sz w:val="24"/>
          <w:szCs w:val="24"/>
        </w:rPr>
      </w:pPr>
    </w:p>
    <w:p w14:paraId="64A88F27" w14:textId="77777777" w:rsidR="00B806DA" w:rsidRDefault="00B806DA" w:rsidP="00B806DA">
      <w:pPr>
        <w:spacing w:after="0" w:line="240" w:lineRule="auto"/>
        <w:ind w:firstLine="708"/>
        <w:jc w:val="center"/>
        <w:rPr>
          <w:rFonts w:ascii="Times New Roman" w:hAnsi="Times New Roman"/>
          <w:color w:val="000000"/>
          <w:sz w:val="24"/>
          <w:szCs w:val="24"/>
        </w:rPr>
      </w:pPr>
      <w:r>
        <w:rPr>
          <w:rFonts w:ascii="Times New Roman" w:hAnsi="Times New Roman"/>
          <w:color w:val="000000"/>
          <w:sz w:val="24"/>
          <w:szCs w:val="24"/>
        </w:rPr>
        <w:t>Планируемые предметные результаты освоения курса в 7 классе</w:t>
      </w:r>
    </w:p>
    <w:p w14:paraId="3188A888" w14:textId="77777777" w:rsidR="00B806DA" w:rsidRPr="00E2058B" w:rsidRDefault="00B806DA" w:rsidP="00B806DA">
      <w:pPr>
        <w:autoSpaceDE w:val="0"/>
        <w:autoSpaceDN w:val="0"/>
        <w:adjustRightInd w:val="0"/>
        <w:spacing w:after="0" w:line="240" w:lineRule="auto"/>
        <w:ind w:firstLine="708"/>
        <w:jc w:val="both"/>
        <w:rPr>
          <w:rFonts w:ascii="Times New Roman" w:hAnsi="Times New Roman"/>
          <w:sz w:val="24"/>
          <w:szCs w:val="24"/>
        </w:rPr>
      </w:pPr>
      <w:r w:rsidRPr="00E2058B">
        <w:rPr>
          <w:rFonts w:ascii="Times New Roman" w:hAnsi="Times New Roman"/>
          <w:sz w:val="24"/>
          <w:szCs w:val="24"/>
        </w:rPr>
        <w:t xml:space="preserve">Для обеспечения возможности успешного продолжения образования на базовом и углублённом (выделено </w:t>
      </w:r>
      <w:r w:rsidRPr="00E2058B">
        <w:rPr>
          <w:rFonts w:ascii="Times New Roman" w:hAnsi="Times New Roman"/>
          <w:i/>
          <w:iCs/>
          <w:sz w:val="24"/>
          <w:szCs w:val="24"/>
        </w:rPr>
        <w:t>курсивом</w:t>
      </w:r>
      <w:r w:rsidRPr="00E2058B">
        <w:rPr>
          <w:rFonts w:ascii="Times New Roman" w:hAnsi="Times New Roman"/>
          <w:sz w:val="24"/>
          <w:szCs w:val="24"/>
        </w:rPr>
        <w:t xml:space="preserve">) уровнях </w:t>
      </w:r>
      <w:r>
        <w:rPr>
          <w:rFonts w:ascii="Times New Roman" w:hAnsi="Times New Roman"/>
          <w:sz w:val="24"/>
          <w:szCs w:val="24"/>
        </w:rPr>
        <w:t xml:space="preserve">учащийся </w:t>
      </w:r>
      <w:r w:rsidRPr="00E2058B">
        <w:rPr>
          <w:rFonts w:ascii="Times New Roman" w:hAnsi="Times New Roman"/>
          <w:sz w:val="24"/>
          <w:szCs w:val="24"/>
        </w:rPr>
        <w:t xml:space="preserve">получит возможность научиться в </w:t>
      </w:r>
      <w:r>
        <w:rPr>
          <w:rFonts w:ascii="Times New Roman" w:hAnsi="Times New Roman"/>
          <w:sz w:val="24"/>
          <w:szCs w:val="24"/>
        </w:rPr>
        <w:t>7</w:t>
      </w:r>
      <w:r w:rsidRPr="00E2058B">
        <w:rPr>
          <w:rFonts w:ascii="Times New Roman" w:hAnsi="Times New Roman"/>
          <w:sz w:val="24"/>
          <w:szCs w:val="24"/>
        </w:rPr>
        <w:t xml:space="preserve"> классе:</w:t>
      </w:r>
    </w:p>
    <w:p w14:paraId="62B62951" w14:textId="77777777" w:rsidR="00B806DA" w:rsidRPr="00C27A56" w:rsidRDefault="00B806DA" w:rsidP="00B806DA">
      <w:pPr>
        <w:spacing w:after="0" w:line="100" w:lineRule="atLeast"/>
        <w:jc w:val="both"/>
        <w:rPr>
          <w:rFonts w:ascii="Times New Roman" w:hAnsi="Times New Roman"/>
          <w:b/>
          <w:sz w:val="24"/>
          <w:szCs w:val="24"/>
        </w:rPr>
      </w:pPr>
      <w:r w:rsidRPr="00C27A56">
        <w:rPr>
          <w:rFonts w:ascii="Times New Roman" w:hAnsi="Times New Roman"/>
          <w:b/>
          <w:sz w:val="24"/>
          <w:szCs w:val="24"/>
        </w:rPr>
        <w:t>Геометрические фигуры</w:t>
      </w:r>
    </w:p>
    <w:p w14:paraId="015C064F" w14:textId="77777777" w:rsidR="00B806DA" w:rsidRPr="00C27A56" w:rsidRDefault="00B806DA" w:rsidP="00B806DA">
      <w:pPr>
        <w:autoSpaceDE w:val="0"/>
        <w:autoSpaceDN w:val="0"/>
        <w:adjustRightInd w:val="0"/>
        <w:spacing w:after="0" w:line="240" w:lineRule="auto"/>
        <w:jc w:val="both"/>
        <w:rPr>
          <w:rFonts w:ascii="Times New Roman" w:eastAsia="TimesNewRomanPSMT" w:hAnsi="Times New Roman"/>
          <w:sz w:val="24"/>
          <w:szCs w:val="24"/>
        </w:rPr>
      </w:pPr>
      <w:r w:rsidRPr="00C27A56">
        <w:rPr>
          <w:rFonts w:ascii="Times New Roman" w:hAnsi="Times New Roman"/>
          <w:sz w:val="24"/>
          <w:szCs w:val="24"/>
        </w:rPr>
        <w:t xml:space="preserve">• </w:t>
      </w:r>
      <w:r w:rsidRPr="00C27A56">
        <w:rPr>
          <w:rFonts w:ascii="Times New Roman" w:eastAsia="TimesNewRomanPSMT" w:hAnsi="Times New Roman"/>
          <w:sz w:val="24"/>
          <w:szCs w:val="24"/>
        </w:rPr>
        <w:t>Оперировать  понятиями геометрических фигур;</w:t>
      </w:r>
    </w:p>
    <w:p w14:paraId="426ABE2B" w14:textId="77777777" w:rsidR="00B806DA" w:rsidRPr="00C27A56" w:rsidRDefault="00B806DA" w:rsidP="00B806DA">
      <w:pPr>
        <w:autoSpaceDE w:val="0"/>
        <w:autoSpaceDN w:val="0"/>
        <w:adjustRightInd w:val="0"/>
        <w:spacing w:after="0" w:line="240" w:lineRule="auto"/>
        <w:jc w:val="both"/>
        <w:rPr>
          <w:rFonts w:ascii="Times New Roman" w:eastAsia="TimesNewRomanPSMT" w:hAnsi="Times New Roman"/>
          <w:sz w:val="24"/>
          <w:szCs w:val="24"/>
        </w:rPr>
      </w:pPr>
      <w:r w:rsidRPr="00C27A56">
        <w:rPr>
          <w:rFonts w:ascii="Times New Roman" w:hAnsi="Times New Roman"/>
          <w:sz w:val="24"/>
          <w:szCs w:val="24"/>
        </w:rPr>
        <w:t xml:space="preserve">• </w:t>
      </w:r>
      <w:r w:rsidRPr="00C27A56">
        <w:rPr>
          <w:rFonts w:ascii="Times New Roman" w:eastAsia="TimesNewRomanPSMT" w:hAnsi="Times New Roman"/>
          <w:sz w:val="24"/>
          <w:szCs w:val="24"/>
        </w:rPr>
        <w:t xml:space="preserve">извлекать, </w:t>
      </w:r>
      <w:r w:rsidRPr="00C27A56">
        <w:rPr>
          <w:rFonts w:ascii="Times New Roman" w:eastAsia="TimesNewRomanPSMT" w:hAnsi="Times New Roman"/>
          <w:i/>
          <w:sz w:val="24"/>
          <w:szCs w:val="24"/>
        </w:rPr>
        <w:t>интерпретировать и преобразовывать</w:t>
      </w:r>
      <w:r w:rsidRPr="00C27A56">
        <w:rPr>
          <w:rFonts w:ascii="Times New Roman" w:eastAsia="TimesNewRomanPSMT" w:hAnsi="Times New Roman"/>
          <w:sz w:val="24"/>
          <w:szCs w:val="24"/>
        </w:rPr>
        <w:t xml:space="preserve"> информацию о геометрических фигурах, представленную на чертежах;</w:t>
      </w:r>
    </w:p>
    <w:p w14:paraId="140E5DAD" w14:textId="77777777" w:rsidR="00B806DA" w:rsidRPr="00C27A56" w:rsidRDefault="00B806DA" w:rsidP="00B806DA">
      <w:pPr>
        <w:autoSpaceDE w:val="0"/>
        <w:autoSpaceDN w:val="0"/>
        <w:adjustRightInd w:val="0"/>
        <w:spacing w:after="0" w:line="240" w:lineRule="auto"/>
        <w:jc w:val="both"/>
        <w:rPr>
          <w:rFonts w:ascii="Times New Roman" w:eastAsia="TimesNewRomanPSMT" w:hAnsi="Times New Roman"/>
          <w:sz w:val="24"/>
          <w:szCs w:val="24"/>
        </w:rPr>
      </w:pPr>
      <w:r w:rsidRPr="00C27A56">
        <w:rPr>
          <w:rFonts w:ascii="Times New Roman" w:hAnsi="Times New Roman"/>
          <w:sz w:val="24"/>
          <w:szCs w:val="24"/>
        </w:rPr>
        <w:t xml:space="preserve">• </w:t>
      </w:r>
      <w:r w:rsidRPr="00C27A56">
        <w:rPr>
          <w:rFonts w:ascii="Times New Roman" w:eastAsia="TimesNewRomanPSMT" w:hAnsi="Times New Roman"/>
          <w:sz w:val="24"/>
          <w:szCs w:val="24"/>
        </w:rPr>
        <w:t>применять для решения задач геометрические факты, если условия их применения заданы в явной форме, а также предполагается несколько шагов решения;</w:t>
      </w:r>
    </w:p>
    <w:p w14:paraId="062C83ED" w14:textId="77777777" w:rsidR="00B806DA" w:rsidRPr="00C27A56" w:rsidRDefault="00B806DA" w:rsidP="00B806DA">
      <w:pPr>
        <w:autoSpaceDE w:val="0"/>
        <w:autoSpaceDN w:val="0"/>
        <w:adjustRightInd w:val="0"/>
        <w:spacing w:after="0" w:line="240" w:lineRule="auto"/>
        <w:jc w:val="both"/>
        <w:rPr>
          <w:rFonts w:ascii="Times New Roman" w:eastAsia="TimesNewRomanPSMT" w:hAnsi="Times New Roman"/>
          <w:sz w:val="24"/>
          <w:szCs w:val="24"/>
        </w:rPr>
      </w:pPr>
      <w:r w:rsidRPr="00C27A56">
        <w:rPr>
          <w:rFonts w:ascii="Times New Roman" w:hAnsi="Times New Roman"/>
          <w:sz w:val="24"/>
          <w:szCs w:val="24"/>
        </w:rPr>
        <w:t xml:space="preserve">• </w:t>
      </w:r>
      <w:r w:rsidRPr="00C27A56">
        <w:rPr>
          <w:rFonts w:ascii="Times New Roman" w:eastAsia="TimesNewRomanPSMT" w:hAnsi="Times New Roman"/>
          <w:sz w:val="24"/>
          <w:szCs w:val="24"/>
        </w:rPr>
        <w:t>решать задачи на нахождение геометрических величин по образцам или алгоритмам;</w:t>
      </w:r>
    </w:p>
    <w:p w14:paraId="74CDD8E9" w14:textId="77777777" w:rsidR="00B806DA" w:rsidRPr="00C27A56" w:rsidRDefault="00B806DA" w:rsidP="00B806DA">
      <w:pPr>
        <w:autoSpaceDE w:val="0"/>
        <w:autoSpaceDN w:val="0"/>
        <w:adjustRightInd w:val="0"/>
        <w:spacing w:after="0" w:line="240" w:lineRule="auto"/>
        <w:jc w:val="both"/>
        <w:rPr>
          <w:rFonts w:ascii="Times New Roman" w:eastAsia="TimesNewRomanPS-ItalicMT" w:hAnsi="Times New Roman"/>
          <w:i/>
          <w:iCs/>
          <w:sz w:val="24"/>
          <w:szCs w:val="24"/>
        </w:rPr>
      </w:pPr>
      <w:r w:rsidRPr="00C27A56">
        <w:rPr>
          <w:rFonts w:ascii="Times New Roman" w:hAnsi="Times New Roman"/>
          <w:sz w:val="24"/>
          <w:szCs w:val="24"/>
        </w:rPr>
        <w:t xml:space="preserve">• </w:t>
      </w:r>
      <w:r w:rsidRPr="00C27A56">
        <w:rPr>
          <w:rFonts w:ascii="Times New Roman" w:eastAsia="TimesNewRomanPS-ItalicMT" w:hAnsi="Times New Roman"/>
          <w:i/>
          <w:iCs/>
          <w:sz w:val="24"/>
          <w:szCs w:val="24"/>
        </w:rPr>
        <w:t>формулировать  признаки и свойства фигур;</w:t>
      </w:r>
    </w:p>
    <w:p w14:paraId="18075D3B" w14:textId="77777777" w:rsidR="00B806DA" w:rsidRPr="00C27A56" w:rsidRDefault="00B806DA" w:rsidP="00B806DA">
      <w:pPr>
        <w:autoSpaceDE w:val="0"/>
        <w:autoSpaceDN w:val="0"/>
        <w:adjustRightInd w:val="0"/>
        <w:spacing w:after="0" w:line="240" w:lineRule="auto"/>
        <w:jc w:val="both"/>
        <w:rPr>
          <w:rFonts w:ascii="Times New Roman" w:eastAsia="TimesNewRomanPS-ItalicMT" w:hAnsi="Times New Roman"/>
          <w:i/>
          <w:iCs/>
          <w:sz w:val="24"/>
          <w:szCs w:val="24"/>
        </w:rPr>
      </w:pPr>
      <w:r w:rsidRPr="00C27A56">
        <w:rPr>
          <w:rFonts w:ascii="Times New Roman" w:hAnsi="Times New Roman"/>
          <w:sz w:val="24"/>
          <w:szCs w:val="24"/>
        </w:rPr>
        <w:t xml:space="preserve">• </w:t>
      </w:r>
      <w:r w:rsidRPr="00C27A56">
        <w:rPr>
          <w:rFonts w:ascii="Times New Roman" w:eastAsia="TimesNewRomanPS-ItalicMT" w:hAnsi="Times New Roman"/>
          <w:i/>
          <w:iCs/>
          <w:sz w:val="24"/>
          <w:szCs w:val="24"/>
        </w:rPr>
        <w:t>доказывать геометрические утверждения;</w:t>
      </w:r>
    </w:p>
    <w:p w14:paraId="6D905A33" w14:textId="77777777" w:rsidR="00B806DA" w:rsidRPr="00C27A56" w:rsidRDefault="00B806DA" w:rsidP="00B806DA">
      <w:pPr>
        <w:autoSpaceDE w:val="0"/>
        <w:autoSpaceDN w:val="0"/>
        <w:adjustRightInd w:val="0"/>
        <w:spacing w:after="0" w:line="240" w:lineRule="auto"/>
        <w:jc w:val="both"/>
        <w:rPr>
          <w:rFonts w:ascii="Times New Roman" w:eastAsia="TimesNewRomanPS-ItalicMT" w:hAnsi="Times New Roman"/>
          <w:i/>
          <w:iCs/>
          <w:sz w:val="24"/>
          <w:szCs w:val="24"/>
        </w:rPr>
      </w:pPr>
      <w:r w:rsidRPr="00C27A56">
        <w:rPr>
          <w:rFonts w:ascii="Times New Roman" w:hAnsi="Times New Roman"/>
          <w:sz w:val="24"/>
          <w:szCs w:val="24"/>
        </w:rPr>
        <w:t xml:space="preserve">• </w:t>
      </w:r>
      <w:r w:rsidRPr="00C27A56">
        <w:rPr>
          <w:rFonts w:ascii="Times New Roman" w:eastAsia="TimesNewRomanPS-ItalicMT" w:hAnsi="Times New Roman"/>
          <w:i/>
          <w:iCs/>
          <w:sz w:val="24"/>
          <w:szCs w:val="24"/>
        </w:rPr>
        <w:t>владеть стандартной классификацией плоских фигур (треугольников и четырехугольников).</w:t>
      </w:r>
    </w:p>
    <w:p w14:paraId="55E15874" w14:textId="77777777" w:rsidR="00B806DA" w:rsidRPr="00C27A56" w:rsidRDefault="00B806DA" w:rsidP="00B806DA">
      <w:pPr>
        <w:autoSpaceDE w:val="0"/>
        <w:autoSpaceDN w:val="0"/>
        <w:adjustRightInd w:val="0"/>
        <w:spacing w:after="0" w:line="240" w:lineRule="auto"/>
        <w:jc w:val="both"/>
        <w:rPr>
          <w:rFonts w:ascii="Times New Roman" w:hAnsi="Times New Roman"/>
          <w:b/>
          <w:bCs/>
          <w:sz w:val="24"/>
          <w:szCs w:val="24"/>
        </w:rPr>
      </w:pPr>
      <w:r w:rsidRPr="00C27A56">
        <w:rPr>
          <w:rFonts w:ascii="Times New Roman" w:hAnsi="Times New Roman"/>
          <w:b/>
          <w:bCs/>
          <w:sz w:val="24"/>
          <w:szCs w:val="24"/>
        </w:rPr>
        <w:t>В повседневной жизни и при изучении других предметов:</w:t>
      </w:r>
    </w:p>
    <w:p w14:paraId="410B32C8" w14:textId="77777777" w:rsidR="00B806DA" w:rsidRPr="00C27A56" w:rsidRDefault="00B806DA" w:rsidP="00B806DA">
      <w:pPr>
        <w:autoSpaceDE w:val="0"/>
        <w:autoSpaceDN w:val="0"/>
        <w:adjustRightInd w:val="0"/>
        <w:spacing w:after="0" w:line="240" w:lineRule="auto"/>
        <w:jc w:val="both"/>
        <w:rPr>
          <w:rFonts w:ascii="Times New Roman" w:eastAsia="TimesNewRomanPSMT" w:hAnsi="Times New Roman"/>
          <w:sz w:val="24"/>
          <w:szCs w:val="24"/>
        </w:rPr>
      </w:pPr>
      <w:r w:rsidRPr="00C27A56">
        <w:rPr>
          <w:rFonts w:ascii="Times New Roman" w:hAnsi="Times New Roman"/>
          <w:sz w:val="24"/>
          <w:szCs w:val="24"/>
        </w:rPr>
        <w:t xml:space="preserve">• </w:t>
      </w:r>
      <w:r w:rsidRPr="00C27A56">
        <w:rPr>
          <w:rFonts w:ascii="Times New Roman" w:eastAsia="TimesNewRomanPSMT" w:hAnsi="Times New Roman"/>
          <w:sz w:val="24"/>
          <w:szCs w:val="24"/>
        </w:rPr>
        <w:t>использовать свойства геометрических фигур для решения типовых задач, возникающих в ситуациях повседневной жизни, задач практического содержания.</w:t>
      </w:r>
    </w:p>
    <w:p w14:paraId="65A7F7EC" w14:textId="77777777" w:rsidR="00B806DA" w:rsidRPr="00C27A56" w:rsidRDefault="00B806DA" w:rsidP="00B806DA">
      <w:pPr>
        <w:autoSpaceDE w:val="0"/>
        <w:autoSpaceDN w:val="0"/>
        <w:adjustRightInd w:val="0"/>
        <w:spacing w:after="0" w:line="240" w:lineRule="auto"/>
        <w:jc w:val="both"/>
        <w:rPr>
          <w:rFonts w:ascii="Times New Roman" w:eastAsia="TimesNewRomanPS-ItalicMT" w:hAnsi="Times New Roman"/>
          <w:i/>
          <w:iCs/>
          <w:sz w:val="24"/>
          <w:szCs w:val="24"/>
        </w:rPr>
      </w:pPr>
      <w:r w:rsidRPr="00C27A56">
        <w:rPr>
          <w:rFonts w:ascii="Times New Roman" w:hAnsi="Times New Roman"/>
          <w:sz w:val="24"/>
          <w:szCs w:val="24"/>
        </w:rPr>
        <w:t xml:space="preserve">• </w:t>
      </w:r>
      <w:r w:rsidRPr="00C27A56">
        <w:rPr>
          <w:rFonts w:ascii="Times New Roman" w:eastAsia="TimesNewRomanPS-ItalicMT" w:hAnsi="Times New Roman"/>
          <w:i/>
          <w:iCs/>
          <w:sz w:val="24"/>
          <w:szCs w:val="24"/>
        </w:rPr>
        <w:t>использовать свойства геометрических фигур для решения задач практического характера и задач из смежных дисциплин.</w:t>
      </w:r>
    </w:p>
    <w:p w14:paraId="77DF0DB2" w14:textId="77777777" w:rsidR="00B806DA" w:rsidRPr="00C27A56" w:rsidRDefault="00B806DA" w:rsidP="00B806DA">
      <w:pPr>
        <w:autoSpaceDE w:val="0"/>
        <w:autoSpaceDN w:val="0"/>
        <w:adjustRightInd w:val="0"/>
        <w:spacing w:after="0" w:line="240" w:lineRule="auto"/>
        <w:jc w:val="both"/>
        <w:rPr>
          <w:rFonts w:ascii="Times New Roman" w:eastAsia="TimesNewRomanPSMT" w:hAnsi="Times New Roman"/>
          <w:sz w:val="24"/>
          <w:szCs w:val="24"/>
        </w:rPr>
      </w:pPr>
      <w:r w:rsidRPr="00C27A56">
        <w:rPr>
          <w:rFonts w:ascii="Times New Roman" w:hAnsi="Times New Roman"/>
          <w:b/>
          <w:bCs/>
          <w:sz w:val="24"/>
          <w:szCs w:val="24"/>
        </w:rPr>
        <w:t>Отношения</w:t>
      </w:r>
    </w:p>
    <w:p w14:paraId="431D5442" w14:textId="77777777" w:rsidR="00B806DA" w:rsidRPr="00C27A56" w:rsidRDefault="00B806DA" w:rsidP="00B806DA">
      <w:pPr>
        <w:autoSpaceDE w:val="0"/>
        <w:autoSpaceDN w:val="0"/>
        <w:adjustRightInd w:val="0"/>
        <w:spacing w:after="0" w:line="240" w:lineRule="auto"/>
        <w:jc w:val="both"/>
        <w:rPr>
          <w:rFonts w:ascii="Times New Roman" w:eastAsia="TimesNewRomanPS-ItalicMT" w:hAnsi="Times New Roman"/>
          <w:i/>
          <w:iCs/>
          <w:sz w:val="24"/>
          <w:szCs w:val="24"/>
        </w:rPr>
      </w:pPr>
      <w:r w:rsidRPr="00C27A56">
        <w:rPr>
          <w:rFonts w:ascii="Times New Roman" w:eastAsia="TimesNewRomanPS-ItalicMT" w:hAnsi="Times New Roman"/>
          <w:iCs/>
          <w:sz w:val="24"/>
          <w:szCs w:val="24"/>
        </w:rPr>
        <w:t>Оперировать понятиями: равенство фигур, равные фигуры, равенство треугольников, параллельность прямых, перпендикулярность прямых, углы между прямыми, пер</w:t>
      </w:r>
      <w:r>
        <w:rPr>
          <w:rFonts w:ascii="Times New Roman" w:eastAsia="TimesNewRomanPS-ItalicMT" w:hAnsi="Times New Roman"/>
          <w:iCs/>
          <w:sz w:val="24"/>
          <w:szCs w:val="24"/>
        </w:rPr>
        <w:t>пендикуляр, наклонная, проекция.</w:t>
      </w:r>
    </w:p>
    <w:p w14:paraId="573645B6" w14:textId="77777777" w:rsidR="00B806DA" w:rsidRPr="00C27A56" w:rsidRDefault="00B806DA" w:rsidP="00B806DA">
      <w:pPr>
        <w:autoSpaceDE w:val="0"/>
        <w:autoSpaceDN w:val="0"/>
        <w:adjustRightInd w:val="0"/>
        <w:spacing w:after="0" w:line="240" w:lineRule="auto"/>
        <w:jc w:val="both"/>
        <w:rPr>
          <w:rFonts w:ascii="Times New Roman" w:eastAsia="TimesNewRomanPS-ItalicMT" w:hAnsi="Times New Roman"/>
          <w:b/>
          <w:bCs/>
          <w:sz w:val="24"/>
          <w:szCs w:val="24"/>
        </w:rPr>
      </w:pPr>
      <w:r w:rsidRPr="00C27A56">
        <w:rPr>
          <w:rFonts w:ascii="Times New Roman" w:eastAsia="TimesNewRomanPS-ItalicMT" w:hAnsi="Times New Roman"/>
          <w:b/>
          <w:bCs/>
          <w:sz w:val="24"/>
          <w:szCs w:val="24"/>
        </w:rPr>
        <w:t>В повседневной жизни и при изучении других предметов:</w:t>
      </w:r>
    </w:p>
    <w:p w14:paraId="581D39DF" w14:textId="77777777" w:rsidR="00B806DA" w:rsidRPr="00C27A56" w:rsidRDefault="00B806DA" w:rsidP="00B806DA">
      <w:pPr>
        <w:autoSpaceDE w:val="0"/>
        <w:autoSpaceDN w:val="0"/>
        <w:adjustRightInd w:val="0"/>
        <w:spacing w:after="0" w:line="240" w:lineRule="auto"/>
        <w:jc w:val="both"/>
        <w:rPr>
          <w:rFonts w:ascii="Times New Roman" w:eastAsia="TimesNewRomanPS-ItalicMT" w:hAnsi="Times New Roman"/>
          <w:i/>
          <w:iCs/>
          <w:sz w:val="24"/>
          <w:szCs w:val="24"/>
        </w:rPr>
      </w:pPr>
      <w:r w:rsidRPr="00C27A56">
        <w:rPr>
          <w:rFonts w:ascii="Times New Roman" w:eastAsia="TimesNewRomanPS-ItalicMT" w:hAnsi="Times New Roman"/>
          <w:sz w:val="24"/>
          <w:szCs w:val="24"/>
        </w:rPr>
        <w:t xml:space="preserve">• </w:t>
      </w:r>
      <w:r w:rsidRPr="00C27A56">
        <w:rPr>
          <w:rFonts w:ascii="Times New Roman" w:eastAsia="TimesNewRomanPS-ItalicMT" w:hAnsi="Times New Roman"/>
          <w:iCs/>
          <w:sz w:val="24"/>
          <w:szCs w:val="24"/>
        </w:rPr>
        <w:t>использовать отношения для решения задач, возникающих в реальной жизни.</w:t>
      </w:r>
    </w:p>
    <w:p w14:paraId="74420948" w14:textId="77777777" w:rsidR="00B806DA" w:rsidRPr="00C27A56" w:rsidRDefault="00B806DA" w:rsidP="00B806DA">
      <w:pPr>
        <w:spacing w:after="0" w:line="100" w:lineRule="atLeast"/>
        <w:jc w:val="both"/>
        <w:rPr>
          <w:rFonts w:ascii="Times New Roman" w:hAnsi="Times New Roman"/>
          <w:b/>
          <w:sz w:val="24"/>
          <w:szCs w:val="24"/>
        </w:rPr>
      </w:pPr>
      <w:r w:rsidRPr="00C27A56">
        <w:rPr>
          <w:rFonts w:ascii="Times New Roman" w:eastAsia="TimesNewRomanPS-ItalicMT" w:hAnsi="Times New Roman"/>
          <w:b/>
          <w:bCs/>
          <w:sz w:val="24"/>
          <w:szCs w:val="24"/>
        </w:rPr>
        <w:t>Измерения и вычисления</w:t>
      </w:r>
    </w:p>
    <w:p w14:paraId="246B173A" w14:textId="77777777" w:rsidR="00B806DA" w:rsidRPr="00C27A56" w:rsidRDefault="00B806DA" w:rsidP="00B806DA">
      <w:pPr>
        <w:autoSpaceDE w:val="0"/>
        <w:autoSpaceDN w:val="0"/>
        <w:adjustRightInd w:val="0"/>
        <w:spacing w:after="0"/>
        <w:jc w:val="both"/>
        <w:rPr>
          <w:rFonts w:ascii="Times New Roman" w:eastAsia="TimesNewRomanPSMT" w:hAnsi="Times New Roman"/>
          <w:sz w:val="24"/>
          <w:szCs w:val="24"/>
        </w:rPr>
      </w:pPr>
      <w:r w:rsidRPr="00C27A56">
        <w:rPr>
          <w:rFonts w:ascii="Times New Roman" w:hAnsi="Times New Roman"/>
          <w:sz w:val="24"/>
          <w:szCs w:val="24"/>
        </w:rPr>
        <w:t xml:space="preserve">• </w:t>
      </w:r>
      <w:r w:rsidRPr="00C27A56">
        <w:rPr>
          <w:rFonts w:ascii="Times New Roman" w:eastAsia="TimesNewRomanPSMT" w:hAnsi="Times New Roman"/>
          <w:sz w:val="24"/>
          <w:szCs w:val="24"/>
        </w:rPr>
        <w:t>Выполнять измерение длин, расстояний, величин углов, с помощью инструментов для измерений длин и углов;</w:t>
      </w:r>
    </w:p>
    <w:p w14:paraId="3B66E084" w14:textId="77777777" w:rsidR="00B806DA" w:rsidRPr="00C27A56" w:rsidRDefault="00B806DA" w:rsidP="00B806DA">
      <w:pPr>
        <w:autoSpaceDE w:val="0"/>
        <w:autoSpaceDN w:val="0"/>
        <w:adjustRightInd w:val="0"/>
        <w:spacing w:after="0" w:line="240" w:lineRule="auto"/>
        <w:jc w:val="both"/>
        <w:rPr>
          <w:rFonts w:ascii="Times New Roman" w:eastAsia="TimesNewRomanPSMT" w:hAnsi="Times New Roman"/>
          <w:sz w:val="24"/>
          <w:szCs w:val="24"/>
        </w:rPr>
      </w:pPr>
      <w:r w:rsidRPr="00C27A56">
        <w:rPr>
          <w:rFonts w:ascii="Times New Roman" w:eastAsia="TimesNewRomanPSMT" w:hAnsi="Times New Roman"/>
          <w:sz w:val="24"/>
          <w:szCs w:val="24"/>
        </w:rPr>
        <w:t>• применять формулы периметра, площади при вычислениях, когда все данные имеются в условии;</w:t>
      </w:r>
    </w:p>
    <w:p w14:paraId="74BFF6A0" w14:textId="77777777" w:rsidR="00B806DA" w:rsidRPr="00C27A56" w:rsidRDefault="00B806DA" w:rsidP="00B806DA">
      <w:pPr>
        <w:autoSpaceDE w:val="0"/>
        <w:autoSpaceDN w:val="0"/>
        <w:adjustRightInd w:val="0"/>
        <w:spacing w:after="0"/>
        <w:ind w:left="360" w:hanging="360"/>
        <w:jc w:val="both"/>
        <w:rPr>
          <w:rFonts w:ascii="Times New Roman" w:eastAsia="TimesNewRomanPS-ItalicMT" w:hAnsi="Times New Roman"/>
          <w:i/>
          <w:iCs/>
          <w:sz w:val="24"/>
          <w:szCs w:val="24"/>
        </w:rPr>
      </w:pPr>
      <w:r w:rsidRPr="00C27A56">
        <w:rPr>
          <w:rFonts w:ascii="Times New Roman" w:hAnsi="Times New Roman"/>
          <w:sz w:val="24"/>
          <w:szCs w:val="24"/>
        </w:rPr>
        <w:t xml:space="preserve">• </w:t>
      </w:r>
      <w:r w:rsidRPr="00C27A56">
        <w:rPr>
          <w:rFonts w:ascii="Times New Roman" w:eastAsia="TimesNewRomanPS-ItalicMT" w:hAnsi="Times New Roman"/>
          <w:i/>
          <w:iCs/>
          <w:sz w:val="24"/>
          <w:szCs w:val="24"/>
        </w:rPr>
        <w:t xml:space="preserve">оперировать </w:t>
      </w:r>
      <w:r>
        <w:rPr>
          <w:rFonts w:ascii="Times New Roman" w:eastAsia="TimesNewRomanPS-ItalicMT" w:hAnsi="Times New Roman"/>
          <w:i/>
          <w:iCs/>
          <w:sz w:val="24"/>
          <w:szCs w:val="24"/>
        </w:rPr>
        <w:t xml:space="preserve">представлениями о длине </w:t>
      </w:r>
      <w:r w:rsidRPr="00C27A56">
        <w:rPr>
          <w:rFonts w:ascii="Times New Roman" w:eastAsia="TimesNewRomanPS-ItalicMT" w:hAnsi="Times New Roman"/>
          <w:i/>
          <w:iCs/>
          <w:sz w:val="24"/>
          <w:szCs w:val="24"/>
        </w:rPr>
        <w:t>как величин</w:t>
      </w:r>
      <w:r>
        <w:rPr>
          <w:rFonts w:ascii="Times New Roman" w:eastAsia="TimesNewRomanPS-ItalicMT" w:hAnsi="Times New Roman"/>
          <w:i/>
          <w:iCs/>
          <w:sz w:val="24"/>
          <w:szCs w:val="24"/>
        </w:rPr>
        <w:t>е</w:t>
      </w:r>
      <w:r w:rsidRPr="00C27A56">
        <w:rPr>
          <w:rFonts w:ascii="Times New Roman" w:eastAsia="TimesNewRomanPS-ItalicMT" w:hAnsi="Times New Roman"/>
          <w:i/>
          <w:iCs/>
          <w:sz w:val="24"/>
          <w:szCs w:val="24"/>
        </w:rPr>
        <w:t>;</w:t>
      </w:r>
    </w:p>
    <w:p w14:paraId="03654DB1" w14:textId="77777777" w:rsidR="00B806DA" w:rsidRPr="00C27A56" w:rsidRDefault="00B806DA" w:rsidP="00B806DA">
      <w:pPr>
        <w:autoSpaceDE w:val="0"/>
        <w:autoSpaceDN w:val="0"/>
        <w:adjustRightInd w:val="0"/>
        <w:spacing w:after="0" w:line="240" w:lineRule="auto"/>
        <w:jc w:val="both"/>
        <w:rPr>
          <w:rFonts w:ascii="Times New Roman" w:eastAsia="TimesNewRomanPS-ItalicMT" w:hAnsi="Times New Roman"/>
          <w:i/>
          <w:iCs/>
          <w:sz w:val="24"/>
          <w:szCs w:val="24"/>
        </w:rPr>
      </w:pPr>
      <w:r w:rsidRPr="00C27A56">
        <w:rPr>
          <w:rFonts w:ascii="Times New Roman" w:eastAsia="TimesNewRomanPS-ItalicMT" w:hAnsi="Times New Roman"/>
          <w:sz w:val="24"/>
          <w:szCs w:val="24"/>
        </w:rPr>
        <w:t xml:space="preserve">• </w:t>
      </w:r>
      <w:r w:rsidRPr="00C27A56">
        <w:rPr>
          <w:rFonts w:ascii="Times New Roman" w:eastAsia="TimesNewRomanPS-ItalicMT" w:hAnsi="Times New Roman"/>
          <w:i/>
          <w:iCs/>
          <w:sz w:val="24"/>
          <w:szCs w:val="24"/>
        </w:rPr>
        <w:t>проводить простые вычисления на объемных телах;</w:t>
      </w:r>
    </w:p>
    <w:p w14:paraId="606232A0" w14:textId="77777777" w:rsidR="00B806DA" w:rsidRPr="00C27A56" w:rsidRDefault="00B806DA" w:rsidP="00B806DA">
      <w:pPr>
        <w:autoSpaceDE w:val="0"/>
        <w:autoSpaceDN w:val="0"/>
        <w:adjustRightInd w:val="0"/>
        <w:spacing w:after="0" w:line="240" w:lineRule="auto"/>
        <w:jc w:val="both"/>
        <w:rPr>
          <w:rFonts w:ascii="Times New Roman" w:eastAsia="TimesNewRomanPS-ItalicMT" w:hAnsi="Times New Roman"/>
          <w:i/>
          <w:iCs/>
          <w:sz w:val="24"/>
          <w:szCs w:val="24"/>
        </w:rPr>
      </w:pPr>
      <w:r w:rsidRPr="00C27A56">
        <w:rPr>
          <w:rFonts w:ascii="Times New Roman" w:eastAsia="TimesNewRomanPS-ItalicMT" w:hAnsi="Times New Roman"/>
          <w:sz w:val="24"/>
          <w:szCs w:val="24"/>
        </w:rPr>
        <w:t xml:space="preserve">• </w:t>
      </w:r>
      <w:r w:rsidRPr="00C27A56">
        <w:rPr>
          <w:rFonts w:ascii="Times New Roman" w:eastAsia="TimesNewRomanPS-ItalicMT" w:hAnsi="Times New Roman"/>
          <w:i/>
          <w:iCs/>
          <w:sz w:val="24"/>
          <w:szCs w:val="24"/>
        </w:rPr>
        <w:t>формулировать задачи на вычисление длин и решать их.</w:t>
      </w:r>
    </w:p>
    <w:p w14:paraId="323D0E3A" w14:textId="77777777" w:rsidR="00B806DA" w:rsidRPr="00C27A56" w:rsidRDefault="00B806DA" w:rsidP="00B806DA">
      <w:pPr>
        <w:autoSpaceDE w:val="0"/>
        <w:autoSpaceDN w:val="0"/>
        <w:adjustRightInd w:val="0"/>
        <w:spacing w:after="0" w:line="240" w:lineRule="auto"/>
        <w:jc w:val="both"/>
        <w:rPr>
          <w:rFonts w:ascii="Times New Roman" w:eastAsia="TimesNewRomanPS-ItalicMT" w:hAnsi="Times New Roman"/>
          <w:b/>
          <w:bCs/>
          <w:sz w:val="24"/>
          <w:szCs w:val="24"/>
        </w:rPr>
      </w:pPr>
      <w:r w:rsidRPr="00C27A56">
        <w:rPr>
          <w:rFonts w:ascii="Times New Roman" w:eastAsia="TimesNewRomanPS-ItalicMT" w:hAnsi="Times New Roman"/>
          <w:b/>
          <w:bCs/>
          <w:sz w:val="24"/>
          <w:szCs w:val="24"/>
        </w:rPr>
        <w:t>В повседневной жизни и при изучении других предметов:</w:t>
      </w:r>
    </w:p>
    <w:p w14:paraId="6B578256" w14:textId="77777777" w:rsidR="00B806DA" w:rsidRPr="00C27A56" w:rsidRDefault="00B806DA" w:rsidP="00B806DA">
      <w:pPr>
        <w:autoSpaceDE w:val="0"/>
        <w:autoSpaceDN w:val="0"/>
        <w:adjustRightInd w:val="0"/>
        <w:spacing w:after="0"/>
        <w:jc w:val="both"/>
        <w:rPr>
          <w:rFonts w:ascii="Times New Roman" w:eastAsia="TimesNewRomanPS-ItalicMT" w:hAnsi="Times New Roman"/>
          <w:bCs/>
          <w:sz w:val="24"/>
          <w:szCs w:val="24"/>
        </w:rPr>
      </w:pPr>
      <w:r w:rsidRPr="00C27A56">
        <w:rPr>
          <w:rFonts w:ascii="Times New Roman" w:hAnsi="Times New Roman"/>
          <w:sz w:val="24"/>
          <w:szCs w:val="24"/>
        </w:rPr>
        <w:t xml:space="preserve">• </w:t>
      </w:r>
      <w:r w:rsidRPr="00C27A56">
        <w:rPr>
          <w:rFonts w:ascii="Times New Roman" w:eastAsia="TimesNewRomanPS-ItalicMT" w:hAnsi="Times New Roman"/>
          <w:bCs/>
          <w:sz w:val="24"/>
          <w:szCs w:val="24"/>
        </w:rPr>
        <w:t>Вычислять расстояния на местностях в стандартных ситуациях, применять формулы и вычислять площади в простых случаях;</w:t>
      </w:r>
    </w:p>
    <w:p w14:paraId="17301116" w14:textId="77777777" w:rsidR="00B806DA" w:rsidRPr="00C27A56" w:rsidRDefault="00B806DA" w:rsidP="00B806DA">
      <w:pPr>
        <w:autoSpaceDE w:val="0"/>
        <w:autoSpaceDN w:val="0"/>
        <w:adjustRightInd w:val="0"/>
        <w:spacing w:after="0" w:line="240" w:lineRule="auto"/>
        <w:jc w:val="both"/>
        <w:rPr>
          <w:rFonts w:ascii="Times New Roman" w:eastAsia="TimesNewRomanPS-ItalicMT" w:hAnsi="Times New Roman"/>
          <w:i/>
          <w:iCs/>
          <w:sz w:val="24"/>
          <w:szCs w:val="24"/>
        </w:rPr>
      </w:pPr>
      <w:r w:rsidRPr="00C27A56">
        <w:rPr>
          <w:rFonts w:ascii="Times New Roman" w:eastAsia="TimesNewRomanPS-ItalicMT" w:hAnsi="Times New Roman"/>
          <w:sz w:val="24"/>
          <w:szCs w:val="24"/>
        </w:rPr>
        <w:t xml:space="preserve">• </w:t>
      </w:r>
      <w:r w:rsidRPr="00C27A56">
        <w:rPr>
          <w:rFonts w:ascii="Times New Roman" w:eastAsia="TimesNewRomanPS-ItalicMT" w:hAnsi="Times New Roman"/>
          <w:i/>
          <w:iCs/>
          <w:sz w:val="24"/>
          <w:szCs w:val="24"/>
        </w:rPr>
        <w:t>проводить вычисления на местности;</w:t>
      </w:r>
    </w:p>
    <w:p w14:paraId="2A0C2594" w14:textId="77777777" w:rsidR="00B806DA" w:rsidRPr="00C27A56" w:rsidRDefault="00B806DA" w:rsidP="00B806DA">
      <w:pPr>
        <w:autoSpaceDE w:val="0"/>
        <w:autoSpaceDN w:val="0"/>
        <w:adjustRightInd w:val="0"/>
        <w:spacing w:after="0" w:line="240" w:lineRule="auto"/>
        <w:jc w:val="both"/>
        <w:rPr>
          <w:rFonts w:ascii="Times New Roman" w:eastAsia="TimesNewRomanPS-ItalicMT" w:hAnsi="Times New Roman"/>
          <w:i/>
          <w:iCs/>
          <w:sz w:val="24"/>
          <w:szCs w:val="24"/>
        </w:rPr>
      </w:pPr>
      <w:r w:rsidRPr="00C27A56">
        <w:rPr>
          <w:rFonts w:ascii="Times New Roman" w:eastAsia="TimesNewRomanPS-ItalicMT" w:hAnsi="Times New Roman"/>
          <w:sz w:val="24"/>
          <w:szCs w:val="24"/>
        </w:rPr>
        <w:t xml:space="preserve">• </w:t>
      </w:r>
      <w:r w:rsidRPr="00C27A56">
        <w:rPr>
          <w:rFonts w:ascii="Times New Roman" w:eastAsia="TimesNewRomanPS-ItalicMT" w:hAnsi="Times New Roman"/>
          <w:i/>
          <w:iCs/>
          <w:sz w:val="24"/>
          <w:szCs w:val="24"/>
        </w:rPr>
        <w:t>применять формулы при вычислениях в смежных учебных предметах, в окружающей действительности.</w:t>
      </w:r>
    </w:p>
    <w:p w14:paraId="2F0A552A" w14:textId="77777777" w:rsidR="00B806DA" w:rsidRPr="00C27A56" w:rsidRDefault="00B806DA" w:rsidP="00B806DA">
      <w:pPr>
        <w:autoSpaceDE w:val="0"/>
        <w:autoSpaceDN w:val="0"/>
        <w:adjustRightInd w:val="0"/>
        <w:spacing w:after="0" w:line="240" w:lineRule="auto"/>
        <w:jc w:val="both"/>
        <w:rPr>
          <w:rFonts w:ascii="Times New Roman" w:eastAsia="TimesNewRomanPS-ItalicMT" w:hAnsi="Times New Roman"/>
          <w:b/>
          <w:bCs/>
          <w:sz w:val="24"/>
          <w:szCs w:val="24"/>
        </w:rPr>
      </w:pPr>
      <w:r w:rsidRPr="00C27A56">
        <w:rPr>
          <w:rFonts w:ascii="Times New Roman" w:eastAsia="TimesNewRomanPS-ItalicMT" w:hAnsi="Times New Roman"/>
          <w:b/>
          <w:bCs/>
          <w:sz w:val="24"/>
          <w:szCs w:val="24"/>
        </w:rPr>
        <w:t>Геометрические построения</w:t>
      </w:r>
    </w:p>
    <w:p w14:paraId="3A720127" w14:textId="77777777" w:rsidR="00B806DA" w:rsidRPr="00C27A56" w:rsidRDefault="00B806DA" w:rsidP="00B806DA">
      <w:pPr>
        <w:autoSpaceDE w:val="0"/>
        <w:autoSpaceDN w:val="0"/>
        <w:adjustRightInd w:val="0"/>
        <w:spacing w:after="0"/>
        <w:jc w:val="both"/>
        <w:rPr>
          <w:rFonts w:ascii="Times New Roman" w:eastAsia="TimesNewRomanPS-ItalicMT" w:hAnsi="Times New Roman"/>
          <w:bCs/>
          <w:sz w:val="24"/>
          <w:szCs w:val="24"/>
        </w:rPr>
      </w:pPr>
      <w:r w:rsidRPr="00C27A56">
        <w:rPr>
          <w:rFonts w:ascii="Times New Roman" w:hAnsi="Times New Roman"/>
          <w:sz w:val="24"/>
          <w:szCs w:val="24"/>
        </w:rPr>
        <w:t xml:space="preserve">• </w:t>
      </w:r>
      <w:r w:rsidRPr="00C27A56">
        <w:rPr>
          <w:rFonts w:ascii="Times New Roman" w:eastAsia="TimesNewRomanPS-ItalicMT" w:hAnsi="Times New Roman"/>
          <w:bCs/>
          <w:sz w:val="24"/>
          <w:szCs w:val="24"/>
        </w:rPr>
        <w:t xml:space="preserve">Изображать типовые плоские фигуры и фигуры в пространстве от руки и с помощью </w:t>
      </w:r>
      <w:r>
        <w:rPr>
          <w:rFonts w:ascii="Times New Roman" w:eastAsia="TimesNewRomanPS-ItalicMT" w:hAnsi="Times New Roman"/>
          <w:bCs/>
          <w:sz w:val="24"/>
          <w:szCs w:val="24"/>
        </w:rPr>
        <w:t>и</w:t>
      </w:r>
      <w:r w:rsidRPr="00C27A56">
        <w:rPr>
          <w:rFonts w:ascii="Times New Roman" w:eastAsia="TimesNewRomanPS-ItalicMT" w:hAnsi="Times New Roman"/>
          <w:bCs/>
          <w:sz w:val="24"/>
          <w:szCs w:val="24"/>
        </w:rPr>
        <w:t>нструментов;</w:t>
      </w:r>
    </w:p>
    <w:p w14:paraId="42A3074A" w14:textId="77777777" w:rsidR="00B806DA" w:rsidRPr="00C27A56" w:rsidRDefault="00B806DA" w:rsidP="00B806DA">
      <w:pPr>
        <w:autoSpaceDE w:val="0"/>
        <w:autoSpaceDN w:val="0"/>
        <w:adjustRightInd w:val="0"/>
        <w:spacing w:after="0" w:line="240" w:lineRule="auto"/>
        <w:jc w:val="both"/>
        <w:rPr>
          <w:rFonts w:ascii="Times New Roman" w:eastAsia="TimesNewRomanPS-ItalicMT" w:hAnsi="Times New Roman"/>
          <w:i/>
          <w:iCs/>
          <w:sz w:val="24"/>
          <w:szCs w:val="24"/>
        </w:rPr>
      </w:pPr>
      <w:r w:rsidRPr="00C27A56">
        <w:rPr>
          <w:rFonts w:ascii="Times New Roman" w:eastAsia="TimesNewRomanPS-ItalicMT" w:hAnsi="Times New Roman"/>
          <w:sz w:val="24"/>
          <w:szCs w:val="24"/>
        </w:rPr>
        <w:t xml:space="preserve">• </w:t>
      </w:r>
      <w:r w:rsidRPr="00C27A56">
        <w:rPr>
          <w:rFonts w:ascii="Times New Roman" w:eastAsia="TimesNewRomanPS-ItalicMT" w:hAnsi="Times New Roman"/>
          <w:i/>
          <w:iCs/>
          <w:sz w:val="24"/>
          <w:szCs w:val="24"/>
        </w:rPr>
        <w:t>изображать геометрические фигуры по текстовому и символьному описанию;</w:t>
      </w:r>
    </w:p>
    <w:p w14:paraId="035B7EB9" w14:textId="77777777" w:rsidR="00B806DA" w:rsidRPr="00C27A56" w:rsidRDefault="00B806DA" w:rsidP="00B806DA">
      <w:pPr>
        <w:autoSpaceDE w:val="0"/>
        <w:autoSpaceDN w:val="0"/>
        <w:adjustRightInd w:val="0"/>
        <w:spacing w:after="0" w:line="240" w:lineRule="auto"/>
        <w:jc w:val="both"/>
        <w:rPr>
          <w:rFonts w:ascii="Times New Roman" w:eastAsia="TimesNewRomanPS-ItalicMT" w:hAnsi="Times New Roman"/>
          <w:i/>
          <w:iCs/>
          <w:sz w:val="24"/>
          <w:szCs w:val="24"/>
        </w:rPr>
      </w:pPr>
      <w:r w:rsidRPr="00C27A56">
        <w:rPr>
          <w:rFonts w:ascii="Times New Roman" w:eastAsia="TimesNewRomanPS-ItalicMT" w:hAnsi="Times New Roman"/>
          <w:sz w:val="24"/>
          <w:szCs w:val="24"/>
        </w:rPr>
        <w:t xml:space="preserve">• </w:t>
      </w:r>
      <w:r w:rsidRPr="00C27A56">
        <w:rPr>
          <w:rFonts w:ascii="Times New Roman" w:eastAsia="TimesNewRomanPS-ItalicMT" w:hAnsi="Times New Roman"/>
          <w:i/>
          <w:iCs/>
          <w:sz w:val="24"/>
          <w:szCs w:val="24"/>
        </w:rPr>
        <w:t>свободно оперировать чертежными инструментами в несложных случаях,</w:t>
      </w:r>
    </w:p>
    <w:p w14:paraId="681934B4" w14:textId="77777777" w:rsidR="00B806DA" w:rsidRPr="00C27A56" w:rsidRDefault="00B806DA" w:rsidP="00B806DA">
      <w:pPr>
        <w:autoSpaceDE w:val="0"/>
        <w:autoSpaceDN w:val="0"/>
        <w:adjustRightInd w:val="0"/>
        <w:spacing w:after="0" w:line="240" w:lineRule="auto"/>
        <w:jc w:val="both"/>
        <w:rPr>
          <w:rFonts w:ascii="Times New Roman" w:eastAsia="TimesNewRomanPS-ItalicMT" w:hAnsi="Times New Roman"/>
          <w:i/>
          <w:iCs/>
          <w:sz w:val="24"/>
          <w:szCs w:val="24"/>
        </w:rPr>
      </w:pPr>
      <w:r w:rsidRPr="00C27A56">
        <w:rPr>
          <w:rFonts w:ascii="Times New Roman" w:eastAsia="TimesNewRomanPS-ItalicMT" w:hAnsi="Times New Roman"/>
          <w:sz w:val="24"/>
          <w:szCs w:val="24"/>
        </w:rPr>
        <w:lastRenderedPageBreak/>
        <w:t xml:space="preserve">• </w:t>
      </w:r>
      <w:r w:rsidRPr="00C27A56">
        <w:rPr>
          <w:rFonts w:ascii="Times New Roman" w:eastAsia="TimesNewRomanPS-ItalicMT" w:hAnsi="Times New Roman"/>
          <w:i/>
          <w:iCs/>
          <w:sz w:val="24"/>
          <w:szCs w:val="24"/>
        </w:rPr>
        <w:t>выполнять построения треугольников, применять отдельные методы построений циркулем и линейкой и проводить простейшие исследования числа решений;</w:t>
      </w:r>
    </w:p>
    <w:p w14:paraId="2A07D1C2" w14:textId="77777777" w:rsidR="00B806DA" w:rsidRPr="00C27A56" w:rsidRDefault="00B806DA" w:rsidP="00B806DA">
      <w:pPr>
        <w:autoSpaceDE w:val="0"/>
        <w:autoSpaceDN w:val="0"/>
        <w:adjustRightInd w:val="0"/>
        <w:spacing w:after="0" w:line="240" w:lineRule="auto"/>
        <w:jc w:val="both"/>
        <w:rPr>
          <w:rFonts w:ascii="Times New Roman" w:eastAsia="TimesNewRomanPS-ItalicMT" w:hAnsi="Times New Roman"/>
          <w:i/>
          <w:iCs/>
          <w:sz w:val="24"/>
          <w:szCs w:val="24"/>
        </w:rPr>
      </w:pPr>
      <w:r w:rsidRPr="00C27A56">
        <w:rPr>
          <w:rFonts w:ascii="Times New Roman" w:eastAsia="TimesNewRomanPS-ItalicMT" w:hAnsi="Times New Roman"/>
          <w:sz w:val="24"/>
          <w:szCs w:val="24"/>
        </w:rPr>
        <w:t xml:space="preserve">• </w:t>
      </w:r>
      <w:r w:rsidRPr="00C27A56">
        <w:rPr>
          <w:rFonts w:ascii="Times New Roman" w:eastAsia="TimesNewRomanPS-ItalicMT" w:hAnsi="Times New Roman"/>
          <w:i/>
          <w:iCs/>
          <w:sz w:val="24"/>
          <w:szCs w:val="24"/>
        </w:rPr>
        <w:t>изображать типовые плоские фигуры и объемные тела с помощью простейших компьютерных инструментов.</w:t>
      </w:r>
    </w:p>
    <w:p w14:paraId="0906B654" w14:textId="77777777" w:rsidR="00B806DA" w:rsidRPr="00C27A56" w:rsidRDefault="00B806DA" w:rsidP="00B806DA">
      <w:pPr>
        <w:autoSpaceDE w:val="0"/>
        <w:autoSpaceDN w:val="0"/>
        <w:adjustRightInd w:val="0"/>
        <w:spacing w:after="0" w:line="240" w:lineRule="auto"/>
        <w:jc w:val="both"/>
        <w:rPr>
          <w:rFonts w:ascii="Times New Roman" w:eastAsia="TimesNewRomanPS-ItalicMT" w:hAnsi="Times New Roman"/>
          <w:b/>
          <w:bCs/>
          <w:sz w:val="24"/>
          <w:szCs w:val="24"/>
        </w:rPr>
      </w:pPr>
      <w:r w:rsidRPr="00C27A56">
        <w:rPr>
          <w:rFonts w:ascii="Times New Roman" w:eastAsia="TimesNewRomanPS-ItalicMT" w:hAnsi="Times New Roman"/>
          <w:b/>
          <w:bCs/>
          <w:sz w:val="24"/>
          <w:szCs w:val="24"/>
        </w:rPr>
        <w:t>В повседневной жизни и при изучении других предметов:</w:t>
      </w:r>
    </w:p>
    <w:p w14:paraId="618D667E" w14:textId="77777777" w:rsidR="00B806DA" w:rsidRPr="00C27A56" w:rsidRDefault="00B806DA" w:rsidP="00B806DA">
      <w:pPr>
        <w:autoSpaceDE w:val="0"/>
        <w:autoSpaceDN w:val="0"/>
        <w:adjustRightInd w:val="0"/>
        <w:spacing w:after="0" w:line="240" w:lineRule="auto"/>
        <w:jc w:val="both"/>
        <w:rPr>
          <w:rFonts w:ascii="Times New Roman" w:eastAsia="TimesNewRomanPS-ItalicMT" w:hAnsi="Times New Roman"/>
          <w:iCs/>
          <w:sz w:val="24"/>
          <w:szCs w:val="24"/>
        </w:rPr>
      </w:pPr>
      <w:r w:rsidRPr="00C27A56">
        <w:rPr>
          <w:rFonts w:ascii="Times New Roman" w:eastAsia="TimesNewRomanPS-ItalicMT" w:hAnsi="Times New Roman"/>
          <w:sz w:val="24"/>
          <w:szCs w:val="24"/>
        </w:rPr>
        <w:t xml:space="preserve">• </w:t>
      </w:r>
      <w:r w:rsidRPr="00C27A56">
        <w:rPr>
          <w:rFonts w:ascii="Times New Roman" w:eastAsia="TimesNewRomanPS-ItalicMT" w:hAnsi="Times New Roman"/>
          <w:iCs/>
          <w:sz w:val="24"/>
          <w:szCs w:val="24"/>
        </w:rPr>
        <w:t>выполнять простейшие построения на местности, необходимые в реальной жизни;</w:t>
      </w:r>
    </w:p>
    <w:p w14:paraId="08A1CF89" w14:textId="77777777" w:rsidR="00B806DA" w:rsidRPr="00C27A56" w:rsidRDefault="00B806DA" w:rsidP="00B806DA">
      <w:pPr>
        <w:autoSpaceDE w:val="0"/>
        <w:autoSpaceDN w:val="0"/>
        <w:adjustRightInd w:val="0"/>
        <w:spacing w:after="0" w:line="240" w:lineRule="auto"/>
        <w:jc w:val="both"/>
        <w:rPr>
          <w:rFonts w:ascii="Times New Roman" w:eastAsia="TimesNewRomanPS-ItalicMT" w:hAnsi="Times New Roman"/>
          <w:iCs/>
          <w:sz w:val="24"/>
          <w:szCs w:val="24"/>
        </w:rPr>
      </w:pPr>
      <w:r w:rsidRPr="00C27A56">
        <w:rPr>
          <w:rFonts w:ascii="Times New Roman" w:eastAsia="TimesNewRomanPS-ItalicMT" w:hAnsi="Times New Roman"/>
          <w:sz w:val="24"/>
          <w:szCs w:val="24"/>
        </w:rPr>
        <w:t xml:space="preserve">• </w:t>
      </w:r>
      <w:r w:rsidRPr="00C27A56">
        <w:rPr>
          <w:rFonts w:ascii="Times New Roman" w:eastAsia="TimesNewRomanPS-ItalicMT" w:hAnsi="Times New Roman"/>
          <w:iCs/>
          <w:sz w:val="24"/>
          <w:szCs w:val="24"/>
        </w:rPr>
        <w:t>оценивать размеры реальных объектов окружающего мира.</w:t>
      </w:r>
    </w:p>
    <w:p w14:paraId="42A3737E" w14:textId="77777777" w:rsidR="00B806DA" w:rsidRPr="00C27A56" w:rsidRDefault="00B806DA" w:rsidP="00B806DA">
      <w:pPr>
        <w:autoSpaceDE w:val="0"/>
        <w:autoSpaceDN w:val="0"/>
        <w:adjustRightInd w:val="0"/>
        <w:spacing w:after="0" w:line="240" w:lineRule="auto"/>
        <w:jc w:val="both"/>
        <w:rPr>
          <w:rFonts w:ascii="Times New Roman" w:hAnsi="Times New Roman"/>
          <w:b/>
          <w:bCs/>
          <w:sz w:val="24"/>
          <w:szCs w:val="24"/>
        </w:rPr>
      </w:pPr>
      <w:r w:rsidRPr="00C27A56">
        <w:rPr>
          <w:rFonts w:ascii="Times New Roman" w:hAnsi="Times New Roman"/>
          <w:b/>
          <w:bCs/>
          <w:sz w:val="24"/>
          <w:szCs w:val="24"/>
        </w:rPr>
        <w:t>История математики</w:t>
      </w:r>
    </w:p>
    <w:p w14:paraId="13926F82" w14:textId="77777777" w:rsidR="00B806DA" w:rsidRPr="00C27A56" w:rsidRDefault="00B806DA" w:rsidP="00B806DA">
      <w:pPr>
        <w:autoSpaceDE w:val="0"/>
        <w:autoSpaceDN w:val="0"/>
        <w:adjustRightInd w:val="0"/>
        <w:spacing w:after="0" w:line="240" w:lineRule="auto"/>
        <w:jc w:val="both"/>
        <w:rPr>
          <w:rFonts w:ascii="Times New Roman" w:eastAsia="TimesNewRomanPSMT" w:hAnsi="Times New Roman"/>
          <w:sz w:val="24"/>
          <w:szCs w:val="24"/>
        </w:rPr>
      </w:pPr>
      <w:r w:rsidRPr="00C27A56">
        <w:rPr>
          <w:rFonts w:ascii="Times New Roman" w:hAnsi="Times New Roman"/>
          <w:sz w:val="24"/>
          <w:szCs w:val="24"/>
        </w:rPr>
        <w:t xml:space="preserve">• </w:t>
      </w:r>
      <w:r w:rsidRPr="00C27A56">
        <w:rPr>
          <w:rFonts w:ascii="Times New Roman" w:eastAsia="TimesNewRomanPSMT" w:hAnsi="Times New Roman"/>
          <w:sz w:val="24"/>
          <w:szCs w:val="24"/>
        </w:rPr>
        <w:t>Описывать отдельные выдающиеся результаты, полученные в ходе</w:t>
      </w:r>
      <w:r>
        <w:rPr>
          <w:rFonts w:ascii="Times New Roman" w:eastAsia="TimesNewRomanPSMT" w:hAnsi="Times New Roman"/>
          <w:sz w:val="24"/>
          <w:szCs w:val="24"/>
        </w:rPr>
        <w:t xml:space="preserve"> </w:t>
      </w:r>
      <w:r w:rsidRPr="00C27A56">
        <w:rPr>
          <w:rFonts w:ascii="Times New Roman" w:eastAsia="TimesNewRomanPSMT" w:hAnsi="Times New Roman"/>
          <w:sz w:val="24"/>
          <w:szCs w:val="24"/>
        </w:rPr>
        <w:t>развития математики как науки;</w:t>
      </w:r>
    </w:p>
    <w:p w14:paraId="73CC93AF" w14:textId="77777777" w:rsidR="00B806DA" w:rsidRPr="00C27A56" w:rsidRDefault="00B806DA" w:rsidP="00B806DA">
      <w:pPr>
        <w:autoSpaceDE w:val="0"/>
        <w:autoSpaceDN w:val="0"/>
        <w:adjustRightInd w:val="0"/>
        <w:spacing w:after="0" w:line="240" w:lineRule="auto"/>
        <w:jc w:val="both"/>
        <w:rPr>
          <w:rFonts w:ascii="Times New Roman" w:eastAsia="TimesNewRomanPSMT" w:hAnsi="Times New Roman"/>
          <w:sz w:val="24"/>
          <w:szCs w:val="24"/>
        </w:rPr>
      </w:pPr>
      <w:r w:rsidRPr="00C27A56">
        <w:rPr>
          <w:rFonts w:ascii="Times New Roman" w:hAnsi="Times New Roman"/>
          <w:sz w:val="24"/>
          <w:szCs w:val="24"/>
        </w:rPr>
        <w:t xml:space="preserve">• </w:t>
      </w:r>
      <w:r w:rsidRPr="00C27A56">
        <w:rPr>
          <w:rFonts w:ascii="Times New Roman" w:eastAsia="TimesNewRomanPSMT" w:hAnsi="Times New Roman"/>
          <w:sz w:val="24"/>
          <w:szCs w:val="24"/>
        </w:rPr>
        <w:t>знать примеры математических открытий и их авторов, в связи с</w:t>
      </w:r>
      <w:r>
        <w:rPr>
          <w:rFonts w:ascii="Times New Roman" w:eastAsia="TimesNewRomanPSMT" w:hAnsi="Times New Roman"/>
          <w:sz w:val="24"/>
          <w:szCs w:val="24"/>
        </w:rPr>
        <w:t xml:space="preserve"> </w:t>
      </w:r>
      <w:r w:rsidRPr="00C27A56">
        <w:rPr>
          <w:rFonts w:ascii="Times New Roman" w:eastAsia="TimesNewRomanPSMT" w:hAnsi="Times New Roman"/>
          <w:sz w:val="24"/>
          <w:szCs w:val="24"/>
        </w:rPr>
        <w:t>отечественной и всемирной историей;</w:t>
      </w:r>
    </w:p>
    <w:p w14:paraId="0A4A8907" w14:textId="77777777" w:rsidR="00B806DA" w:rsidRDefault="00B806DA" w:rsidP="00B806DA">
      <w:pPr>
        <w:autoSpaceDE w:val="0"/>
        <w:autoSpaceDN w:val="0"/>
        <w:adjustRightInd w:val="0"/>
        <w:spacing w:after="0" w:line="240" w:lineRule="auto"/>
        <w:jc w:val="both"/>
        <w:rPr>
          <w:rFonts w:ascii="Times New Roman" w:eastAsia="TimesNewRomanPSMT" w:hAnsi="Times New Roman"/>
          <w:sz w:val="24"/>
          <w:szCs w:val="24"/>
        </w:rPr>
      </w:pPr>
      <w:r w:rsidRPr="00C27A56">
        <w:rPr>
          <w:rFonts w:ascii="Times New Roman" w:hAnsi="Times New Roman"/>
          <w:sz w:val="24"/>
          <w:szCs w:val="24"/>
        </w:rPr>
        <w:t xml:space="preserve">• </w:t>
      </w:r>
      <w:r w:rsidRPr="00C27A56">
        <w:rPr>
          <w:rFonts w:ascii="Times New Roman" w:eastAsia="TimesNewRomanPSMT" w:hAnsi="Times New Roman"/>
          <w:sz w:val="24"/>
          <w:szCs w:val="24"/>
        </w:rPr>
        <w:t>понимать роль математики в развитии России</w:t>
      </w:r>
      <w:r>
        <w:rPr>
          <w:rFonts w:ascii="Times New Roman" w:eastAsia="TimesNewRomanPSMT" w:hAnsi="Times New Roman"/>
          <w:sz w:val="24"/>
          <w:szCs w:val="24"/>
        </w:rPr>
        <w:t>;</w:t>
      </w:r>
    </w:p>
    <w:p w14:paraId="68778D1C" w14:textId="77777777" w:rsidR="00B806DA" w:rsidRPr="003D0F46" w:rsidRDefault="00B806DA" w:rsidP="00B806DA">
      <w:pPr>
        <w:autoSpaceDE w:val="0"/>
        <w:autoSpaceDN w:val="0"/>
        <w:adjustRightInd w:val="0"/>
        <w:spacing w:after="0" w:line="240" w:lineRule="auto"/>
        <w:jc w:val="both"/>
        <w:rPr>
          <w:rFonts w:ascii="Times New Roman" w:eastAsia="TimesNewRomanPS-ItalicMT" w:hAnsi="Times New Roman"/>
          <w:i/>
          <w:iCs/>
          <w:sz w:val="24"/>
          <w:szCs w:val="24"/>
        </w:rPr>
      </w:pPr>
      <w:r w:rsidRPr="00C27A56">
        <w:rPr>
          <w:rFonts w:ascii="Times New Roman" w:hAnsi="Times New Roman"/>
          <w:sz w:val="24"/>
          <w:szCs w:val="24"/>
        </w:rPr>
        <w:t>•</w:t>
      </w:r>
      <w:r>
        <w:rPr>
          <w:rFonts w:ascii="Times New Roman" w:hAnsi="Times New Roman"/>
          <w:sz w:val="24"/>
          <w:szCs w:val="24"/>
        </w:rPr>
        <w:t xml:space="preserve"> х</w:t>
      </w:r>
      <w:r w:rsidRPr="003D0F46">
        <w:rPr>
          <w:rFonts w:ascii="Times New Roman" w:eastAsia="TimesNewRomanPS-ItalicMT" w:hAnsi="Times New Roman"/>
          <w:i/>
          <w:iCs/>
          <w:sz w:val="24"/>
          <w:szCs w:val="24"/>
        </w:rPr>
        <w:t>арактеризовать вклад выдающихся математиков в развитие</w:t>
      </w:r>
      <w:r>
        <w:rPr>
          <w:rFonts w:ascii="Times New Roman" w:eastAsia="TimesNewRomanPS-ItalicMT" w:hAnsi="Times New Roman"/>
          <w:i/>
          <w:iCs/>
          <w:sz w:val="24"/>
          <w:szCs w:val="24"/>
        </w:rPr>
        <w:t xml:space="preserve"> </w:t>
      </w:r>
      <w:r w:rsidRPr="003D0F46">
        <w:rPr>
          <w:rFonts w:ascii="Times New Roman" w:eastAsia="TimesNewRomanPS-ItalicMT" w:hAnsi="Times New Roman"/>
          <w:i/>
          <w:iCs/>
          <w:sz w:val="24"/>
          <w:szCs w:val="24"/>
        </w:rPr>
        <w:t>математики и иных научных областей</w:t>
      </w:r>
      <w:r>
        <w:rPr>
          <w:rFonts w:ascii="Times New Roman" w:eastAsia="TimesNewRomanPS-ItalicMT" w:hAnsi="Times New Roman"/>
          <w:i/>
          <w:iCs/>
          <w:sz w:val="24"/>
          <w:szCs w:val="24"/>
        </w:rPr>
        <w:t>.</w:t>
      </w:r>
    </w:p>
    <w:p w14:paraId="4D6D5485" w14:textId="77777777" w:rsidR="00B806DA" w:rsidRPr="00C27A56" w:rsidRDefault="00B806DA" w:rsidP="00B806DA">
      <w:pPr>
        <w:autoSpaceDE w:val="0"/>
        <w:autoSpaceDN w:val="0"/>
        <w:adjustRightInd w:val="0"/>
        <w:spacing w:after="0" w:line="240" w:lineRule="auto"/>
        <w:jc w:val="both"/>
        <w:rPr>
          <w:rFonts w:ascii="Times New Roman" w:eastAsia="TimesNewRomanPSMT" w:hAnsi="Times New Roman"/>
          <w:b/>
          <w:bCs/>
          <w:sz w:val="24"/>
          <w:szCs w:val="24"/>
        </w:rPr>
      </w:pPr>
      <w:r w:rsidRPr="00C27A56">
        <w:rPr>
          <w:rFonts w:ascii="Times New Roman" w:eastAsia="TimesNewRomanPSMT" w:hAnsi="Times New Roman"/>
          <w:b/>
          <w:bCs/>
          <w:sz w:val="24"/>
          <w:szCs w:val="24"/>
        </w:rPr>
        <w:t>Методы математики</w:t>
      </w:r>
    </w:p>
    <w:p w14:paraId="76505AFD" w14:textId="77777777" w:rsidR="00B806DA" w:rsidRPr="00C27A56" w:rsidRDefault="00B806DA" w:rsidP="00B806DA">
      <w:pPr>
        <w:autoSpaceDE w:val="0"/>
        <w:autoSpaceDN w:val="0"/>
        <w:adjustRightInd w:val="0"/>
        <w:spacing w:after="0" w:line="240" w:lineRule="auto"/>
        <w:jc w:val="both"/>
        <w:rPr>
          <w:rFonts w:ascii="Times New Roman" w:eastAsia="TimesNewRomanPSMT" w:hAnsi="Times New Roman"/>
          <w:sz w:val="24"/>
          <w:szCs w:val="24"/>
        </w:rPr>
      </w:pPr>
      <w:r w:rsidRPr="00C27A56">
        <w:rPr>
          <w:rFonts w:ascii="Times New Roman" w:eastAsia="TimesNewRomanPSMT" w:hAnsi="Times New Roman"/>
          <w:sz w:val="24"/>
          <w:szCs w:val="24"/>
        </w:rPr>
        <w:t xml:space="preserve">• </w:t>
      </w:r>
      <w:r>
        <w:rPr>
          <w:rFonts w:ascii="Times New Roman" w:eastAsia="TimesNewRomanPSMT" w:hAnsi="Times New Roman"/>
          <w:sz w:val="24"/>
          <w:szCs w:val="24"/>
        </w:rPr>
        <w:t>в</w:t>
      </w:r>
      <w:r w:rsidRPr="00C27A56">
        <w:rPr>
          <w:rFonts w:ascii="Times New Roman" w:eastAsia="TimesNewRomanPSMT" w:hAnsi="Times New Roman"/>
          <w:sz w:val="24"/>
          <w:szCs w:val="24"/>
        </w:rPr>
        <w:t>ыбирать подходящий изученный метод для решения изученных</w:t>
      </w:r>
      <w:r>
        <w:rPr>
          <w:rFonts w:ascii="Times New Roman" w:eastAsia="TimesNewRomanPSMT" w:hAnsi="Times New Roman"/>
          <w:sz w:val="24"/>
          <w:szCs w:val="24"/>
        </w:rPr>
        <w:t xml:space="preserve"> </w:t>
      </w:r>
      <w:r w:rsidRPr="00C27A56">
        <w:rPr>
          <w:rFonts w:ascii="Times New Roman" w:eastAsia="TimesNewRomanPSMT" w:hAnsi="Times New Roman"/>
          <w:sz w:val="24"/>
          <w:szCs w:val="24"/>
        </w:rPr>
        <w:t>типов математических задач;</w:t>
      </w:r>
    </w:p>
    <w:p w14:paraId="03BF929A" w14:textId="77777777" w:rsidR="00B806DA" w:rsidRDefault="00B806DA" w:rsidP="00B806DA">
      <w:pPr>
        <w:autoSpaceDE w:val="0"/>
        <w:autoSpaceDN w:val="0"/>
        <w:adjustRightInd w:val="0"/>
        <w:spacing w:after="0" w:line="240" w:lineRule="auto"/>
        <w:jc w:val="both"/>
        <w:rPr>
          <w:rFonts w:ascii="Times New Roman" w:eastAsia="TimesNewRomanPSMT" w:hAnsi="Times New Roman"/>
          <w:sz w:val="24"/>
          <w:szCs w:val="24"/>
        </w:rPr>
      </w:pPr>
      <w:r w:rsidRPr="00C27A56">
        <w:rPr>
          <w:rFonts w:ascii="Times New Roman" w:eastAsia="TimesNewRomanPSMT" w:hAnsi="Times New Roman"/>
          <w:sz w:val="24"/>
          <w:szCs w:val="24"/>
        </w:rPr>
        <w:t>•</w:t>
      </w:r>
      <w:r>
        <w:rPr>
          <w:rFonts w:ascii="Times New Roman" w:eastAsia="TimesNewRomanPSMT" w:hAnsi="Times New Roman"/>
          <w:sz w:val="24"/>
          <w:szCs w:val="24"/>
        </w:rPr>
        <w:t>п</w:t>
      </w:r>
      <w:r w:rsidRPr="00C27A56">
        <w:rPr>
          <w:rFonts w:ascii="Times New Roman" w:eastAsia="TimesNewRomanPSMT" w:hAnsi="Times New Roman"/>
          <w:sz w:val="24"/>
          <w:szCs w:val="24"/>
        </w:rPr>
        <w:t>риводить примеры математических закономерностей в</w:t>
      </w:r>
      <w:r>
        <w:rPr>
          <w:rFonts w:ascii="Times New Roman" w:eastAsia="TimesNewRomanPSMT" w:hAnsi="Times New Roman"/>
          <w:sz w:val="24"/>
          <w:szCs w:val="24"/>
        </w:rPr>
        <w:t xml:space="preserve"> </w:t>
      </w:r>
      <w:r w:rsidRPr="00C27A56">
        <w:rPr>
          <w:rFonts w:ascii="Times New Roman" w:eastAsia="TimesNewRomanPSMT" w:hAnsi="Times New Roman"/>
          <w:sz w:val="24"/>
          <w:szCs w:val="24"/>
        </w:rPr>
        <w:t>окружающей действительности и произведениях искусства</w:t>
      </w:r>
      <w:r>
        <w:rPr>
          <w:rFonts w:ascii="Times New Roman" w:eastAsia="TimesNewRomanPSMT" w:hAnsi="Times New Roman"/>
          <w:sz w:val="24"/>
          <w:szCs w:val="24"/>
        </w:rPr>
        <w:t>;</w:t>
      </w:r>
    </w:p>
    <w:p w14:paraId="6767C6A1" w14:textId="77777777" w:rsidR="00B806DA" w:rsidRPr="005C7FE4" w:rsidRDefault="00B806DA" w:rsidP="00B806DA">
      <w:pPr>
        <w:autoSpaceDE w:val="0"/>
        <w:autoSpaceDN w:val="0"/>
        <w:adjustRightInd w:val="0"/>
        <w:spacing w:after="0" w:line="240" w:lineRule="auto"/>
        <w:jc w:val="both"/>
        <w:rPr>
          <w:rFonts w:ascii="Times New Roman" w:eastAsia="TimesNewRomanPS-ItalicMT" w:hAnsi="Times New Roman"/>
          <w:i/>
          <w:iCs/>
          <w:sz w:val="24"/>
          <w:szCs w:val="24"/>
        </w:rPr>
      </w:pPr>
      <w:r w:rsidRPr="005C7FE4">
        <w:rPr>
          <w:rFonts w:ascii="Times New Roman" w:hAnsi="Times New Roman"/>
          <w:sz w:val="24"/>
          <w:szCs w:val="24"/>
        </w:rPr>
        <w:t>•</w:t>
      </w:r>
      <w:r>
        <w:rPr>
          <w:rFonts w:ascii="Symbol" w:hAnsi="Symbol" w:cs="Symbol"/>
          <w:sz w:val="28"/>
          <w:szCs w:val="28"/>
        </w:rPr>
        <w:t></w:t>
      </w:r>
      <w:r>
        <w:rPr>
          <w:rFonts w:ascii="Times New Roman" w:eastAsia="TimesNewRomanPS-ItalicMT" w:hAnsi="Times New Roman"/>
          <w:i/>
          <w:iCs/>
          <w:sz w:val="24"/>
          <w:szCs w:val="24"/>
        </w:rPr>
        <w:t>и</w:t>
      </w:r>
      <w:r w:rsidRPr="005C7FE4">
        <w:rPr>
          <w:rFonts w:ascii="Times New Roman" w:eastAsia="TimesNewRomanPS-ItalicMT" w:hAnsi="Times New Roman"/>
          <w:i/>
          <w:iCs/>
          <w:sz w:val="24"/>
          <w:szCs w:val="24"/>
        </w:rPr>
        <w:t>спользуя изученные методы, проводить доказательство,</w:t>
      </w:r>
      <w:r>
        <w:rPr>
          <w:rFonts w:ascii="Times New Roman" w:eastAsia="TimesNewRomanPS-ItalicMT" w:hAnsi="Times New Roman"/>
          <w:i/>
          <w:iCs/>
          <w:sz w:val="24"/>
          <w:szCs w:val="24"/>
        </w:rPr>
        <w:t xml:space="preserve"> </w:t>
      </w:r>
      <w:r w:rsidRPr="005C7FE4">
        <w:rPr>
          <w:rFonts w:ascii="Times New Roman" w:eastAsia="TimesNewRomanPS-ItalicMT" w:hAnsi="Times New Roman"/>
          <w:i/>
          <w:iCs/>
          <w:sz w:val="24"/>
          <w:szCs w:val="24"/>
        </w:rPr>
        <w:t>выполнять опровержение;</w:t>
      </w:r>
    </w:p>
    <w:p w14:paraId="133C0088" w14:textId="77777777" w:rsidR="00B806DA" w:rsidRPr="005C7FE4" w:rsidRDefault="00B806DA" w:rsidP="00B806DA">
      <w:pPr>
        <w:autoSpaceDE w:val="0"/>
        <w:autoSpaceDN w:val="0"/>
        <w:adjustRightInd w:val="0"/>
        <w:spacing w:after="0" w:line="240" w:lineRule="auto"/>
        <w:jc w:val="both"/>
        <w:rPr>
          <w:rFonts w:ascii="Times New Roman" w:eastAsia="TimesNewRomanPS-ItalicMT" w:hAnsi="Times New Roman"/>
          <w:i/>
          <w:iCs/>
          <w:sz w:val="24"/>
          <w:szCs w:val="24"/>
        </w:rPr>
      </w:pPr>
      <w:r w:rsidRPr="005C7FE4">
        <w:rPr>
          <w:rFonts w:ascii="Times New Roman" w:hAnsi="Times New Roman"/>
          <w:sz w:val="24"/>
          <w:szCs w:val="24"/>
        </w:rPr>
        <w:t xml:space="preserve">• </w:t>
      </w:r>
      <w:r w:rsidRPr="005C7FE4">
        <w:rPr>
          <w:rFonts w:ascii="Times New Roman" w:eastAsia="TimesNewRomanPS-ItalicMT" w:hAnsi="Times New Roman"/>
          <w:i/>
          <w:iCs/>
          <w:sz w:val="24"/>
          <w:szCs w:val="24"/>
        </w:rPr>
        <w:t>выбирать изученные методы и их комбинации для решения</w:t>
      </w:r>
      <w:r>
        <w:rPr>
          <w:rFonts w:ascii="Times New Roman" w:eastAsia="TimesNewRomanPS-ItalicMT" w:hAnsi="Times New Roman"/>
          <w:i/>
          <w:iCs/>
          <w:sz w:val="24"/>
          <w:szCs w:val="24"/>
        </w:rPr>
        <w:t xml:space="preserve"> </w:t>
      </w:r>
      <w:r w:rsidRPr="005C7FE4">
        <w:rPr>
          <w:rFonts w:ascii="Times New Roman" w:eastAsia="TimesNewRomanPS-ItalicMT" w:hAnsi="Times New Roman"/>
          <w:i/>
          <w:iCs/>
          <w:sz w:val="24"/>
          <w:szCs w:val="24"/>
        </w:rPr>
        <w:t>математических задач;</w:t>
      </w:r>
    </w:p>
    <w:p w14:paraId="7FED2669" w14:textId="77777777" w:rsidR="00B806DA" w:rsidRPr="005C7FE4" w:rsidRDefault="00B806DA" w:rsidP="00B806DA">
      <w:pPr>
        <w:autoSpaceDE w:val="0"/>
        <w:autoSpaceDN w:val="0"/>
        <w:adjustRightInd w:val="0"/>
        <w:spacing w:after="0" w:line="240" w:lineRule="auto"/>
        <w:jc w:val="both"/>
        <w:rPr>
          <w:rFonts w:ascii="Times New Roman" w:eastAsia="TimesNewRomanPS-ItalicMT" w:hAnsi="Times New Roman"/>
          <w:i/>
          <w:iCs/>
          <w:sz w:val="24"/>
          <w:szCs w:val="24"/>
        </w:rPr>
      </w:pPr>
      <w:r w:rsidRPr="005C7FE4">
        <w:rPr>
          <w:rFonts w:ascii="Times New Roman" w:hAnsi="Times New Roman"/>
          <w:sz w:val="24"/>
          <w:szCs w:val="24"/>
        </w:rPr>
        <w:t xml:space="preserve">• </w:t>
      </w:r>
      <w:r w:rsidRPr="005C7FE4">
        <w:rPr>
          <w:rFonts w:ascii="Times New Roman" w:eastAsia="TimesNewRomanPS-ItalicMT" w:hAnsi="Times New Roman"/>
          <w:i/>
          <w:iCs/>
          <w:sz w:val="24"/>
          <w:szCs w:val="24"/>
        </w:rPr>
        <w:t>использовать математические знания для описания</w:t>
      </w:r>
      <w:r>
        <w:rPr>
          <w:rFonts w:ascii="Times New Roman" w:eastAsia="TimesNewRomanPS-ItalicMT" w:hAnsi="Times New Roman"/>
          <w:i/>
          <w:iCs/>
          <w:sz w:val="24"/>
          <w:szCs w:val="24"/>
        </w:rPr>
        <w:t xml:space="preserve"> </w:t>
      </w:r>
      <w:r w:rsidRPr="005C7FE4">
        <w:rPr>
          <w:rFonts w:ascii="Times New Roman" w:eastAsia="TimesNewRomanPS-ItalicMT" w:hAnsi="Times New Roman"/>
          <w:i/>
          <w:iCs/>
          <w:sz w:val="24"/>
          <w:szCs w:val="24"/>
        </w:rPr>
        <w:t>закономерностей в окружающей действительности и произведениях</w:t>
      </w:r>
      <w:r>
        <w:rPr>
          <w:rFonts w:ascii="Times New Roman" w:eastAsia="TimesNewRomanPS-ItalicMT" w:hAnsi="Times New Roman"/>
          <w:i/>
          <w:iCs/>
          <w:sz w:val="24"/>
          <w:szCs w:val="24"/>
        </w:rPr>
        <w:t xml:space="preserve"> </w:t>
      </w:r>
      <w:r w:rsidRPr="005C7FE4">
        <w:rPr>
          <w:rFonts w:ascii="Times New Roman" w:eastAsia="TimesNewRomanPS-ItalicMT" w:hAnsi="Times New Roman"/>
          <w:i/>
          <w:iCs/>
          <w:sz w:val="24"/>
          <w:szCs w:val="24"/>
        </w:rPr>
        <w:t>искусства;</w:t>
      </w:r>
    </w:p>
    <w:p w14:paraId="47E79583" w14:textId="77777777" w:rsidR="00B806DA" w:rsidRPr="005C7FE4" w:rsidRDefault="00B806DA" w:rsidP="00B806DA">
      <w:pPr>
        <w:autoSpaceDE w:val="0"/>
        <w:autoSpaceDN w:val="0"/>
        <w:adjustRightInd w:val="0"/>
        <w:spacing w:after="0" w:line="240" w:lineRule="auto"/>
        <w:jc w:val="both"/>
        <w:rPr>
          <w:rFonts w:ascii="Times New Roman" w:hAnsi="Times New Roman"/>
          <w:b/>
          <w:sz w:val="24"/>
          <w:szCs w:val="24"/>
        </w:rPr>
      </w:pPr>
      <w:r w:rsidRPr="005C7FE4">
        <w:rPr>
          <w:rFonts w:ascii="Times New Roman" w:hAnsi="Times New Roman"/>
          <w:sz w:val="24"/>
          <w:szCs w:val="24"/>
        </w:rPr>
        <w:t xml:space="preserve">• </w:t>
      </w:r>
      <w:r w:rsidRPr="005C7FE4">
        <w:rPr>
          <w:rFonts w:ascii="Times New Roman" w:eastAsia="TimesNewRomanPS-ItalicMT" w:hAnsi="Times New Roman"/>
          <w:i/>
          <w:iCs/>
          <w:sz w:val="24"/>
          <w:szCs w:val="24"/>
        </w:rPr>
        <w:t>применять простейшие программные средства и электронно-коммуникационные системы при решении математических задач.</w:t>
      </w:r>
    </w:p>
    <w:p w14:paraId="1A5F96BD" w14:textId="77777777" w:rsidR="00B806DA" w:rsidRPr="00263306" w:rsidRDefault="00B806DA" w:rsidP="00B806DA">
      <w:pPr>
        <w:spacing w:after="0" w:line="100" w:lineRule="atLeast"/>
        <w:ind w:firstLine="708"/>
        <w:jc w:val="both"/>
        <w:rPr>
          <w:rFonts w:ascii="Times New Roman" w:hAnsi="Times New Roman"/>
          <w:b/>
          <w:color w:val="FF0000"/>
          <w:sz w:val="24"/>
          <w:szCs w:val="24"/>
        </w:rPr>
      </w:pPr>
    </w:p>
    <w:p w14:paraId="60268376" w14:textId="77777777" w:rsidR="00B806DA" w:rsidRPr="000479B9" w:rsidRDefault="00B806DA" w:rsidP="00B806DA">
      <w:pPr>
        <w:spacing w:after="0" w:line="100" w:lineRule="atLeast"/>
        <w:jc w:val="center"/>
        <w:rPr>
          <w:rFonts w:ascii="Times New Roman" w:hAnsi="Times New Roman"/>
          <w:b/>
          <w:sz w:val="24"/>
          <w:szCs w:val="24"/>
        </w:rPr>
      </w:pPr>
      <w:r w:rsidRPr="000479B9">
        <w:rPr>
          <w:rFonts w:ascii="Times New Roman" w:hAnsi="Times New Roman"/>
          <w:b/>
          <w:sz w:val="24"/>
          <w:szCs w:val="24"/>
        </w:rPr>
        <w:t xml:space="preserve">Содержание тем курса </w:t>
      </w:r>
    </w:p>
    <w:tbl>
      <w:tblPr>
        <w:tblStyle w:val="a3"/>
        <w:tblW w:w="0" w:type="auto"/>
        <w:tblLook w:val="04A0" w:firstRow="1" w:lastRow="0" w:firstColumn="1" w:lastColumn="0" w:noHBand="0" w:noVBand="1"/>
      </w:tblPr>
      <w:tblGrid>
        <w:gridCol w:w="7054"/>
        <w:gridCol w:w="2517"/>
      </w:tblGrid>
      <w:tr w:rsidR="00B806DA" w14:paraId="3D535676" w14:textId="77777777" w:rsidTr="000E7CA7">
        <w:tc>
          <w:tcPr>
            <w:tcW w:w="7054" w:type="dxa"/>
          </w:tcPr>
          <w:p w14:paraId="408E258D" w14:textId="77777777" w:rsidR="00B806DA" w:rsidRPr="00EC5B27" w:rsidRDefault="00B806DA" w:rsidP="000E7CA7">
            <w:pPr>
              <w:spacing w:line="276" w:lineRule="auto"/>
              <w:jc w:val="center"/>
              <w:rPr>
                <w:rFonts w:ascii="Times New Roman" w:hAnsi="Times New Roman" w:cs="Times New Roman"/>
                <w:color w:val="000000"/>
                <w:sz w:val="24"/>
                <w:szCs w:val="24"/>
              </w:rPr>
            </w:pPr>
            <w:r w:rsidRPr="00EC5B27">
              <w:rPr>
                <w:rFonts w:ascii="Times New Roman" w:hAnsi="Times New Roman" w:cs="Times New Roman"/>
                <w:sz w:val="24"/>
                <w:szCs w:val="24"/>
              </w:rPr>
              <w:t>Раздел курса</w:t>
            </w:r>
          </w:p>
        </w:tc>
        <w:tc>
          <w:tcPr>
            <w:tcW w:w="2517" w:type="dxa"/>
          </w:tcPr>
          <w:p w14:paraId="28436A57" w14:textId="77777777" w:rsidR="00B806DA" w:rsidRPr="00EC5B27" w:rsidRDefault="00B806DA" w:rsidP="000E7CA7">
            <w:pPr>
              <w:spacing w:line="276" w:lineRule="auto"/>
              <w:jc w:val="both"/>
              <w:rPr>
                <w:rFonts w:ascii="Times New Roman" w:hAnsi="Times New Roman" w:cs="Times New Roman"/>
                <w:color w:val="000000"/>
                <w:sz w:val="24"/>
                <w:szCs w:val="24"/>
              </w:rPr>
            </w:pPr>
            <w:r w:rsidRPr="00EC5B27">
              <w:rPr>
                <w:rFonts w:ascii="Times New Roman" w:hAnsi="Times New Roman" w:cs="Times New Roman"/>
                <w:sz w:val="24"/>
                <w:szCs w:val="24"/>
              </w:rPr>
              <w:t>Количество часов</w:t>
            </w:r>
          </w:p>
        </w:tc>
      </w:tr>
      <w:tr w:rsidR="00B806DA" w14:paraId="11669E47" w14:textId="77777777" w:rsidTr="000E7CA7">
        <w:tc>
          <w:tcPr>
            <w:tcW w:w="7054" w:type="dxa"/>
          </w:tcPr>
          <w:p w14:paraId="4128B1F4" w14:textId="77777777" w:rsidR="00B806DA" w:rsidRPr="00EC5B27" w:rsidRDefault="00B806DA" w:rsidP="000E7CA7">
            <w:pPr>
              <w:spacing w:line="276" w:lineRule="auto"/>
              <w:jc w:val="both"/>
              <w:rPr>
                <w:rFonts w:ascii="Times New Roman" w:hAnsi="Times New Roman" w:cs="Times New Roman"/>
                <w:color w:val="000000"/>
                <w:sz w:val="24"/>
                <w:szCs w:val="24"/>
              </w:rPr>
            </w:pPr>
            <w:r w:rsidRPr="00EC5B27">
              <w:rPr>
                <w:rFonts w:ascii="Times New Roman" w:hAnsi="Times New Roman" w:cs="Times New Roman"/>
                <w:sz w:val="24"/>
                <w:szCs w:val="24"/>
              </w:rPr>
              <w:t>Начальные понятия геометрии</w:t>
            </w:r>
          </w:p>
        </w:tc>
        <w:tc>
          <w:tcPr>
            <w:tcW w:w="2517" w:type="dxa"/>
          </w:tcPr>
          <w:p w14:paraId="513FA340" w14:textId="77777777" w:rsidR="00B806DA" w:rsidRPr="00EC5B27" w:rsidRDefault="00B806DA" w:rsidP="000E7CA7">
            <w:pPr>
              <w:spacing w:line="276" w:lineRule="auto"/>
              <w:jc w:val="both"/>
              <w:rPr>
                <w:rFonts w:ascii="Times New Roman" w:hAnsi="Times New Roman" w:cs="Times New Roman"/>
                <w:color w:val="000000"/>
                <w:sz w:val="24"/>
                <w:szCs w:val="24"/>
              </w:rPr>
            </w:pPr>
            <w:r w:rsidRPr="00EC5B27">
              <w:rPr>
                <w:rFonts w:ascii="Times New Roman" w:hAnsi="Times New Roman" w:cs="Times New Roman"/>
                <w:color w:val="000000"/>
                <w:sz w:val="24"/>
                <w:szCs w:val="24"/>
              </w:rPr>
              <w:t>11</w:t>
            </w:r>
          </w:p>
        </w:tc>
      </w:tr>
      <w:tr w:rsidR="00B806DA" w14:paraId="4F68717D" w14:textId="77777777" w:rsidTr="000E7CA7">
        <w:trPr>
          <w:trHeight w:val="317"/>
        </w:trPr>
        <w:tc>
          <w:tcPr>
            <w:tcW w:w="7054" w:type="dxa"/>
          </w:tcPr>
          <w:p w14:paraId="28D2BCF9" w14:textId="77777777" w:rsidR="00B806DA" w:rsidRPr="00EC5B27" w:rsidRDefault="00B806DA" w:rsidP="000E7CA7">
            <w:pPr>
              <w:pStyle w:val="Default"/>
              <w:spacing w:line="276" w:lineRule="auto"/>
            </w:pPr>
            <w:r>
              <w:t>Треугольники</w:t>
            </w:r>
          </w:p>
        </w:tc>
        <w:tc>
          <w:tcPr>
            <w:tcW w:w="2517" w:type="dxa"/>
          </w:tcPr>
          <w:p w14:paraId="37A85242" w14:textId="77777777" w:rsidR="00B806DA" w:rsidRPr="00EC5B27" w:rsidRDefault="00B806DA" w:rsidP="000E7CA7">
            <w:pPr>
              <w:spacing w:line="276" w:lineRule="auto"/>
              <w:jc w:val="both"/>
              <w:rPr>
                <w:rFonts w:ascii="Times New Roman" w:hAnsi="Times New Roman" w:cs="Times New Roman"/>
                <w:color w:val="000000"/>
                <w:sz w:val="24"/>
                <w:szCs w:val="24"/>
              </w:rPr>
            </w:pPr>
            <w:r w:rsidRPr="00EC5B27">
              <w:rPr>
                <w:rFonts w:ascii="Times New Roman" w:hAnsi="Times New Roman" w:cs="Times New Roman"/>
                <w:color w:val="000000"/>
                <w:sz w:val="24"/>
                <w:szCs w:val="24"/>
              </w:rPr>
              <w:t>10</w:t>
            </w:r>
          </w:p>
        </w:tc>
      </w:tr>
      <w:tr w:rsidR="00B806DA" w14:paraId="73C0CE54" w14:textId="77777777" w:rsidTr="000E7CA7">
        <w:trPr>
          <w:trHeight w:val="240"/>
        </w:trPr>
        <w:tc>
          <w:tcPr>
            <w:tcW w:w="7054" w:type="dxa"/>
          </w:tcPr>
          <w:p w14:paraId="74D69522" w14:textId="77777777" w:rsidR="00B806DA" w:rsidRPr="00EC5B27" w:rsidRDefault="00B806DA" w:rsidP="000E7CA7">
            <w:pPr>
              <w:pStyle w:val="Default"/>
              <w:spacing w:line="276" w:lineRule="auto"/>
              <w:rPr>
                <w:bCs/>
              </w:rPr>
            </w:pPr>
            <w:r>
              <w:t>Параллельные прямые</w:t>
            </w:r>
          </w:p>
        </w:tc>
        <w:tc>
          <w:tcPr>
            <w:tcW w:w="2517" w:type="dxa"/>
          </w:tcPr>
          <w:p w14:paraId="6724398D" w14:textId="77777777" w:rsidR="00B806DA" w:rsidRPr="00EC5B27" w:rsidRDefault="00B806DA" w:rsidP="000E7CA7">
            <w:pPr>
              <w:spacing w:line="276" w:lineRule="auto"/>
              <w:jc w:val="both"/>
              <w:rPr>
                <w:rFonts w:ascii="Times New Roman" w:hAnsi="Times New Roman" w:cs="Times New Roman"/>
                <w:bCs/>
                <w:sz w:val="24"/>
                <w:szCs w:val="24"/>
              </w:rPr>
            </w:pPr>
            <w:r w:rsidRPr="00EC5B27">
              <w:rPr>
                <w:rFonts w:ascii="Times New Roman" w:hAnsi="Times New Roman" w:cs="Times New Roman"/>
                <w:bCs/>
                <w:sz w:val="24"/>
                <w:szCs w:val="24"/>
              </w:rPr>
              <w:t>7</w:t>
            </w:r>
          </w:p>
        </w:tc>
      </w:tr>
      <w:tr w:rsidR="00B806DA" w14:paraId="34217D93" w14:textId="77777777" w:rsidTr="000E7CA7">
        <w:tc>
          <w:tcPr>
            <w:tcW w:w="7054" w:type="dxa"/>
          </w:tcPr>
          <w:p w14:paraId="46B8733D" w14:textId="77777777" w:rsidR="00B806DA" w:rsidRPr="00EC5B27" w:rsidRDefault="00B806DA" w:rsidP="000E7CA7">
            <w:pPr>
              <w:pStyle w:val="Default"/>
              <w:spacing w:line="276" w:lineRule="auto"/>
            </w:pPr>
            <w:r w:rsidRPr="00EC5B27">
              <w:t>Задачи на построение циркулем и линейкой.</w:t>
            </w:r>
          </w:p>
        </w:tc>
        <w:tc>
          <w:tcPr>
            <w:tcW w:w="2517" w:type="dxa"/>
          </w:tcPr>
          <w:p w14:paraId="2D29B56A" w14:textId="2EF12D49" w:rsidR="00B806DA" w:rsidRPr="00EC5B27" w:rsidRDefault="00BB55FC" w:rsidP="000E7CA7">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6</w:t>
            </w:r>
          </w:p>
        </w:tc>
      </w:tr>
      <w:tr w:rsidR="00B806DA" w14:paraId="0B0226F3" w14:textId="77777777" w:rsidTr="000E7CA7">
        <w:tc>
          <w:tcPr>
            <w:tcW w:w="7054" w:type="dxa"/>
          </w:tcPr>
          <w:p w14:paraId="03DB309F" w14:textId="77777777" w:rsidR="00B806DA" w:rsidRPr="00EC5B27" w:rsidRDefault="00B806DA" w:rsidP="000E7CA7">
            <w:pPr>
              <w:pStyle w:val="Default"/>
              <w:spacing w:line="276" w:lineRule="auto"/>
            </w:pPr>
            <w:r w:rsidRPr="00EC5B27">
              <w:t>Всего</w:t>
            </w:r>
          </w:p>
        </w:tc>
        <w:tc>
          <w:tcPr>
            <w:tcW w:w="2517" w:type="dxa"/>
          </w:tcPr>
          <w:p w14:paraId="0AE4EA6E" w14:textId="7353E000" w:rsidR="00B806DA" w:rsidRPr="00EC5B27" w:rsidRDefault="00B806DA" w:rsidP="004141F3">
            <w:pPr>
              <w:spacing w:line="276" w:lineRule="auto"/>
              <w:jc w:val="both"/>
              <w:rPr>
                <w:rFonts w:ascii="Times New Roman" w:hAnsi="Times New Roman" w:cs="Times New Roman"/>
                <w:sz w:val="24"/>
                <w:szCs w:val="24"/>
              </w:rPr>
            </w:pPr>
            <w:r w:rsidRPr="00EC5B27">
              <w:rPr>
                <w:rFonts w:ascii="Times New Roman" w:hAnsi="Times New Roman" w:cs="Times New Roman"/>
                <w:sz w:val="24"/>
                <w:szCs w:val="24"/>
              </w:rPr>
              <w:t>3</w:t>
            </w:r>
            <w:r w:rsidR="00BB55FC">
              <w:rPr>
                <w:rFonts w:ascii="Times New Roman" w:hAnsi="Times New Roman" w:cs="Times New Roman"/>
                <w:sz w:val="24"/>
                <w:szCs w:val="24"/>
              </w:rPr>
              <w:t>4</w:t>
            </w:r>
          </w:p>
        </w:tc>
      </w:tr>
    </w:tbl>
    <w:p w14:paraId="6C9CF976" w14:textId="25E9A451" w:rsidR="00B806DA" w:rsidRPr="00EC5B27" w:rsidRDefault="00B806DA" w:rsidP="00B806DA">
      <w:pPr>
        <w:pStyle w:val="a4"/>
        <w:numPr>
          <w:ilvl w:val="0"/>
          <w:numId w:val="11"/>
        </w:numPr>
        <w:autoSpaceDE w:val="0"/>
        <w:autoSpaceDN w:val="0"/>
        <w:adjustRightInd w:val="0"/>
        <w:rPr>
          <w:b/>
          <w:bCs/>
          <w:color w:val="000000"/>
          <w:szCs w:val="24"/>
        </w:rPr>
      </w:pPr>
      <w:r w:rsidRPr="00EC5B27">
        <w:rPr>
          <w:b/>
          <w:bCs/>
          <w:color w:val="000000"/>
          <w:szCs w:val="24"/>
        </w:rPr>
        <w:t xml:space="preserve">Начальные понятия геометрии </w:t>
      </w:r>
      <w:r w:rsidR="00FA4173">
        <w:rPr>
          <w:b/>
          <w:bCs/>
          <w:color w:val="000000"/>
          <w:szCs w:val="24"/>
        </w:rPr>
        <w:t>(</w:t>
      </w:r>
      <w:r w:rsidRPr="00EC5B27">
        <w:rPr>
          <w:b/>
          <w:bCs/>
          <w:color w:val="000000"/>
          <w:szCs w:val="24"/>
        </w:rPr>
        <w:t>11 ч</w:t>
      </w:r>
      <w:r w:rsidR="00FA4173">
        <w:rPr>
          <w:b/>
          <w:bCs/>
          <w:color w:val="000000"/>
          <w:szCs w:val="24"/>
        </w:rPr>
        <w:t>.)</w:t>
      </w:r>
    </w:p>
    <w:p w14:paraId="5D1B251E" w14:textId="77777777" w:rsidR="00B806DA" w:rsidRPr="00EC5B27" w:rsidRDefault="00B806DA" w:rsidP="00B806DA">
      <w:pPr>
        <w:spacing w:after="0" w:line="240" w:lineRule="auto"/>
        <w:jc w:val="both"/>
        <w:rPr>
          <w:rFonts w:ascii="Times New Roman" w:hAnsi="Times New Roman" w:cs="Times New Roman"/>
          <w:sz w:val="24"/>
          <w:szCs w:val="24"/>
        </w:rPr>
      </w:pPr>
      <w:r w:rsidRPr="00EC5B27">
        <w:rPr>
          <w:rFonts w:ascii="Times New Roman" w:hAnsi="Times New Roman" w:cs="Times New Roman"/>
          <w:sz w:val="24"/>
          <w:szCs w:val="24"/>
        </w:rPr>
        <w:t>Начальные понятия планиметрии. Геометрические фигуры. Точка и прямая.</w:t>
      </w:r>
    </w:p>
    <w:p w14:paraId="756BD679" w14:textId="77777777" w:rsidR="00B806DA" w:rsidRPr="00EC5B27" w:rsidRDefault="00B806DA" w:rsidP="00B806DA">
      <w:pPr>
        <w:spacing w:after="0" w:line="240" w:lineRule="auto"/>
        <w:jc w:val="both"/>
        <w:rPr>
          <w:rFonts w:ascii="Times New Roman" w:hAnsi="Times New Roman" w:cs="Times New Roman"/>
          <w:sz w:val="24"/>
          <w:szCs w:val="24"/>
        </w:rPr>
      </w:pPr>
      <w:r w:rsidRPr="00EC5B27">
        <w:rPr>
          <w:rFonts w:ascii="Times New Roman" w:hAnsi="Times New Roman" w:cs="Times New Roman"/>
          <w:sz w:val="24"/>
          <w:szCs w:val="24"/>
        </w:rPr>
        <w:t>Отрезок, длина отрезка и ее свойства. Угол, величина угла и ее свойства. Решение задач. Треугольник. Равенство отрезков, углов, треугольников. Определение высоты, биссектрисы и медианы треугольника.</w:t>
      </w:r>
      <w:r>
        <w:rPr>
          <w:rFonts w:ascii="Times New Roman" w:hAnsi="Times New Roman" w:cs="Times New Roman"/>
          <w:sz w:val="24"/>
          <w:szCs w:val="24"/>
        </w:rPr>
        <w:t xml:space="preserve"> </w:t>
      </w:r>
      <w:r w:rsidRPr="00EC5B27">
        <w:rPr>
          <w:rFonts w:ascii="Times New Roman" w:hAnsi="Times New Roman" w:cs="Times New Roman"/>
          <w:sz w:val="24"/>
          <w:szCs w:val="24"/>
        </w:rPr>
        <w:t>Определение смежных и вертикальных углов и их свойства. Решение задач.</w:t>
      </w:r>
    </w:p>
    <w:p w14:paraId="450FD359" w14:textId="45547F68" w:rsidR="00B806DA" w:rsidRPr="00EC5B27" w:rsidRDefault="00B806DA" w:rsidP="00B806DA">
      <w:pPr>
        <w:pStyle w:val="a4"/>
        <w:numPr>
          <w:ilvl w:val="0"/>
          <w:numId w:val="11"/>
        </w:numPr>
        <w:tabs>
          <w:tab w:val="left" w:pos="1134"/>
        </w:tabs>
        <w:rPr>
          <w:b/>
          <w:szCs w:val="24"/>
        </w:rPr>
      </w:pPr>
      <w:r w:rsidRPr="00EC5B27">
        <w:rPr>
          <w:b/>
          <w:szCs w:val="24"/>
        </w:rPr>
        <w:t>Треугольники</w:t>
      </w:r>
      <w:r w:rsidR="00FA4173">
        <w:rPr>
          <w:b/>
          <w:szCs w:val="24"/>
        </w:rPr>
        <w:t xml:space="preserve"> (</w:t>
      </w:r>
      <w:r w:rsidRPr="00EC5B27">
        <w:rPr>
          <w:b/>
          <w:szCs w:val="24"/>
        </w:rPr>
        <w:t>10 ч</w:t>
      </w:r>
      <w:r w:rsidR="00FA4173">
        <w:rPr>
          <w:b/>
          <w:szCs w:val="24"/>
        </w:rPr>
        <w:t>.)</w:t>
      </w:r>
    </w:p>
    <w:p w14:paraId="0B2BCCAF" w14:textId="77777777" w:rsidR="00B806DA" w:rsidRPr="00EC5B27" w:rsidRDefault="00B806DA" w:rsidP="00B806DA">
      <w:pPr>
        <w:pStyle w:val="a4"/>
        <w:tabs>
          <w:tab w:val="left" w:pos="1134"/>
        </w:tabs>
        <w:ind w:left="0" w:firstLine="0"/>
        <w:rPr>
          <w:szCs w:val="24"/>
        </w:rPr>
      </w:pPr>
      <w:r w:rsidRPr="00EC5B27">
        <w:rPr>
          <w:szCs w:val="24"/>
        </w:rPr>
        <w:t>Три признака равенства треугольников.</w:t>
      </w:r>
      <w:r>
        <w:rPr>
          <w:szCs w:val="24"/>
        </w:rPr>
        <w:t xml:space="preserve"> </w:t>
      </w:r>
      <w:r w:rsidRPr="00EC5B27">
        <w:rPr>
          <w:szCs w:val="24"/>
        </w:rPr>
        <w:t>Задачи с применением первого и второго признаков равенства треугольников.</w:t>
      </w:r>
      <w:r>
        <w:rPr>
          <w:szCs w:val="24"/>
        </w:rPr>
        <w:t xml:space="preserve"> </w:t>
      </w:r>
      <w:r w:rsidRPr="00EC5B27">
        <w:rPr>
          <w:szCs w:val="24"/>
        </w:rPr>
        <w:t>Равнобедренный треугольник и его свойства. Задачи с применением свойств равнобедренного треугольника.</w:t>
      </w:r>
      <w:r>
        <w:rPr>
          <w:szCs w:val="24"/>
        </w:rPr>
        <w:t xml:space="preserve"> </w:t>
      </w:r>
      <w:r w:rsidRPr="00EC5B27">
        <w:rPr>
          <w:szCs w:val="24"/>
        </w:rPr>
        <w:t>Задачи с применением третьего признака равенства треугольников.</w:t>
      </w:r>
    </w:p>
    <w:p w14:paraId="2A5816C3" w14:textId="43820AB3" w:rsidR="00B806DA" w:rsidRPr="00EC5B27" w:rsidRDefault="00B806DA" w:rsidP="00B806DA">
      <w:pPr>
        <w:pStyle w:val="a4"/>
        <w:numPr>
          <w:ilvl w:val="0"/>
          <w:numId w:val="11"/>
        </w:numPr>
        <w:tabs>
          <w:tab w:val="left" w:pos="1134"/>
        </w:tabs>
        <w:rPr>
          <w:b/>
          <w:szCs w:val="24"/>
        </w:rPr>
      </w:pPr>
      <w:r w:rsidRPr="00EC5B27">
        <w:rPr>
          <w:b/>
          <w:szCs w:val="24"/>
        </w:rPr>
        <w:t xml:space="preserve">Параллельные  прямые </w:t>
      </w:r>
      <w:r w:rsidR="00FA4173">
        <w:rPr>
          <w:b/>
          <w:szCs w:val="24"/>
        </w:rPr>
        <w:t>(</w:t>
      </w:r>
      <w:r w:rsidRPr="00EC5B27">
        <w:rPr>
          <w:b/>
          <w:szCs w:val="24"/>
        </w:rPr>
        <w:t>7 ч.</w:t>
      </w:r>
      <w:r w:rsidR="00FA4173">
        <w:rPr>
          <w:b/>
          <w:szCs w:val="24"/>
        </w:rPr>
        <w:t>)</w:t>
      </w:r>
    </w:p>
    <w:p w14:paraId="106E11BB" w14:textId="77777777" w:rsidR="00B806DA" w:rsidRPr="00EC5B27" w:rsidRDefault="00B806DA" w:rsidP="00B806DA">
      <w:pPr>
        <w:pStyle w:val="a4"/>
        <w:tabs>
          <w:tab w:val="left" w:pos="1134"/>
        </w:tabs>
        <w:ind w:left="0" w:firstLine="0"/>
        <w:rPr>
          <w:szCs w:val="24"/>
        </w:rPr>
      </w:pPr>
      <w:r w:rsidRPr="00EC5B27">
        <w:rPr>
          <w:szCs w:val="24"/>
        </w:rPr>
        <w:t>Параллельные прямые. Решение задач с применением основных свойств и признаков параллельности прямых. Сумма углов треугольника. Внешний угол треугольника. Понятие прямоугольного треугольника. Признаки равенства прямоугольных треугольников. Решение задач с применением признаков прямоугольных треугольников.</w:t>
      </w:r>
    </w:p>
    <w:p w14:paraId="69AAF312" w14:textId="4880CD14" w:rsidR="00B806DA" w:rsidRPr="00EC5B27" w:rsidRDefault="00B806DA" w:rsidP="00B806DA">
      <w:pPr>
        <w:pStyle w:val="a4"/>
        <w:numPr>
          <w:ilvl w:val="0"/>
          <w:numId w:val="11"/>
        </w:numPr>
        <w:tabs>
          <w:tab w:val="left" w:pos="1134"/>
        </w:tabs>
        <w:rPr>
          <w:b/>
          <w:szCs w:val="24"/>
        </w:rPr>
      </w:pPr>
      <w:r w:rsidRPr="00EC5B27">
        <w:rPr>
          <w:b/>
          <w:szCs w:val="24"/>
        </w:rPr>
        <w:lastRenderedPageBreak/>
        <w:t xml:space="preserve">Задачи на построение циркулем и линейкой </w:t>
      </w:r>
      <w:r w:rsidR="00FA4173">
        <w:rPr>
          <w:b/>
          <w:szCs w:val="24"/>
        </w:rPr>
        <w:t>(</w:t>
      </w:r>
      <w:r w:rsidR="00BB55FC">
        <w:rPr>
          <w:b/>
          <w:szCs w:val="24"/>
        </w:rPr>
        <w:t>6</w:t>
      </w:r>
      <w:r w:rsidR="004141F3">
        <w:rPr>
          <w:b/>
          <w:szCs w:val="24"/>
        </w:rPr>
        <w:t xml:space="preserve"> </w:t>
      </w:r>
      <w:r w:rsidRPr="00EC5B27">
        <w:rPr>
          <w:b/>
          <w:szCs w:val="24"/>
        </w:rPr>
        <w:t>ч</w:t>
      </w:r>
      <w:r w:rsidR="00FA4173">
        <w:rPr>
          <w:b/>
          <w:szCs w:val="24"/>
        </w:rPr>
        <w:t>.)</w:t>
      </w:r>
    </w:p>
    <w:p w14:paraId="5E3BE5F5" w14:textId="77777777" w:rsidR="00B806DA" w:rsidRPr="00EC5B27" w:rsidRDefault="00B806DA" w:rsidP="00B806DA">
      <w:pPr>
        <w:pStyle w:val="a4"/>
        <w:ind w:left="0" w:firstLine="0"/>
        <w:rPr>
          <w:szCs w:val="24"/>
        </w:rPr>
      </w:pPr>
      <w:r w:rsidRPr="00EC5B27">
        <w:rPr>
          <w:szCs w:val="24"/>
        </w:rPr>
        <w:t xml:space="preserve">Определение окружности. Касательная к окружности и ее свойства. Решение задач с </w:t>
      </w:r>
      <w:r>
        <w:rPr>
          <w:szCs w:val="24"/>
        </w:rPr>
        <w:t>применением</w:t>
      </w:r>
      <w:r w:rsidRPr="00EC5B27">
        <w:rPr>
          <w:szCs w:val="24"/>
        </w:rPr>
        <w:t xml:space="preserve"> определения окружности, касательной и ее свойств.</w:t>
      </w:r>
      <w:r>
        <w:rPr>
          <w:szCs w:val="24"/>
        </w:rPr>
        <w:t xml:space="preserve"> </w:t>
      </w:r>
      <w:r w:rsidRPr="00EC5B27">
        <w:rPr>
          <w:szCs w:val="24"/>
        </w:rPr>
        <w:t>Построение треугольника с данными сторонами. Построение угла, равного данному. Построение биссектрисы угла. Деление отрезка пополам. Построение перпендикулярной прямой.</w:t>
      </w:r>
      <w:r>
        <w:rPr>
          <w:szCs w:val="24"/>
        </w:rPr>
        <w:t xml:space="preserve"> </w:t>
      </w:r>
      <w:r w:rsidRPr="00EC5B27">
        <w:rPr>
          <w:szCs w:val="24"/>
        </w:rPr>
        <w:t>Геометрическое место точек. Метод геометрических мест.</w:t>
      </w:r>
    </w:p>
    <w:p w14:paraId="0D98EB77" w14:textId="77777777" w:rsidR="00BB55FC" w:rsidRDefault="00BB55FC" w:rsidP="00B806DA">
      <w:pPr>
        <w:spacing w:after="0" w:line="100" w:lineRule="atLeast"/>
        <w:jc w:val="center"/>
        <w:rPr>
          <w:rFonts w:ascii="Times New Roman" w:hAnsi="Times New Roman"/>
          <w:b/>
          <w:sz w:val="24"/>
          <w:szCs w:val="24"/>
        </w:rPr>
      </w:pPr>
    </w:p>
    <w:p w14:paraId="615CD6C7" w14:textId="5DC5F01A" w:rsidR="00B806DA" w:rsidRPr="000479B9" w:rsidRDefault="00B806DA" w:rsidP="00B806DA">
      <w:pPr>
        <w:spacing w:after="0" w:line="100" w:lineRule="atLeast"/>
        <w:jc w:val="center"/>
        <w:rPr>
          <w:rFonts w:ascii="Times New Roman" w:hAnsi="Times New Roman"/>
          <w:b/>
          <w:sz w:val="24"/>
          <w:szCs w:val="24"/>
        </w:rPr>
      </w:pPr>
      <w:r w:rsidRPr="000479B9">
        <w:rPr>
          <w:rFonts w:ascii="Times New Roman" w:hAnsi="Times New Roman"/>
          <w:b/>
          <w:sz w:val="24"/>
          <w:szCs w:val="24"/>
        </w:rPr>
        <w:t>Учебно-методическое обеспечение</w:t>
      </w:r>
    </w:p>
    <w:p w14:paraId="41A88B66" w14:textId="77777777" w:rsidR="00B806DA" w:rsidRPr="002E610E" w:rsidRDefault="00B806DA" w:rsidP="00B806DA">
      <w:pPr>
        <w:spacing w:after="0" w:line="100" w:lineRule="atLeast"/>
        <w:jc w:val="both"/>
        <w:rPr>
          <w:rFonts w:ascii="Times New Roman" w:hAnsi="Times New Roman"/>
          <w:sz w:val="24"/>
          <w:szCs w:val="24"/>
        </w:rPr>
      </w:pPr>
      <w:r w:rsidRPr="002E610E">
        <w:rPr>
          <w:rFonts w:ascii="Times New Roman" w:hAnsi="Times New Roman"/>
          <w:sz w:val="24"/>
          <w:szCs w:val="24"/>
        </w:rPr>
        <w:t>1. Геометрия: 7—9 классы. Учебник. / Л. С. Атанасян, В. Ф. Бутузов, С. Б. Кадомцев и др. — М.: Просвещение, 2014.</w:t>
      </w:r>
    </w:p>
    <w:p w14:paraId="79F8B299" w14:textId="77777777" w:rsidR="00B806DA" w:rsidRPr="002E610E" w:rsidRDefault="00B806DA" w:rsidP="00B806DA">
      <w:pPr>
        <w:spacing w:after="0" w:line="100" w:lineRule="atLeast"/>
        <w:jc w:val="both"/>
        <w:rPr>
          <w:rFonts w:ascii="Times New Roman" w:hAnsi="Times New Roman"/>
          <w:bCs/>
          <w:sz w:val="24"/>
          <w:szCs w:val="24"/>
        </w:rPr>
      </w:pPr>
      <w:r w:rsidRPr="002E610E">
        <w:rPr>
          <w:rFonts w:ascii="Times New Roman" w:hAnsi="Times New Roman"/>
          <w:sz w:val="24"/>
          <w:szCs w:val="24"/>
        </w:rPr>
        <w:t xml:space="preserve">2. Геометрия. Сборник рабочих программ. 7-9 классы: учебное пособие для  общеобразовательных организаций. Предметная линия учебников Л. С Атанасяна и других. /составитель Т.А. Бурмистрова. </w:t>
      </w:r>
      <w:r w:rsidR="004141F3">
        <w:rPr>
          <w:rFonts w:ascii="Times New Roman" w:hAnsi="Times New Roman"/>
          <w:sz w:val="24"/>
          <w:szCs w:val="24"/>
        </w:rPr>
        <w:t>–</w:t>
      </w:r>
      <w:r w:rsidRPr="002E610E">
        <w:rPr>
          <w:rFonts w:ascii="Times New Roman" w:hAnsi="Times New Roman"/>
          <w:sz w:val="24"/>
          <w:szCs w:val="24"/>
        </w:rPr>
        <w:t xml:space="preserve"> М.: Просвещение, 2018.</w:t>
      </w:r>
    </w:p>
    <w:p w14:paraId="54E8A306" w14:textId="77777777" w:rsidR="00B806DA" w:rsidRPr="002E610E" w:rsidRDefault="00B806DA" w:rsidP="00B806DA">
      <w:pPr>
        <w:spacing w:after="0" w:line="100" w:lineRule="atLeast"/>
        <w:jc w:val="both"/>
        <w:rPr>
          <w:rFonts w:ascii="Times New Roman" w:hAnsi="Times New Roman"/>
          <w:bCs/>
          <w:sz w:val="24"/>
          <w:szCs w:val="24"/>
        </w:rPr>
      </w:pPr>
      <w:r w:rsidRPr="002E610E">
        <w:rPr>
          <w:rFonts w:ascii="Times New Roman" w:hAnsi="Times New Roman"/>
          <w:sz w:val="24"/>
          <w:szCs w:val="24"/>
        </w:rPr>
        <w:t>3</w:t>
      </w:r>
      <w:r w:rsidRPr="002E610E">
        <w:rPr>
          <w:rFonts w:ascii="Times New Roman" w:hAnsi="Times New Roman"/>
          <w:bCs/>
          <w:sz w:val="24"/>
          <w:szCs w:val="24"/>
        </w:rPr>
        <w:t xml:space="preserve"> Геометрия.</w:t>
      </w:r>
      <w:r w:rsidRPr="002E610E">
        <w:rPr>
          <w:rFonts w:ascii="Times New Roman" w:hAnsi="Times New Roman"/>
          <w:b/>
          <w:bCs/>
          <w:sz w:val="24"/>
          <w:szCs w:val="24"/>
        </w:rPr>
        <w:t xml:space="preserve"> </w:t>
      </w:r>
      <w:r w:rsidRPr="002E610E">
        <w:rPr>
          <w:rFonts w:ascii="Times New Roman" w:hAnsi="Times New Roman"/>
          <w:sz w:val="24"/>
          <w:szCs w:val="24"/>
        </w:rPr>
        <w:t xml:space="preserve">Методические рекомендации. 7 класс. Учебное пособие для общеобразовательных организаций </w:t>
      </w:r>
      <w:r w:rsidRPr="002E610E">
        <w:rPr>
          <w:rFonts w:ascii="Times New Roman" w:hAnsi="Times New Roman"/>
          <w:i/>
          <w:iCs/>
          <w:sz w:val="24"/>
          <w:szCs w:val="24"/>
        </w:rPr>
        <w:t>/</w:t>
      </w:r>
      <w:r w:rsidRPr="002E610E">
        <w:rPr>
          <w:rFonts w:ascii="Times New Roman" w:hAnsi="Times New Roman"/>
          <w:sz w:val="24"/>
          <w:szCs w:val="24"/>
        </w:rPr>
        <w:t>Л</w:t>
      </w:r>
      <w:r w:rsidRPr="002E610E">
        <w:rPr>
          <w:rFonts w:ascii="Times New Roman" w:hAnsi="Times New Roman"/>
          <w:i/>
          <w:iCs/>
          <w:sz w:val="24"/>
          <w:szCs w:val="24"/>
        </w:rPr>
        <w:t>.</w:t>
      </w:r>
      <w:r w:rsidRPr="002E610E">
        <w:rPr>
          <w:rFonts w:ascii="Times New Roman" w:hAnsi="Times New Roman"/>
          <w:sz w:val="24"/>
          <w:szCs w:val="24"/>
        </w:rPr>
        <w:t>С. Атанасян, В.Ф. Бутузов, Ю.А. Глазкови др. — М.: Просвещение, 2015.</w:t>
      </w:r>
    </w:p>
    <w:p w14:paraId="7BC2F85D" w14:textId="77777777" w:rsidR="00B806DA" w:rsidRDefault="00B806DA" w:rsidP="00B806DA">
      <w:pPr>
        <w:spacing w:after="0" w:line="100" w:lineRule="atLeast"/>
        <w:jc w:val="both"/>
        <w:rPr>
          <w:rFonts w:ascii="Times New Roman" w:hAnsi="Times New Roman"/>
          <w:sz w:val="24"/>
          <w:szCs w:val="24"/>
        </w:rPr>
      </w:pPr>
      <w:r w:rsidRPr="002E610E">
        <w:rPr>
          <w:rFonts w:ascii="Times New Roman" w:hAnsi="Times New Roman"/>
          <w:sz w:val="24"/>
          <w:szCs w:val="24"/>
        </w:rPr>
        <w:t xml:space="preserve">4. Иченская М.А. Геометрия. Самостоятельные и контрольные работы 7-9 классы: учебное  пособие для учителей общеобразовательных организаций /М.А. Иченская. </w:t>
      </w:r>
      <w:r w:rsidR="004141F3">
        <w:rPr>
          <w:rFonts w:ascii="Times New Roman" w:hAnsi="Times New Roman"/>
          <w:sz w:val="24"/>
          <w:szCs w:val="24"/>
        </w:rPr>
        <w:t>–</w:t>
      </w:r>
      <w:r w:rsidRPr="002E610E">
        <w:rPr>
          <w:rFonts w:ascii="Times New Roman" w:hAnsi="Times New Roman"/>
          <w:sz w:val="24"/>
          <w:szCs w:val="24"/>
        </w:rPr>
        <w:t xml:space="preserve"> М.: Просвещение, 2017.</w:t>
      </w:r>
    </w:p>
    <w:p w14:paraId="01BF0A2A" w14:textId="77777777" w:rsidR="00B806DA" w:rsidRPr="002E610E" w:rsidRDefault="00B806DA" w:rsidP="00B806DA">
      <w:pPr>
        <w:spacing w:after="0" w:line="100" w:lineRule="atLeast"/>
        <w:jc w:val="both"/>
        <w:rPr>
          <w:rFonts w:ascii="Times New Roman" w:hAnsi="Times New Roman"/>
          <w:sz w:val="24"/>
          <w:szCs w:val="24"/>
        </w:rPr>
      </w:pPr>
      <w:r>
        <w:rPr>
          <w:rFonts w:ascii="Times New Roman" w:hAnsi="Times New Roman"/>
          <w:sz w:val="24"/>
          <w:szCs w:val="24"/>
        </w:rPr>
        <w:t>5. Зив Б.Г. Геометрия. Дидактические материалы. 7 класс: учебное пособие для общеобразовательных организаций /</w:t>
      </w:r>
      <w:r w:rsidRPr="005B71E3">
        <w:rPr>
          <w:rFonts w:ascii="Times New Roman" w:hAnsi="Times New Roman"/>
          <w:sz w:val="24"/>
          <w:szCs w:val="24"/>
        </w:rPr>
        <w:t xml:space="preserve"> </w:t>
      </w:r>
      <w:r>
        <w:rPr>
          <w:rFonts w:ascii="Times New Roman" w:hAnsi="Times New Roman"/>
          <w:sz w:val="24"/>
          <w:szCs w:val="24"/>
        </w:rPr>
        <w:t>Б.Г. Зив, В.М. Мейлер. – М.: Просвещение, 2016 – 127 с.</w:t>
      </w:r>
    </w:p>
    <w:p w14:paraId="18F5A2D6" w14:textId="77777777" w:rsidR="00B806DA" w:rsidRDefault="00B806DA" w:rsidP="00B806DA">
      <w:pPr>
        <w:spacing w:after="0" w:line="240" w:lineRule="auto"/>
        <w:jc w:val="center"/>
        <w:rPr>
          <w:rFonts w:ascii="Times New Roman" w:hAnsi="Times New Roman"/>
          <w:sz w:val="24"/>
          <w:szCs w:val="24"/>
        </w:rPr>
      </w:pPr>
      <w:r>
        <w:rPr>
          <w:rFonts w:ascii="Times New Roman" w:hAnsi="Times New Roman"/>
          <w:sz w:val="24"/>
          <w:szCs w:val="24"/>
          <w:u w:val="single"/>
        </w:rPr>
        <w:t>Наглядные пособия:</w:t>
      </w:r>
    </w:p>
    <w:p w14:paraId="22749A5A" w14:textId="77777777" w:rsidR="00B806DA" w:rsidRPr="00842961" w:rsidRDefault="00B806DA" w:rsidP="00B806DA">
      <w:pPr>
        <w:pStyle w:val="a4"/>
        <w:numPr>
          <w:ilvl w:val="0"/>
          <w:numId w:val="6"/>
        </w:numPr>
        <w:ind w:left="360"/>
        <w:rPr>
          <w:szCs w:val="24"/>
        </w:rPr>
      </w:pPr>
      <w:r w:rsidRPr="003952ED">
        <w:t xml:space="preserve">Демонстрационные таблицы: </w:t>
      </w:r>
      <w:r w:rsidRPr="00842961">
        <w:rPr>
          <w:szCs w:val="24"/>
        </w:rPr>
        <w:t>Наглядное пособие «Признаки равенства треугольников»</w:t>
      </w:r>
    </w:p>
    <w:p w14:paraId="6E52386C" w14:textId="77777777" w:rsidR="00B806DA" w:rsidRDefault="00B806DA" w:rsidP="00B806DA">
      <w:pPr>
        <w:spacing w:after="0" w:line="100" w:lineRule="atLeast"/>
        <w:jc w:val="center"/>
        <w:rPr>
          <w:rFonts w:ascii="Times New Roman" w:hAnsi="Times New Roman"/>
          <w:sz w:val="24"/>
          <w:szCs w:val="24"/>
        </w:rPr>
      </w:pPr>
      <w:r>
        <w:rPr>
          <w:rFonts w:ascii="Times New Roman" w:hAnsi="Times New Roman"/>
          <w:sz w:val="24"/>
          <w:szCs w:val="24"/>
          <w:u w:val="single"/>
        </w:rPr>
        <w:t>Технические средства обучения:</w:t>
      </w:r>
    </w:p>
    <w:p w14:paraId="634B7D3F" w14:textId="77777777" w:rsidR="00B806DA" w:rsidRDefault="00B806DA" w:rsidP="00B806DA">
      <w:pPr>
        <w:spacing w:after="0" w:line="240" w:lineRule="auto"/>
        <w:rPr>
          <w:rFonts w:ascii="Times New Roman" w:hAnsi="Times New Roman"/>
          <w:sz w:val="24"/>
          <w:szCs w:val="24"/>
          <w:u w:val="single"/>
        </w:rPr>
      </w:pPr>
      <w:r>
        <w:rPr>
          <w:rFonts w:ascii="Times New Roman" w:hAnsi="Times New Roman"/>
          <w:sz w:val="24"/>
          <w:szCs w:val="24"/>
        </w:rPr>
        <w:t xml:space="preserve"> Мультимедийный аппарат</w:t>
      </w:r>
      <w:r w:rsidR="00EE16B8">
        <w:rPr>
          <w:rFonts w:ascii="Times New Roman" w:hAnsi="Times New Roman"/>
          <w:sz w:val="24"/>
          <w:szCs w:val="24"/>
        </w:rPr>
        <w:t>, н</w:t>
      </w:r>
      <w:r>
        <w:rPr>
          <w:rFonts w:ascii="Times New Roman" w:hAnsi="Times New Roman"/>
          <w:sz w:val="24"/>
          <w:szCs w:val="24"/>
        </w:rPr>
        <w:t>оутбук</w:t>
      </w:r>
      <w:r w:rsidR="00EE16B8">
        <w:rPr>
          <w:rFonts w:ascii="Times New Roman" w:hAnsi="Times New Roman"/>
          <w:sz w:val="24"/>
          <w:szCs w:val="24"/>
        </w:rPr>
        <w:t xml:space="preserve">, </w:t>
      </w:r>
      <w:r>
        <w:rPr>
          <w:rFonts w:ascii="Times New Roman" w:hAnsi="Times New Roman"/>
          <w:sz w:val="24"/>
          <w:szCs w:val="24"/>
        </w:rPr>
        <w:t>МФУ</w:t>
      </w:r>
      <w:r w:rsidR="00EE16B8">
        <w:rPr>
          <w:rFonts w:ascii="Times New Roman" w:hAnsi="Times New Roman"/>
          <w:sz w:val="24"/>
          <w:szCs w:val="24"/>
        </w:rPr>
        <w:t>, а</w:t>
      </w:r>
      <w:r>
        <w:rPr>
          <w:rFonts w:ascii="Times New Roman" w:hAnsi="Times New Roman"/>
          <w:sz w:val="24"/>
          <w:szCs w:val="24"/>
        </w:rPr>
        <w:t>кустическая система</w:t>
      </w:r>
    </w:p>
    <w:p w14:paraId="6210B705" w14:textId="77777777" w:rsidR="00B806DA" w:rsidRDefault="00B806DA" w:rsidP="00B806DA">
      <w:pPr>
        <w:spacing w:after="0" w:line="240" w:lineRule="auto"/>
        <w:jc w:val="center"/>
        <w:rPr>
          <w:rFonts w:ascii="Times New Roman" w:hAnsi="Times New Roman"/>
          <w:sz w:val="24"/>
          <w:szCs w:val="24"/>
        </w:rPr>
      </w:pPr>
      <w:r>
        <w:rPr>
          <w:rFonts w:ascii="Times New Roman" w:hAnsi="Times New Roman"/>
          <w:sz w:val="24"/>
          <w:szCs w:val="24"/>
          <w:u w:val="single"/>
        </w:rPr>
        <w:t>Учебно-практическое оборудование:</w:t>
      </w:r>
    </w:p>
    <w:p w14:paraId="364A328D" w14:textId="77777777" w:rsidR="00B806DA" w:rsidRDefault="00B806DA" w:rsidP="00B806DA">
      <w:pPr>
        <w:pStyle w:val="a4"/>
        <w:numPr>
          <w:ilvl w:val="1"/>
          <w:numId w:val="4"/>
        </w:numPr>
        <w:tabs>
          <w:tab w:val="clear" w:pos="1080"/>
        </w:tabs>
        <w:ind w:left="0" w:firstLine="0"/>
      </w:pPr>
      <w:r w:rsidRPr="00194EFA">
        <w:t>Аудиторная доска с магнитной поверхностью и набором приспособлений для крепления таблиц, схем.</w:t>
      </w:r>
    </w:p>
    <w:p w14:paraId="57822F1A" w14:textId="77777777" w:rsidR="00B806DA" w:rsidRPr="00171F9D" w:rsidRDefault="00B806DA" w:rsidP="00B806DA">
      <w:pPr>
        <w:pStyle w:val="a4"/>
        <w:numPr>
          <w:ilvl w:val="1"/>
          <w:numId w:val="4"/>
        </w:numPr>
        <w:tabs>
          <w:tab w:val="clear" w:pos="1080"/>
        </w:tabs>
        <w:ind w:left="0" w:firstLine="0"/>
      </w:pPr>
      <w:r w:rsidRPr="00171F9D">
        <w:t>Цифровые образовательные ресурсы: Электронное приложение к  учебнику: Геометрия: 7—9 классы. Учебник. / Л. С. Атанасян, В. Ф. Бутузов, С. Б. Кадомцев и др. — М.: Просвещение, 2014</w:t>
      </w:r>
      <w:r w:rsidRPr="00171F9D">
        <w:rPr>
          <w:b/>
        </w:rPr>
        <w:t>.</w:t>
      </w:r>
    </w:p>
    <w:p w14:paraId="3855D728" w14:textId="77777777" w:rsidR="00B806DA" w:rsidRDefault="00B806DA" w:rsidP="00B806DA">
      <w:pPr>
        <w:spacing w:after="0" w:line="240" w:lineRule="auto"/>
        <w:jc w:val="center"/>
        <w:rPr>
          <w:rFonts w:ascii="Times New Roman" w:hAnsi="Times New Roman"/>
          <w:b/>
          <w:sz w:val="24"/>
          <w:szCs w:val="24"/>
        </w:rPr>
      </w:pPr>
      <w:r>
        <w:rPr>
          <w:rFonts w:ascii="Times New Roman" w:hAnsi="Times New Roman"/>
          <w:sz w:val="24"/>
          <w:szCs w:val="24"/>
          <w:u w:val="single"/>
        </w:rPr>
        <w:t>Интернет-ресурсы:</w:t>
      </w:r>
    </w:p>
    <w:p w14:paraId="502BE3C9" w14:textId="77777777" w:rsidR="00B806DA" w:rsidRPr="00D421A5" w:rsidRDefault="00785C5C" w:rsidP="00B806DA">
      <w:pPr>
        <w:pStyle w:val="a4"/>
        <w:numPr>
          <w:ilvl w:val="0"/>
          <w:numId w:val="5"/>
        </w:numPr>
        <w:suppressAutoHyphens/>
      </w:pPr>
      <w:hyperlink r:id="rId9" w:history="1">
        <w:r w:rsidR="00B806DA" w:rsidRPr="00DA29AC">
          <w:rPr>
            <w:rStyle w:val="a7"/>
            <w:lang w:val="en-US"/>
          </w:rPr>
          <w:t>https</w:t>
        </w:r>
        <w:r w:rsidR="00B806DA" w:rsidRPr="00DA29AC">
          <w:rPr>
            <w:rStyle w:val="a7"/>
          </w:rPr>
          <w:t>://</w:t>
        </w:r>
        <w:r w:rsidR="00B806DA" w:rsidRPr="00DA29AC">
          <w:rPr>
            <w:rStyle w:val="a7"/>
            <w:lang w:val="en-US"/>
          </w:rPr>
          <w:t>sdamgia</w:t>
        </w:r>
        <w:r w:rsidR="00B806DA" w:rsidRPr="00DA29AC">
          <w:rPr>
            <w:rStyle w:val="a7"/>
          </w:rPr>
          <w:t>.</w:t>
        </w:r>
        <w:r w:rsidR="00B806DA" w:rsidRPr="00DA29AC">
          <w:rPr>
            <w:rStyle w:val="a7"/>
            <w:lang w:val="en-US"/>
          </w:rPr>
          <w:t>ru</w:t>
        </w:r>
      </w:hyperlink>
      <w:r w:rsidR="00B806DA" w:rsidRPr="00DA29AC">
        <w:rPr>
          <w:color w:val="000080"/>
          <w:u w:val="single"/>
        </w:rPr>
        <w:t xml:space="preserve"> </w:t>
      </w:r>
    </w:p>
    <w:p w14:paraId="3ECE7015" w14:textId="77777777" w:rsidR="00B806DA" w:rsidRPr="00D421A5" w:rsidRDefault="00785C5C" w:rsidP="00B806DA">
      <w:pPr>
        <w:pStyle w:val="a4"/>
        <w:numPr>
          <w:ilvl w:val="0"/>
          <w:numId w:val="5"/>
        </w:numPr>
        <w:suppressAutoHyphens/>
        <w:rPr>
          <w:rStyle w:val="a7"/>
        </w:rPr>
      </w:pPr>
      <w:hyperlink r:id="rId10" w:history="1">
        <w:r w:rsidR="004141F3" w:rsidRPr="00ED1727">
          <w:rPr>
            <w:rStyle w:val="a7"/>
            <w:lang w:val="en-US"/>
          </w:rPr>
          <w:t>https://www.fipi.ru</w:t>
        </w:r>
      </w:hyperlink>
    </w:p>
    <w:p w14:paraId="10AEBC35" w14:textId="77777777" w:rsidR="00B806DA" w:rsidRPr="00FA0E61" w:rsidRDefault="00785C5C" w:rsidP="00B806DA">
      <w:pPr>
        <w:pStyle w:val="a4"/>
        <w:numPr>
          <w:ilvl w:val="0"/>
          <w:numId w:val="5"/>
        </w:numPr>
        <w:suppressAutoHyphens/>
        <w:rPr>
          <w:rStyle w:val="a7"/>
        </w:rPr>
      </w:pPr>
      <w:hyperlink r:id="rId11" w:history="1">
        <w:r w:rsidR="00B806DA" w:rsidRPr="00806B98">
          <w:rPr>
            <w:rStyle w:val="a7"/>
          </w:rPr>
          <w:t>http://alexlarin.net</w:t>
        </w:r>
      </w:hyperlink>
    </w:p>
    <w:p w14:paraId="680139C4" w14:textId="77777777" w:rsidR="00BB55FC" w:rsidRDefault="00BB55FC">
      <w:pPr>
        <w:rPr>
          <w:rFonts w:ascii="Times New Roman" w:hAnsi="Times New Roman" w:cs="Times New Roman"/>
          <w:b/>
          <w:sz w:val="24"/>
          <w:szCs w:val="24"/>
        </w:rPr>
      </w:pPr>
      <w:r>
        <w:rPr>
          <w:rFonts w:ascii="Times New Roman" w:hAnsi="Times New Roman" w:cs="Times New Roman"/>
          <w:b/>
          <w:sz w:val="24"/>
          <w:szCs w:val="24"/>
        </w:rPr>
        <w:br w:type="page"/>
      </w:r>
    </w:p>
    <w:p w14:paraId="1A770A48" w14:textId="609A86CC" w:rsidR="00B806DA" w:rsidRPr="000479B9" w:rsidRDefault="00B806DA" w:rsidP="00B806DA">
      <w:pPr>
        <w:jc w:val="center"/>
        <w:rPr>
          <w:rFonts w:ascii="Times New Roman" w:hAnsi="Times New Roman" w:cs="Times New Roman"/>
          <w:b/>
          <w:sz w:val="24"/>
          <w:szCs w:val="24"/>
        </w:rPr>
      </w:pPr>
      <w:r w:rsidRPr="000479B9">
        <w:rPr>
          <w:rFonts w:ascii="Times New Roman" w:hAnsi="Times New Roman" w:cs="Times New Roman"/>
          <w:b/>
          <w:sz w:val="24"/>
          <w:szCs w:val="24"/>
        </w:rPr>
        <w:lastRenderedPageBreak/>
        <w:t>Календарно-тематическое</w:t>
      </w:r>
      <w:r w:rsidR="00FA4173">
        <w:rPr>
          <w:rFonts w:ascii="Times New Roman" w:hAnsi="Times New Roman" w:cs="Times New Roman"/>
          <w:b/>
          <w:sz w:val="24"/>
          <w:szCs w:val="24"/>
        </w:rPr>
        <w:t xml:space="preserve"> планирование</w:t>
      </w:r>
      <w:r w:rsidRPr="000479B9">
        <w:rPr>
          <w:rFonts w:ascii="Times New Roman" w:hAnsi="Times New Roman" w:cs="Times New Roman"/>
          <w:b/>
          <w:sz w:val="24"/>
          <w:szCs w:val="24"/>
        </w:rPr>
        <w:t xml:space="preserve">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6095"/>
        <w:gridCol w:w="1418"/>
        <w:gridCol w:w="1417"/>
      </w:tblGrid>
      <w:tr w:rsidR="00BB55FC" w:rsidRPr="00FA4173" w14:paraId="6CD36F2D" w14:textId="77777777" w:rsidTr="00FA4173">
        <w:trPr>
          <w:gridAfter w:val="1"/>
          <w:wAfter w:w="1417" w:type="dxa"/>
          <w:trHeight w:val="276"/>
        </w:trPr>
        <w:tc>
          <w:tcPr>
            <w:tcW w:w="959" w:type="dxa"/>
            <w:vMerge w:val="restart"/>
            <w:shd w:val="clear" w:color="auto" w:fill="auto"/>
          </w:tcPr>
          <w:p w14:paraId="63D23B81" w14:textId="77777777" w:rsidR="00BB55FC" w:rsidRPr="00FA4173" w:rsidRDefault="00BB55FC" w:rsidP="00EC145C">
            <w:pPr>
              <w:spacing w:after="0" w:line="240" w:lineRule="auto"/>
              <w:jc w:val="center"/>
              <w:rPr>
                <w:rFonts w:ascii="Times New Roman" w:hAnsi="Times New Roman" w:cs="Times New Roman"/>
                <w:b/>
                <w:bCs/>
                <w:sz w:val="24"/>
                <w:szCs w:val="24"/>
              </w:rPr>
            </w:pPr>
            <w:r w:rsidRPr="00FA4173">
              <w:rPr>
                <w:rFonts w:ascii="Times New Roman" w:hAnsi="Times New Roman" w:cs="Times New Roman"/>
                <w:b/>
                <w:bCs/>
                <w:sz w:val="24"/>
                <w:szCs w:val="24"/>
              </w:rPr>
              <w:t>№</w:t>
            </w:r>
          </w:p>
          <w:p w14:paraId="1341AB6B" w14:textId="77777777" w:rsidR="00BB55FC" w:rsidRPr="00FA4173" w:rsidRDefault="00BB55FC" w:rsidP="00EC145C">
            <w:pPr>
              <w:spacing w:after="0" w:line="240" w:lineRule="auto"/>
              <w:jc w:val="center"/>
              <w:rPr>
                <w:rFonts w:ascii="Times New Roman" w:hAnsi="Times New Roman" w:cs="Times New Roman"/>
                <w:b/>
                <w:bCs/>
                <w:sz w:val="24"/>
                <w:szCs w:val="24"/>
              </w:rPr>
            </w:pPr>
            <w:r w:rsidRPr="00FA4173">
              <w:rPr>
                <w:rFonts w:ascii="Times New Roman" w:hAnsi="Times New Roman" w:cs="Times New Roman"/>
                <w:b/>
                <w:bCs/>
                <w:sz w:val="24"/>
                <w:szCs w:val="24"/>
              </w:rPr>
              <w:t>урока</w:t>
            </w:r>
          </w:p>
        </w:tc>
        <w:tc>
          <w:tcPr>
            <w:tcW w:w="6095" w:type="dxa"/>
            <w:vMerge w:val="restart"/>
            <w:shd w:val="clear" w:color="auto" w:fill="auto"/>
          </w:tcPr>
          <w:p w14:paraId="5959DC65" w14:textId="77777777" w:rsidR="00BB55FC" w:rsidRPr="00FA4173" w:rsidRDefault="00BB55FC" w:rsidP="00EC145C">
            <w:pPr>
              <w:spacing w:after="0" w:line="240" w:lineRule="auto"/>
              <w:jc w:val="center"/>
              <w:rPr>
                <w:rFonts w:ascii="Times New Roman" w:hAnsi="Times New Roman" w:cs="Times New Roman"/>
                <w:b/>
                <w:bCs/>
                <w:sz w:val="24"/>
                <w:szCs w:val="24"/>
              </w:rPr>
            </w:pPr>
            <w:r w:rsidRPr="00FA4173">
              <w:rPr>
                <w:rFonts w:ascii="Times New Roman" w:hAnsi="Times New Roman" w:cs="Times New Roman"/>
                <w:b/>
                <w:bCs/>
                <w:sz w:val="24"/>
                <w:szCs w:val="24"/>
              </w:rPr>
              <w:t>Раздел. Тема урока</w:t>
            </w:r>
          </w:p>
        </w:tc>
        <w:tc>
          <w:tcPr>
            <w:tcW w:w="1418" w:type="dxa"/>
            <w:vMerge w:val="restart"/>
          </w:tcPr>
          <w:p w14:paraId="6768F531" w14:textId="77777777" w:rsidR="00BB55FC" w:rsidRPr="00FA4173" w:rsidRDefault="00BB55FC" w:rsidP="00EC145C">
            <w:pPr>
              <w:spacing w:after="0" w:line="240" w:lineRule="auto"/>
              <w:jc w:val="center"/>
              <w:rPr>
                <w:rFonts w:ascii="Times New Roman" w:hAnsi="Times New Roman" w:cs="Times New Roman"/>
                <w:b/>
                <w:bCs/>
                <w:sz w:val="24"/>
                <w:szCs w:val="24"/>
              </w:rPr>
            </w:pPr>
            <w:r w:rsidRPr="00FA4173">
              <w:rPr>
                <w:rFonts w:ascii="Times New Roman" w:hAnsi="Times New Roman" w:cs="Times New Roman"/>
                <w:b/>
                <w:bCs/>
                <w:sz w:val="24"/>
                <w:szCs w:val="24"/>
              </w:rPr>
              <w:t>Количество часов</w:t>
            </w:r>
          </w:p>
        </w:tc>
      </w:tr>
      <w:tr w:rsidR="00BB55FC" w:rsidRPr="001A0AE6" w14:paraId="66744D28" w14:textId="77777777" w:rsidTr="00FA4173">
        <w:tc>
          <w:tcPr>
            <w:tcW w:w="959" w:type="dxa"/>
            <w:vMerge/>
            <w:shd w:val="clear" w:color="auto" w:fill="auto"/>
          </w:tcPr>
          <w:p w14:paraId="065CF887" w14:textId="77777777" w:rsidR="00BB55FC" w:rsidRPr="00FA4173" w:rsidRDefault="00BB55FC" w:rsidP="00EC145C">
            <w:pPr>
              <w:spacing w:after="0" w:line="240" w:lineRule="auto"/>
              <w:jc w:val="center"/>
              <w:rPr>
                <w:rFonts w:ascii="Times New Roman" w:hAnsi="Times New Roman" w:cs="Times New Roman"/>
                <w:b/>
                <w:bCs/>
                <w:sz w:val="24"/>
                <w:szCs w:val="24"/>
              </w:rPr>
            </w:pPr>
          </w:p>
        </w:tc>
        <w:tc>
          <w:tcPr>
            <w:tcW w:w="6095" w:type="dxa"/>
            <w:vMerge/>
            <w:shd w:val="clear" w:color="auto" w:fill="auto"/>
          </w:tcPr>
          <w:p w14:paraId="37B70B2A" w14:textId="77777777" w:rsidR="00BB55FC" w:rsidRPr="00FA4173" w:rsidRDefault="00BB55FC" w:rsidP="00EC145C">
            <w:pPr>
              <w:spacing w:after="0" w:line="240" w:lineRule="auto"/>
              <w:jc w:val="center"/>
              <w:rPr>
                <w:rFonts w:ascii="Times New Roman" w:hAnsi="Times New Roman" w:cs="Times New Roman"/>
                <w:b/>
                <w:bCs/>
                <w:sz w:val="24"/>
                <w:szCs w:val="24"/>
              </w:rPr>
            </w:pPr>
          </w:p>
        </w:tc>
        <w:tc>
          <w:tcPr>
            <w:tcW w:w="1418" w:type="dxa"/>
            <w:vMerge/>
          </w:tcPr>
          <w:p w14:paraId="043425F9" w14:textId="77777777" w:rsidR="00BB55FC" w:rsidRPr="00FA4173" w:rsidRDefault="00BB55FC" w:rsidP="00EC145C">
            <w:pPr>
              <w:spacing w:after="0" w:line="240" w:lineRule="auto"/>
              <w:jc w:val="center"/>
              <w:rPr>
                <w:rFonts w:ascii="Times New Roman" w:hAnsi="Times New Roman" w:cs="Times New Roman"/>
                <w:b/>
                <w:bCs/>
                <w:sz w:val="24"/>
                <w:szCs w:val="24"/>
              </w:rPr>
            </w:pPr>
          </w:p>
        </w:tc>
        <w:tc>
          <w:tcPr>
            <w:tcW w:w="1417" w:type="dxa"/>
            <w:shd w:val="clear" w:color="auto" w:fill="auto"/>
          </w:tcPr>
          <w:p w14:paraId="5FA18185" w14:textId="25885048" w:rsidR="00BB55FC" w:rsidRPr="00FA4173" w:rsidRDefault="00BB55FC" w:rsidP="00EC145C">
            <w:pPr>
              <w:spacing w:after="0" w:line="240" w:lineRule="auto"/>
              <w:jc w:val="center"/>
              <w:rPr>
                <w:rFonts w:ascii="Times New Roman" w:hAnsi="Times New Roman" w:cs="Times New Roman"/>
                <w:b/>
                <w:bCs/>
                <w:sz w:val="24"/>
                <w:szCs w:val="24"/>
              </w:rPr>
            </w:pPr>
            <w:r w:rsidRPr="00FA4173">
              <w:rPr>
                <w:rFonts w:ascii="Times New Roman" w:hAnsi="Times New Roman" w:cs="Times New Roman"/>
                <w:b/>
                <w:bCs/>
                <w:sz w:val="24"/>
                <w:szCs w:val="24"/>
              </w:rPr>
              <w:t>Дата</w:t>
            </w:r>
          </w:p>
        </w:tc>
      </w:tr>
      <w:tr w:rsidR="00BB55FC" w:rsidRPr="001A0AE6" w14:paraId="51E7BBC1" w14:textId="77777777" w:rsidTr="00FA4173">
        <w:trPr>
          <w:trHeight w:val="388"/>
        </w:trPr>
        <w:tc>
          <w:tcPr>
            <w:tcW w:w="9889" w:type="dxa"/>
            <w:gridSpan w:val="4"/>
            <w:shd w:val="clear" w:color="auto" w:fill="auto"/>
          </w:tcPr>
          <w:p w14:paraId="194D9F5F" w14:textId="26EAE71C" w:rsidR="00BB55FC" w:rsidRPr="00FA4173" w:rsidRDefault="00BB55FC" w:rsidP="00BB55FC">
            <w:pPr>
              <w:spacing w:after="0" w:line="240" w:lineRule="auto"/>
              <w:jc w:val="center"/>
              <w:rPr>
                <w:rFonts w:ascii="Times New Roman" w:hAnsi="Times New Roman" w:cs="Times New Roman"/>
                <w:b/>
                <w:bCs/>
                <w:sz w:val="24"/>
                <w:szCs w:val="24"/>
              </w:rPr>
            </w:pPr>
            <w:r w:rsidRPr="00FA4173">
              <w:rPr>
                <w:rFonts w:ascii="Times New Roman" w:hAnsi="Times New Roman" w:cs="Times New Roman"/>
                <w:b/>
                <w:bCs/>
                <w:sz w:val="24"/>
                <w:szCs w:val="24"/>
              </w:rPr>
              <w:t>Начальные понятия геометрии (11 ч.)</w:t>
            </w:r>
          </w:p>
        </w:tc>
      </w:tr>
      <w:tr w:rsidR="00BB55FC" w:rsidRPr="001A0AE6" w14:paraId="51B1ADD3" w14:textId="77777777" w:rsidTr="00FA4173">
        <w:trPr>
          <w:trHeight w:val="388"/>
        </w:trPr>
        <w:tc>
          <w:tcPr>
            <w:tcW w:w="959" w:type="dxa"/>
            <w:shd w:val="clear" w:color="auto" w:fill="auto"/>
          </w:tcPr>
          <w:p w14:paraId="2442A28D" w14:textId="77777777" w:rsidR="00BB55FC" w:rsidRPr="001A0AE6" w:rsidRDefault="00BB55FC" w:rsidP="00EC145C">
            <w:pPr>
              <w:spacing w:after="0" w:line="240" w:lineRule="auto"/>
              <w:rPr>
                <w:rFonts w:ascii="Times New Roman" w:hAnsi="Times New Roman" w:cs="Times New Roman"/>
                <w:sz w:val="24"/>
                <w:szCs w:val="24"/>
              </w:rPr>
            </w:pPr>
            <w:r w:rsidRPr="001A0AE6">
              <w:rPr>
                <w:rFonts w:ascii="Times New Roman" w:hAnsi="Times New Roman" w:cs="Times New Roman"/>
                <w:sz w:val="24"/>
                <w:szCs w:val="24"/>
              </w:rPr>
              <w:t>1.</w:t>
            </w:r>
          </w:p>
        </w:tc>
        <w:tc>
          <w:tcPr>
            <w:tcW w:w="6095" w:type="dxa"/>
            <w:shd w:val="clear" w:color="auto" w:fill="auto"/>
          </w:tcPr>
          <w:p w14:paraId="2B62BD8A" w14:textId="67760D34" w:rsidR="00BB55FC" w:rsidRPr="000479B9" w:rsidRDefault="0001444F" w:rsidP="00EC145C">
            <w:pPr>
              <w:pStyle w:val="3"/>
              <w:shd w:val="clear" w:color="auto" w:fill="auto"/>
              <w:tabs>
                <w:tab w:val="left" w:pos="884"/>
              </w:tabs>
              <w:spacing w:line="240" w:lineRule="auto"/>
              <w:jc w:val="left"/>
              <w:rPr>
                <w:rFonts w:ascii="Times New Roman" w:hAnsi="Times New Roman" w:cs="Times New Roman"/>
                <w:sz w:val="24"/>
                <w:szCs w:val="24"/>
              </w:rPr>
            </w:pPr>
            <w:r>
              <w:rPr>
                <w:rFonts w:ascii="Times New Roman" w:hAnsi="Times New Roman" w:cs="Times New Roman"/>
                <w:sz w:val="24"/>
                <w:szCs w:val="24"/>
              </w:rPr>
              <w:t>Цели изучения курса математическая грамотность.</w:t>
            </w:r>
          </w:p>
        </w:tc>
        <w:tc>
          <w:tcPr>
            <w:tcW w:w="1418" w:type="dxa"/>
          </w:tcPr>
          <w:p w14:paraId="060E0F7C" w14:textId="77777777" w:rsidR="00BB55FC" w:rsidRPr="000479B9" w:rsidRDefault="00BB55FC" w:rsidP="00EC145C">
            <w:pPr>
              <w:spacing w:after="0" w:line="240" w:lineRule="auto"/>
              <w:jc w:val="center"/>
              <w:rPr>
                <w:rFonts w:ascii="Times New Roman" w:hAnsi="Times New Roman" w:cs="Times New Roman"/>
                <w:sz w:val="24"/>
                <w:szCs w:val="24"/>
              </w:rPr>
            </w:pPr>
            <w:r w:rsidRPr="000479B9">
              <w:rPr>
                <w:rFonts w:ascii="Times New Roman" w:hAnsi="Times New Roman" w:cs="Times New Roman"/>
                <w:sz w:val="24"/>
                <w:szCs w:val="24"/>
              </w:rPr>
              <w:t>1</w:t>
            </w:r>
          </w:p>
        </w:tc>
        <w:tc>
          <w:tcPr>
            <w:tcW w:w="1417" w:type="dxa"/>
            <w:shd w:val="clear" w:color="auto" w:fill="auto"/>
          </w:tcPr>
          <w:p w14:paraId="6474ABF0" w14:textId="77777777" w:rsidR="00BB55FC" w:rsidRPr="000479B9" w:rsidRDefault="00BB55FC" w:rsidP="00EC145C">
            <w:pPr>
              <w:spacing w:after="0" w:line="240" w:lineRule="auto"/>
              <w:rPr>
                <w:rFonts w:ascii="Times New Roman" w:hAnsi="Times New Roman" w:cs="Times New Roman"/>
                <w:sz w:val="24"/>
                <w:szCs w:val="24"/>
              </w:rPr>
            </w:pPr>
          </w:p>
        </w:tc>
      </w:tr>
      <w:tr w:rsidR="00BB55FC" w:rsidRPr="001A0AE6" w14:paraId="7075BA8B" w14:textId="77777777" w:rsidTr="00FA4173">
        <w:trPr>
          <w:trHeight w:val="409"/>
        </w:trPr>
        <w:tc>
          <w:tcPr>
            <w:tcW w:w="959" w:type="dxa"/>
            <w:shd w:val="clear" w:color="auto" w:fill="auto"/>
          </w:tcPr>
          <w:p w14:paraId="28666B1E" w14:textId="77777777" w:rsidR="00BB55FC" w:rsidRPr="001A0AE6" w:rsidRDefault="00BB55FC" w:rsidP="00EC145C">
            <w:pPr>
              <w:spacing w:after="0" w:line="240" w:lineRule="auto"/>
              <w:rPr>
                <w:rFonts w:ascii="Times New Roman" w:hAnsi="Times New Roman" w:cs="Times New Roman"/>
                <w:sz w:val="24"/>
                <w:szCs w:val="24"/>
              </w:rPr>
            </w:pPr>
            <w:r w:rsidRPr="001A0AE6">
              <w:rPr>
                <w:rFonts w:ascii="Times New Roman" w:hAnsi="Times New Roman" w:cs="Times New Roman"/>
                <w:sz w:val="24"/>
                <w:szCs w:val="24"/>
              </w:rPr>
              <w:t>2.</w:t>
            </w:r>
          </w:p>
        </w:tc>
        <w:tc>
          <w:tcPr>
            <w:tcW w:w="6095" w:type="dxa"/>
            <w:shd w:val="clear" w:color="auto" w:fill="auto"/>
          </w:tcPr>
          <w:p w14:paraId="7C283436" w14:textId="1B577D6E" w:rsidR="00BB55FC" w:rsidRPr="000479B9" w:rsidRDefault="0001444F" w:rsidP="00EC145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Стартовая диагностика </w:t>
            </w:r>
            <w:r w:rsidR="00BB55FC" w:rsidRPr="000479B9">
              <w:rPr>
                <w:rFonts w:ascii="Times New Roman" w:hAnsi="Times New Roman" w:cs="Times New Roman"/>
                <w:color w:val="000000"/>
                <w:sz w:val="24"/>
                <w:szCs w:val="24"/>
              </w:rPr>
              <w:t xml:space="preserve"> </w:t>
            </w:r>
          </w:p>
        </w:tc>
        <w:tc>
          <w:tcPr>
            <w:tcW w:w="1418" w:type="dxa"/>
          </w:tcPr>
          <w:p w14:paraId="2D680569" w14:textId="77777777" w:rsidR="00BB55FC" w:rsidRPr="000479B9" w:rsidRDefault="00BB55FC" w:rsidP="00EC145C">
            <w:pPr>
              <w:spacing w:after="0" w:line="240" w:lineRule="auto"/>
              <w:jc w:val="center"/>
              <w:rPr>
                <w:rFonts w:ascii="Times New Roman" w:hAnsi="Times New Roman" w:cs="Times New Roman"/>
                <w:sz w:val="24"/>
                <w:szCs w:val="24"/>
              </w:rPr>
            </w:pPr>
            <w:r w:rsidRPr="000479B9">
              <w:rPr>
                <w:rFonts w:ascii="Times New Roman" w:hAnsi="Times New Roman" w:cs="Times New Roman"/>
                <w:sz w:val="24"/>
                <w:szCs w:val="24"/>
              </w:rPr>
              <w:t>1</w:t>
            </w:r>
          </w:p>
        </w:tc>
        <w:tc>
          <w:tcPr>
            <w:tcW w:w="1417" w:type="dxa"/>
            <w:shd w:val="clear" w:color="auto" w:fill="auto"/>
          </w:tcPr>
          <w:p w14:paraId="0AA4687C" w14:textId="77777777" w:rsidR="00BB55FC" w:rsidRPr="000479B9" w:rsidRDefault="00BB55FC" w:rsidP="00EC145C">
            <w:pPr>
              <w:spacing w:after="0" w:line="240" w:lineRule="auto"/>
              <w:rPr>
                <w:rFonts w:ascii="Times New Roman" w:hAnsi="Times New Roman" w:cs="Times New Roman"/>
                <w:sz w:val="24"/>
                <w:szCs w:val="24"/>
              </w:rPr>
            </w:pPr>
          </w:p>
        </w:tc>
      </w:tr>
      <w:tr w:rsidR="00BB55FC" w:rsidRPr="001A0AE6" w14:paraId="00C4D6F6" w14:textId="77777777" w:rsidTr="00FA4173">
        <w:trPr>
          <w:trHeight w:val="415"/>
        </w:trPr>
        <w:tc>
          <w:tcPr>
            <w:tcW w:w="959" w:type="dxa"/>
            <w:shd w:val="clear" w:color="auto" w:fill="auto"/>
          </w:tcPr>
          <w:p w14:paraId="6F826293" w14:textId="77777777" w:rsidR="00BB55FC" w:rsidRPr="001A0AE6" w:rsidRDefault="00BB55FC" w:rsidP="00EC145C">
            <w:pPr>
              <w:spacing w:after="0" w:line="240" w:lineRule="auto"/>
              <w:rPr>
                <w:rFonts w:ascii="Times New Roman" w:hAnsi="Times New Roman" w:cs="Times New Roman"/>
                <w:sz w:val="24"/>
                <w:szCs w:val="24"/>
              </w:rPr>
            </w:pPr>
            <w:r w:rsidRPr="001A0AE6">
              <w:rPr>
                <w:rFonts w:ascii="Times New Roman" w:hAnsi="Times New Roman" w:cs="Times New Roman"/>
                <w:sz w:val="24"/>
                <w:szCs w:val="24"/>
              </w:rPr>
              <w:t>3.</w:t>
            </w:r>
          </w:p>
        </w:tc>
        <w:tc>
          <w:tcPr>
            <w:tcW w:w="6095" w:type="dxa"/>
            <w:shd w:val="clear" w:color="auto" w:fill="auto"/>
          </w:tcPr>
          <w:p w14:paraId="780C99CF" w14:textId="6210E5BB" w:rsidR="00BB55FC" w:rsidRPr="000479B9" w:rsidRDefault="0001444F" w:rsidP="00EC145C">
            <w:pPr>
              <w:spacing w:after="0" w:line="240" w:lineRule="auto"/>
              <w:rPr>
                <w:rFonts w:ascii="Times New Roman" w:hAnsi="Times New Roman" w:cs="Times New Roman"/>
                <w:sz w:val="24"/>
                <w:szCs w:val="24"/>
              </w:rPr>
            </w:pPr>
            <w:r>
              <w:rPr>
                <w:rFonts w:ascii="Times New Roman" w:hAnsi="Times New Roman" w:cs="Times New Roman"/>
                <w:sz w:val="24"/>
                <w:szCs w:val="24"/>
              </w:rPr>
              <w:t>Моделирование изменений окружающего мира</w:t>
            </w:r>
          </w:p>
        </w:tc>
        <w:tc>
          <w:tcPr>
            <w:tcW w:w="1418" w:type="dxa"/>
          </w:tcPr>
          <w:p w14:paraId="16759682" w14:textId="77777777" w:rsidR="00BB55FC" w:rsidRPr="000479B9" w:rsidRDefault="00BB55FC" w:rsidP="00EC145C">
            <w:pPr>
              <w:spacing w:after="0" w:line="240" w:lineRule="auto"/>
              <w:jc w:val="center"/>
              <w:rPr>
                <w:rFonts w:ascii="Times New Roman" w:hAnsi="Times New Roman" w:cs="Times New Roman"/>
                <w:sz w:val="24"/>
                <w:szCs w:val="24"/>
              </w:rPr>
            </w:pPr>
            <w:r w:rsidRPr="000479B9">
              <w:rPr>
                <w:rFonts w:ascii="Times New Roman" w:hAnsi="Times New Roman" w:cs="Times New Roman"/>
                <w:sz w:val="24"/>
                <w:szCs w:val="24"/>
              </w:rPr>
              <w:t>1</w:t>
            </w:r>
          </w:p>
        </w:tc>
        <w:tc>
          <w:tcPr>
            <w:tcW w:w="1417" w:type="dxa"/>
            <w:shd w:val="clear" w:color="auto" w:fill="auto"/>
          </w:tcPr>
          <w:p w14:paraId="381BB9E4" w14:textId="77777777" w:rsidR="00BB55FC" w:rsidRPr="000479B9" w:rsidRDefault="00BB55FC" w:rsidP="00EC145C">
            <w:pPr>
              <w:spacing w:after="0" w:line="240" w:lineRule="auto"/>
              <w:rPr>
                <w:rFonts w:ascii="Times New Roman" w:hAnsi="Times New Roman" w:cs="Times New Roman"/>
                <w:sz w:val="24"/>
                <w:szCs w:val="24"/>
              </w:rPr>
            </w:pPr>
          </w:p>
        </w:tc>
      </w:tr>
      <w:tr w:rsidR="00BB55FC" w:rsidRPr="001A0AE6" w14:paraId="19046A10" w14:textId="77777777" w:rsidTr="00FA4173">
        <w:trPr>
          <w:trHeight w:val="420"/>
        </w:trPr>
        <w:tc>
          <w:tcPr>
            <w:tcW w:w="959" w:type="dxa"/>
            <w:shd w:val="clear" w:color="auto" w:fill="auto"/>
          </w:tcPr>
          <w:p w14:paraId="1A775ECE" w14:textId="77777777" w:rsidR="00BB55FC" w:rsidRPr="001A0AE6" w:rsidRDefault="00BB55FC" w:rsidP="00EC145C">
            <w:pPr>
              <w:spacing w:after="0" w:line="240" w:lineRule="auto"/>
              <w:rPr>
                <w:rFonts w:ascii="Times New Roman" w:hAnsi="Times New Roman" w:cs="Times New Roman"/>
                <w:sz w:val="24"/>
                <w:szCs w:val="24"/>
              </w:rPr>
            </w:pPr>
            <w:r w:rsidRPr="001A0AE6">
              <w:rPr>
                <w:rFonts w:ascii="Times New Roman" w:hAnsi="Times New Roman" w:cs="Times New Roman"/>
                <w:sz w:val="24"/>
                <w:szCs w:val="24"/>
              </w:rPr>
              <w:t xml:space="preserve"> 4.</w:t>
            </w:r>
          </w:p>
        </w:tc>
        <w:tc>
          <w:tcPr>
            <w:tcW w:w="6095" w:type="dxa"/>
            <w:shd w:val="clear" w:color="auto" w:fill="auto"/>
          </w:tcPr>
          <w:p w14:paraId="707CCA98" w14:textId="1F36D0F9" w:rsidR="00BB55FC" w:rsidRPr="000479B9" w:rsidRDefault="0001444F" w:rsidP="00EC145C">
            <w:pPr>
              <w:spacing w:after="0" w:line="240" w:lineRule="auto"/>
              <w:rPr>
                <w:rFonts w:ascii="Times New Roman" w:hAnsi="Times New Roman" w:cs="Times New Roman"/>
                <w:sz w:val="24"/>
                <w:szCs w:val="24"/>
              </w:rPr>
            </w:pPr>
            <w:r>
              <w:rPr>
                <w:rFonts w:ascii="Times New Roman" w:hAnsi="Times New Roman" w:cs="Times New Roman"/>
                <w:sz w:val="24"/>
                <w:szCs w:val="24"/>
              </w:rPr>
              <w:t>Моделирование изменений окружающего мира</w:t>
            </w:r>
            <w:bookmarkStart w:id="5" w:name="_GoBack"/>
            <w:bookmarkEnd w:id="5"/>
          </w:p>
        </w:tc>
        <w:tc>
          <w:tcPr>
            <w:tcW w:w="1418" w:type="dxa"/>
          </w:tcPr>
          <w:p w14:paraId="7E7512AD" w14:textId="77777777" w:rsidR="00BB55FC" w:rsidRPr="000479B9" w:rsidRDefault="00BB55FC" w:rsidP="00EC145C">
            <w:pPr>
              <w:spacing w:after="0" w:line="240" w:lineRule="auto"/>
              <w:jc w:val="center"/>
              <w:rPr>
                <w:rFonts w:ascii="Times New Roman" w:hAnsi="Times New Roman" w:cs="Times New Roman"/>
                <w:sz w:val="24"/>
                <w:szCs w:val="24"/>
              </w:rPr>
            </w:pPr>
            <w:r w:rsidRPr="000479B9">
              <w:rPr>
                <w:rFonts w:ascii="Times New Roman" w:hAnsi="Times New Roman" w:cs="Times New Roman"/>
                <w:sz w:val="24"/>
                <w:szCs w:val="24"/>
              </w:rPr>
              <w:t>1</w:t>
            </w:r>
          </w:p>
        </w:tc>
        <w:tc>
          <w:tcPr>
            <w:tcW w:w="1417" w:type="dxa"/>
            <w:shd w:val="clear" w:color="auto" w:fill="auto"/>
          </w:tcPr>
          <w:p w14:paraId="6C5A7D31" w14:textId="77777777" w:rsidR="00BB55FC" w:rsidRPr="000479B9" w:rsidRDefault="00BB55FC" w:rsidP="00EC145C">
            <w:pPr>
              <w:spacing w:after="0" w:line="240" w:lineRule="auto"/>
              <w:rPr>
                <w:rFonts w:ascii="Times New Roman" w:hAnsi="Times New Roman" w:cs="Times New Roman"/>
                <w:sz w:val="24"/>
                <w:szCs w:val="24"/>
              </w:rPr>
            </w:pPr>
          </w:p>
        </w:tc>
      </w:tr>
      <w:tr w:rsidR="00BB55FC" w:rsidRPr="001A0AE6" w14:paraId="71CDA419" w14:textId="77777777" w:rsidTr="00FA4173">
        <w:trPr>
          <w:trHeight w:val="412"/>
        </w:trPr>
        <w:tc>
          <w:tcPr>
            <w:tcW w:w="959" w:type="dxa"/>
            <w:shd w:val="clear" w:color="auto" w:fill="auto"/>
          </w:tcPr>
          <w:p w14:paraId="5965B13E" w14:textId="77777777" w:rsidR="00BB55FC" w:rsidRPr="001A0AE6" w:rsidRDefault="00BB55FC" w:rsidP="00EC145C">
            <w:pPr>
              <w:spacing w:after="0" w:line="240" w:lineRule="auto"/>
              <w:rPr>
                <w:rFonts w:ascii="Times New Roman" w:hAnsi="Times New Roman" w:cs="Times New Roman"/>
                <w:sz w:val="24"/>
                <w:szCs w:val="24"/>
              </w:rPr>
            </w:pPr>
            <w:r w:rsidRPr="001A0AE6">
              <w:rPr>
                <w:rFonts w:ascii="Times New Roman" w:hAnsi="Times New Roman" w:cs="Times New Roman"/>
                <w:sz w:val="24"/>
                <w:szCs w:val="24"/>
              </w:rPr>
              <w:t>5.</w:t>
            </w:r>
          </w:p>
        </w:tc>
        <w:tc>
          <w:tcPr>
            <w:tcW w:w="6095" w:type="dxa"/>
            <w:shd w:val="clear" w:color="auto" w:fill="auto"/>
          </w:tcPr>
          <w:p w14:paraId="2D4D71AA" w14:textId="77777777" w:rsidR="00BB55FC" w:rsidRPr="000479B9" w:rsidRDefault="00BB55FC" w:rsidP="00EC145C">
            <w:pPr>
              <w:spacing w:after="0" w:line="240" w:lineRule="auto"/>
              <w:rPr>
                <w:rFonts w:ascii="Times New Roman" w:hAnsi="Times New Roman" w:cs="Times New Roman"/>
                <w:sz w:val="24"/>
                <w:szCs w:val="24"/>
              </w:rPr>
            </w:pPr>
            <w:r w:rsidRPr="000479B9">
              <w:rPr>
                <w:rFonts w:ascii="Times New Roman" w:hAnsi="Times New Roman" w:cs="Times New Roman"/>
                <w:sz w:val="24"/>
                <w:szCs w:val="24"/>
              </w:rPr>
              <w:t>Измерение отрезков и углов.</w:t>
            </w:r>
          </w:p>
        </w:tc>
        <w:tc>
          <w:tcPr>
            <w:tcW w:w="1418" w:type="dxa"/>
          </w:tcPr>
          <w:p w14:paraId="0F0E4DF1" w14:textId="77777777" w:rsidR="00BB55FC" w:rsidRPr="000479B9" w:rsidRDefault="00BB55FC" w:rsidP="00EC145C">
            <w:pPr>
              <w:spacing w:after="0" w:line="240" w:lineRule="auto"/>
              <w:jc w:val="center"/>
              <w:rPr>
                <w:rFonts w:ascii="Times New Roman" w:hAnsi="Times New Roman" w:cs="Times New Roman"/>
                <w:sz w:val="24"/>
                <w:szCs w:val="24"/>
              </w:rPr>
            </w:pPr>
            <w:r w:rsidRPr="000479B9">
              <w:rPr>
                <w:rFonts w:ascii="Times New Roman" w:hAnsi="Times New Roman" w:cs="Times New Roman"/>
                <w:sz w:val="24"/>
                <w:szCs w:val="24"/>
              </w:rPr>
              <w:t>1</w:t>
            </w:r>
          </w:p>
        </w:tc>
        <w:tc>
          <w:tcPr>
            <w:tcW w:w="1417" w:type="dxa"/>
            <w:shd w:val="clear" w:color="auto" w:fill="auto"/>
          </w:tcPr>
          <w:p w14:paraId="32D0DF75" w14:textId="77777777" w:rsidR="00BB55FC" w:rsidRPr="000479B9" w:rsidRDefault="00BB55FC" w:rsidP="00EC145C">
            <w:pPr>
              <w:spacing w:after="0" w:line="240" w:lineRule="auto"/>
              <w:rPr>
                <w:rFonts w:ascii="Times New Roman" w:hAnsi="Times New Roman" w:cs="Times New Roman"/>
                <w:sz w:val="24"/>
                <w:szCs w:val="24"/>
              </w:rPr>
            </w:pPr>
          </w:p>
        </w:tc>
      </w:tr>
      <w:tr w:rsidR="00BB55FC" w:rsidRPr="001A0AE6" w14:paraId="59DBDDD6" w14:textId="77777777" w:rsidTr="00FA4173">
        <w:trPr>
          <w:trHeight w:val="419"/>
        </w:trPr>
        <w:tc>
          <w:tcPr>
            <w:tcW w:w="959" w:type="dxa"/>
            <w:shd w:val="clear" w:color="auto" w:fill="auto"/>
          </w:tcPr>
          <w:p w14:paraId="791D3FBA" w14:textId="77777777" w:rsidR="00BB55FC" w:rsidRPr="001A0AE6" w:rsidRDefault="00BB55FC" w:rsidP="00EC145C">
            <w:pPr>
              <w:spacing w:after="0" w:line="240" w:lineRule="auto"/>
              <w:rPr>
                <w:rFonts w:ascii="Times New Roman" w:hAnsi="Times New Roman" w:cs="Times New Roman"/>
                <w:sz w:val="24"/>
                <w:szCs w:val="24"/>
              </w:rPr>
            </w:pPr>
            <w:r w:rsidRPr="001A0AE6">
              <w:rPr>
                <w:rFonts w:ascii="Times New Roman" w:hAnsi="Times New Roman" w:cs="Times New Roman"/>
                <w:sz w:val="24"/>
                <w:szCs w:val="24"/>
              </w:rPr>
              <w:t>6.</w:t>
            </w:r>
          </w:p>
        </w:tc>
        <w:tc>
          <w:tcPr>
            <w:tcW w:w="6095" w:type="dxa"/>
            <w:shd w:val="clear" w:color="auto" w:fill="auto"/>
          </w:tcPr>
          <w:p w14:paraId="7222AB18" w14:textId="77777777" w:rsidR="00BB55FC" w:rsidRPr="000479B9" w:rsidRDefault="00BB55FC" w:rsidP="00EC145C">
            <w:pPr>
              <w:spacing w:after="0" w:line="240" w:lineRule="auto"/>
              <w:rPr>
                <w:rFonts w:ascii="Times New Roman" w:hAnsi="Times New Roman" w:cs="Times New Roman"/>
                <w:sz w:val="24"/>
                <w:szCs w:val="24"/>
              </w:rPr>
            </w:pPr>
            <w:r w:rsidRPr="000479B9">
              <w:rPr>
                <w:rFonts w:ascii="Times New Roman" w:hAnsi="Times New Roman" w:cs="Times New Roman"/>
                <w:sz w:val="24"/>
                <w:szCs w:val="24"/>
              </w:rPr>
              <w:t>Треугольник. Высота, биссектриса и медиана треугольника.</w:t>
            </w:r>
          </w:p>
        </w:tc>
        <w:tc>
          <w:tcPr>
            <w:tcW w:w="1418" w:type="dxa"/>
          </w:tcPr>
          <w:p w14:paraId="370AA08B" w14:textId="77777777" w:rsidR="00BB55FC" w:rsidRPr="000479B9" w:rsidRDefault="00BB55FC" w:rsidP="00EC145C">
            <w:pPr>
              <w:spacing w:after="0" w:line="240" w:lineRule="auto"/>
              <w:jc w:val="center"/>
              <w:rPr>
                <w:rFonts w:ascii="Times New Roman" w:hAnsi="Times New Roman" w:cs="Times New Roman"/>
                <w:sz w:val="24"/>
                <w:szCs w:val="24"/>
              </w:rPr>
            </w:pPr>
            <w:r w:rsidRPr="000479B9">
              <w:rPr>
                <w:rFonts w:ascii="Times New Roman" w:hAnsi="Times New Roman" w:cs="Times New Roman"/>
                <w:sz w:val="24"/>
                <w:szCs w:val="24"/>
              </w:rPr>
              <w:t>1</w:t>
            </w:r>
          </w:p>
        </w:tc>
        <w:tc>
          <w:tcPr>
            <w:tcW w:w="1417" w:type="dxa"/>
            <w:shd w:val="clear" w:color="auto" w:fill="auto"/>
          </w:tcPr>
          <w:p w14:paraId="2DBDD2D5" w14:textId="77777777" w:rsidR="00BB55FC" w:rsidRPr="000479B9" w:rsidRDefault="00BB55FC" w:rsidP="00EC145C">
            <w:pPr>
              <w:spacing w:after="0" w:line="240" w:lineRule="auto"/>
              <w:rPr>
                <w:rFonts w:ascii="Times New Roman" w:hAnsi="Times New Roman" w:cs="Times New Roman"/>
                <w:sz w:val="24"/>
                <w:szCs w:val="24"/>
              </w:rPr>
            </w:pPr>
          </w:p>
        </w:tc>
      </w:tr>
      <w:tr w:rsidR="00BB55FC" w:rsidRPr="001A0AE6" w14:paraId="342DF462" w14:textId="77777777" w:rsidTr="00FA4173">
        <w:trPr>
          <w:trHeight w:val="411"/>
        </w:trPr>
        <w:tc>
          <w:tcPr>
            <w:tcW w:w="959" w:type="dxa"/>
            <w:shd w:val="clear" w:color="auto" w:fill="auto"/>
          </w:tcPr>
          <w:p w14:paraId="62DA3F72" w14:textId="77777777" w:rsidR="00BB55FC" w:rsidRPr="001A0AE6" w:rsidRDefault="00BB55FC" w:rsidP="00EC145C">
            <w:pPr>
              <w:spacing w:after="0" w:line="240" w:lineRule="auto"/>
              <w:rPr>
                <w:rFonts w:ascii="Times New Roman" w:hAnsi="Times New Roman" w:cs="Times New Roman"/>
                <w:sz w:val="24"/>
                <w:szCs w:val="24"/>
              </w:rPr>
            </w:pPr>
            <w:r w:rsidRPr="001A0AE6">
              <w:rPr>
                <w:rFonts w:ascii="Times New Roman" w:hAnsi="Times New Roman" w:cs="Times New Roman"/>
                <w:sz w:val="24"/>
                <w:szCs w:val="24"/>
              </w:rPr>
              <w:t>7.</w:t>
            </w:r>
          </w:p>
        </w:tc>
        <w:tc>
          <w:tcPr>
            <w:tcW w:w="6095" w:type="dxa"/>
            <w:shd w:val="clear" w:color="auto" w:fill="auto"/>
          </w:tcPr>
          <w:p w14:paraId="69C0D70C" w14:textId="77777777" w:rsidR="00BB55FC" w:rsidRPr="000479B9" w:rsidRDefault="00BB55FC" w:rsidP="00EC145C">
            <w:pPr>
              <w:spacing w:after="0" w:line="240" w:lineRule="auto"/>
              <w:rPr>
                <w:rFonts w:ascii="Times New Roman" w:hAnsi="Times New Roman" w:cs="Times New Roman"/>
                <w:sz w:val="24"/>
                <w:szCs w:val="24"/>
              </w:rPr>
            </w:pPr>
            <w:r w:rsidRPr="000479B9">
              <w:rPr>
                <w:rFonts w:ascii="Times New Roman" w:hAnsi="Times New Roman" w:cs="Times New Roman"/>
                <w:sz w:val="24"/>
                <w:szCs w:val="24"/>
              </w:rPr>
              <w:t>Треугольник. Свойства его сторон и углов.</w:t>
            </w:r>
          </w:p>
        </w:tc>
        <w:tc>
          <w:tcPr>
            <w:tcW w:w="1418" w:type="dxa"/>
          </w:tcPr>
          <w:p w14:paraId="2606D103" w14:textId="77777777" w:rsidR="00BB55FC" w:rsidRPr="000479B9" w:rsidRDefault="00BB55FC" w:rsidP="00EC145C">
            <w:pPr>
              <w:spacing w:after="0" w:line="240" w:lineRule="auto"/>
              <w:jc w:val="center"/>
              <w:rPr>
                <w:rFonts w:ascii="Times New Roman" w:hAnsi="Times New Roman" w:cs="Times New Roman"/>
                <w:sz w:val="24"/>
                <w:szCs w:val="24"/>
              </w:rPr>
            </w:pPr>
            <w:r w:rsidRPr="000479B9">
              <w:rPr>
                <w:rFonts w:ascii="Times New Roman" w:hAnsi="Times New Roman" w:cs="Times New Roman"/>
                <w:sz w:val="24"/>
                <w:szCs w:val="24"/>
              </w:rPr>
              <w:t>1</w:t>
            </w:r>
          </w:p>
        </w:tc>
        <w:tc>
          <w:tcPr>
            <w:tcW w:w="1417" w:type="dxa"/>
            <w:shd w:val="clear" w:color="auto" w:fill="auto"/>
          </w:tcPr>
          <w:p w14:paraId="6E8D17E9" w14:textId="77777777" w:rsidR="00BB55FC" w:rsidRPr="000479B9" w:rsidRDefault="00BB55FC" w:rsidP="00EC145C">
            <w:pPr>
              <w:spacing w:after="0" w:line="240" w:lineRule="auto"/>
              <w:rPr>
                <w:rFonts w:ascii="Times New Roman" w:hAnsi="Times New Roman" w:cs="Times New Roman"/>
                <w:sz w:val="24"/>
                <w:szCs w:val="24"/>
              </w:rPr>
            </w:pPr>
          </w:p>
        </w:tc>
      </w:tr>
      <w:tr w:rsidR="00BB55FC" w:rsidRPr="001A0AE6" w14:paraId="5EBB7AE3" w14:textId="77777777" w:rsidTr="00FA4173">
        <w:trPr>
          <w:trHeight w:val="403"/>
        </w:trPr>
        <w:tc>
          <w:tcPr>
            <w:tcW w:w="959" w:type="dxa"/>
            <w:shd w:val="clear" w:color="auto" w:fill="auto"/>
          </w:tcPr>
          <w:p w14:paraId="62051131" w14:textId="77777777" w:rsidR="00BB55FC" w:rsidRPr="001A0AE6" w:rsidRDefault="00BB55FC" w:rsidP="00EC145C">
            <w:pPr>
              <w:spacing w:after="0" w:line="240" w:lineRule="auto"/>
              <w:rPr>
                <w:rFonts w:ascii="Times New Roman" w:hAnsi="Times New Roman" w:cs="Times New Roman"/>
                <w:sz w:val="24"/>
                <w:szCs w:val="24"/>
              </w:rPr>
            </w:pPr>
            <w:r w:rsidRPr="001A0AE6">
              <w:rPr>
                <w:rFonts w:ascii="Times New Roman" w:hAnsi="Times New Roman" w:cs="Times New Roman"/>
                <w:sz w:val="24"/>
                <w:szCs w:val="24"/>
              </w:rPr>
              <w:t>8.</w:t>
            </w:r>
          </w:p>
        </w:tc>
        <w:tc>
          <w:tcPr>
            <w:tcW w:w="6095" w:type="dxa"/>
            <w:shd w:val="clear" w:color="auto" w:fill="auto"/>
          </w:tcPr>
          <w:p w14:paraId="77716A7A" w14:textId="77777777" w:rsidR="00BB55FC" w:rsidRPr="000479B9" w:rsidRDefault="00BB55FC" w:rsidP="00EC145C">
            <w:pPr>
              <w:spacing w:after="0" w:line="240" w:lineRule="auto"/>
              <w:rPr>
                <w:rFonts w:ascii="Times New Roman" w:hAnsi="Times New Roman" w:cs="Times New Roman"/>
                <w:sz w:val="24"/>
                <w:szCs w:val="24"/>
              </w:rPr>
            </w:pPr>
            <w:r w:rsidRPr="000479B9">
              <w:rPr>
                <w:rFonts w:ascii="Times New Roman" w:hAnsi="Times New Roman" w:cs="Times New Roman"/>
                <w:sz w:val="24"/>
                <w:szCs w:val="24"/>
              </w:rPr>
              <w:t xml:space="preserve"> Смежные и вертикальные углы</w:t>
            </w:r>
          </w:p>
        </w:tc>
        <w:tc>
          <w:tcPr>
            <w:tcW w:w="1418" w:type="dxa"/>
          </w:tcPr>
          <w:p w14:paraId="550EB6D1" w14:textId="77777777" w:rsidR="00BB55FC" w:rsidRPr="000479B9" w:rsidRDefault="00BB55FC" w:rsidP="00EC145C">
            <w:pPr>
              <w:spacing w:after="0" w:line="240" w:lineRule="auto"/>
              <w:jc w:val="center"/>
              <w:rPr>
                <w:rFonts w:ascii="Times New Roman" w:hAnsi="Times New Roman" w:cs="Times New Roman"/>
                <w:sz w:val="24"/>
                <w:szCs w:val="24"/>
              </w:rPr>
            </w:pPr>
            <w:r w:rsidRPr="000479B9">
              <w:rPr>
                <w:rFonts w:ascii="Times New Roman" w:hAnsi="Times New Roman" w:cs="Times New Roman"/>
                <w:sz w:val="24"/>
                <w:szCs w:val="24"/>
              </w:rPr>
              <w:t>1</w:t>
            </w:r>
          </w:p>
        </w:tc>
        <w:tc>
          <w:tcPr>
            <w:tcW w:w="1417" w:type="dxa"/>
            <w:shd w:val="clear" w:color="auto" w:fill="auto"/>
          </w:tcPr>
          <w:p w14:paraId="30884A5E" w14:textId="77777777" w:rsidR="00BB55FC" w:rsidRPr="000479B9" w:rsidRDefault="00BB55FC" w:rsidP="00EC145C">
            <w:pPr>
              <w:spacing w:after="0" w:line="240" w:lineRule="auto"/>
              <w:rPr>
                <w:rFonts w:ascii="Times New Roman" w:hAnsi="Times New Roman" w:cs="Times New Roman"/>
                <w:sz w:val="24"/>
                <w:szCs w:val="24"/>
              </w:rPr>
            </w:pPr>
          </w:p>
        </w:tc>
      </w:tr>
      <w:tr w:rsidR="00BB55FC" w:rsidRPr="001A0AE6" w14:paraId="5E75B9B8" w14:textId="77777777" w:rsidTr="00FA4173">
        <w:trPr>
          <w:trHeight w:val="437"/>
        </w:trPr>
        <w:tc>
          <w:tcPr>
            <w:tcW w:w="959" w:type="dxa"/>
            <w:shd w:val="clear" w:color="auto" w:fill="auto"/>
          </w:tcPr>
          <w:p w14:paraId="59664E20" w14:textId="77777777" w:rsidR="00BB55FC" w:rsidRPr="001A0AE6" w:rsidRDefault="00BB55FC" w:rsidP="00EC145C">
            <w:pPr>
              <w:spacing w:after="0" w:line="240" w:lineRule="auto"/>
              <w:rPr>
                <w:rFonts w:ascii="Times New Roman" w:hAnsi="Times New Roman" w:cs="Times New Roman"/>
                <w:sz w:val="24"/>
                <w:szCs w:val="24"/>
              </w:rPr>
            </w:pPr>
            <w:r w:rsidRPr="001A0AE6">
              <w:rPr>
                <w:rFonts w:ascii="Times New Roman" w:hAnsi="Times New Roman" w:cs="Times New Roman"/>
                <w:sz w:val="24"/>
                <w:szCs w:val="24"/>
              </w:rPr>
              <w:t>9.</w:t>
            </w:r>
          </w:p>
        </w:tc>
        <w:tc>
          <w:tcPr>
            <w:tcW w:w="6095" w:type="dxa"/>
            <w:shd w:val="clear" w:color="auto" w:fill="auto"/>
          </w:tcPr>
          <w:p w14:paraId="44CFFE89" w14:textId="77777777" w:rsidR="00BB55FC" w:rsidRPr="000479B9" w:rsidRDefault="00BB55FC" w:rsidP="00EC145C">
            <w:pPr>
              <w:spacing w:after="0" w:line="240" w:lineRule="auto"/>
              <w:rPr>
                <w:rFonts w:ascii="Times New Roman" w:hAnsi="Times New Roman" w:cs="Times New Roman"/>
                <w:sz w:val="24"/>
                <w:szCs w:val="24"/>
              </w:rPr>
            </w:pPr>
            <w:r w:rsidRPr="000479B9">
              <w:rPr>
                <w:rFonts w:ascii="Times New Roman" w:hAnsi="Times New Roman" w:cs="Times New Roman"/>
                <w:color w:val="000000"/>
                <w:sz w:val="24"/>
                <w:szCs w:val="24"/>
              </w:rPr>
              <w:t>Решение практических задач на применение знаний об отрезках, углах.</w:t>
            </w:r>
          </w:p>
        </w:tc>
        <w:tc>
          <w:tcPr>
            <w:tcW w:w="1418" w:type="dxa"/>
          </w:tcPr>
          <w:p w14:paraId="7A64B099" w14:textId="77777777" w:rsidR="00BB55FC" w:rsidRPr="000479B9" w:rsidRDefault="00BB55FC" w:rsidP="00EC145C">
            <w:pPr>
              <w:spacing w:after="0" w:line="240" w:lineRule="auto"/>
              <w:jc w:val="center"/>
              <w:rPr>
                <w:rFonts w:ascii="Times New Roman" w:hAnsi="Times New Roman" w:cs="Times New Roman"/>
                <w:sz w:val="24"/>
                <w:szCs w:val="24"/>
              </w:rPr>
            </w:pPr>
            <w:r w:rsidRPr="000479B9">
              <w:rPr>
                <w:rFonts w:ascii="Times New Roman" w:hAnsi="Times New Roman" w:cs="Times New Roman"/>
                <w:sz w:val="24"/>
                <w:szCs w:val="24"/>
              </w:rPr>
              <w:t>1</w:t>
            </w:r>
          </w:p>
        </w:tc>
        <w:tc>
          <w:tcPr>
            <w:tcW w:w="1417" w:type="dxa"/>
            <w:shd w:val="clear" w:color="auto" w:fill="auto"/>
          </w:tcPr>
          <w:p w14:paraId="03D7CDD4" w14:textId="77777777" w:rsidR="00BB55FC" w:rsidRPr="000479B9" w:rsidRDefault="00BB55FC" w:rsidP="00EC145C">
            <w:pPr>
              <w:spacing w:after="0" w:line="240" w:lineRule="auto"/>
              <w:rPr>
                <w:rFonts w:ascii="Times New Roman" w:hAnsi="Times New Roman" w:cs="Times New Roman"/>
                <w:sz w:val="24"/>
                <w:szCs w:val="24"/>
              </w:rPr>
            </w:pPr>
          </w:p>
        </w:tc>
      </w:tr>
      <w:tr w:rsidR="00BB55FC" w:rsidRPr="001A0AE6" w14:paraId="3EA3FED2" w14:textId="77777777" w:rsidTr="00FA4173">
        <w:trPr>
          <w:trHeight w:val="401"/>
        </w:trPr>
        <w:tc>
          <w:tcPr>
            <w:tcW w:w="959" w:type="dxa"/>
            <w:shd w:val="clear" w:color="auto" w:fill="auto"/>
          </w:tcPr>
          <w:p w14:paraId="6562B11E" w14:textId="77777777" w:rsidR="00BB55FC" w:rsidRPr="001A0AE6" w:rsidRDefault="00BB55FC" w:rsidP="00EC145C">
            <w:pPr>
              <w:spacing w:after="0" w:line="240" w:lineRule="auto"/>
              <w:rPr>
                <w:rFonts w:ascii="Times New Roman" w:hAnsi="Times New Roman" w:cs="Times New Roman"/>
                <w:sz w:val="24"/>
                <w:szCs w:val="24"/>
              </w:rPr>
            </w:pPr>
            <w:r w:rsidRPr="001A0AE6">
              <w:rPr>
                <w:rFonts w:ascii="Times New Roman" w:hAnsi="Times New Roman" w:cs="Times New Roman"/>
                <w:sz w:val="24"/>
                <w:szCs w:val="24"/>
              </w:rPr>
              <w:t>10.</w:t>
            </w:r>
          </w:p>
        </w:tc>
        <w:tc>
          <w:tcPr>
            <w:tcW w:w="6095" w:type="dxa"/>
            <w:shd w:val="clear" w:color="auto" w:fill="auto"/>
          </w:tcPr>
          <w:p w14:paraId="1631AD9C" w14:textId="77777777" w:rsidR="00BB55FC" w:rsidRPr="000479B9" w:rsidRDefault="00BB55FC" w:rsidP="00EC145C">
            <w:pPr>
              <w:spacing w:after="0" w:line="240" w:lineRule="auto"/>
              <w:rPr>
                <w:rFonts w:ascii="Times New Roman" w:hAnsi="Times New Roman" w:cs="Times New Roman"/>
                <w:color w:val="FF0000"/>
                <w:sz w:val="24"/>
                <w:szCs w:val="24"/>
              </w:rPr>
            </w:pPr>
            <w:r w:rsidRPr="000479B9">
              <w:rPr>
                <w:rFonts w:ascii="Times New Roman" w:hAnsi="Times New Roman" w:cs="Times New Roman"/>
                <w:color w:val="000000"/>
                <w:sz w:val="24"/>
                <w:szCs w:val="24"/>
              </w:rPr>
              <w:t>Решение задач повышенной сложности на применение знаний об отрезках, углах.</w:t>
            </w:r>
          </w:p>
        </w:tc>
        <w:tc>
          <w:tcPr>
            <w:tcW w:w="1418" w:type="dxa"/>
          </w:tcPr>
          <w:p w14:paraId="0ADDE7C2" w14:textId="77777777" w:rsidR="00BB55FC" w:rsidRPr="000479B9" w:rsidRDefault="00BB55FC" w:rsidP="00EC145C">
            <w:pPr>
              <w:spacing w:after="0" w:line="240" w:lineRule="auto"/>
              <w:jc w:val="center"/>
              <w:rPr>
                <w:rFonts w:ascii="Times New Roman" w:hAnsi="Times New Roman" w:cs="Times New Roman"/>
                <w:sz w:val="24"/>
                <w:szCs w:val="24"/>
              </w:rPr>
            </w:pPr>
            <w:r w:rsidRPr="000479B9">
              <w:rPr>
                <w:rFonts w:ascii="Times New Roman" w:hAnsi="Times New Roman" w:cs="Times New Roman"/>
                <w:sz w:val="24"/>
                <w:szCs w:val="24"/>
              </w:rPr>
              <w:t>1</w:t>
            </w:r>
          </w:p>
        </w:tc>
        <w:tc>
          <w:tcPr>
            <w:tcW w:w="1417" w:type="dxa"/>
            <w:shd w:val="clear" w:color="auto" w:fill="auto"/>
          </w:tcPr>
          <w:p w14:paraId="7E10A5C9" w14:textId="77777777" w:rsidR="00BB55FC" w:rsidRPr="000479B9" w:rsidRDefault="00BB55FC" w:rsidP="00EC145C">
            <w:pPr>
              <w:spacing w:after="0" w:line="240" w:lineRule="auto"/>
              <w:rPr>
                <w:rFonts w:ascii="Times New Roman" w:hAnsi="Times New Roman" w:cs="Times New Roman"/>
                <w:sz w:val="24"/>
                <w:szCs w:val="24"/>
              </w:rPr>
            </w:pPr>
          </w:p>
        </w:tc>
      </w:tr>
      <w:tr w:rsidR="00BB55FC" w:rsidRPr="001A0AE6" w14:paraId="29B1CE07" w14:textId="77777777" w:rsidTr="00FA4173">
        <w:trPr>
          <w:trHeight w:val="421"/>
        </w:trPr>
        <w:tc>
          <w:tcPr>
            <w:tcW w:w="959" w:type="dxa"/>
            <w:shd w:val="clear" w:color="auto" w:fill="auto"/>
          </w:tcPr>
          <w:p w14:paraId="34738206" w14:textId="77777777" w:rsidR="00BB55FC" w:rsidRPr="001A0AE6" w:rsidRDefault="00BB55FC" w:rsidP="00EC145C">
            <w:pPr>
              <w:spacing w:after="0" w:line="240" w:lineRule="auto"/>
              <w:rPr>
                <w:rFonts w:ascii="Times New Roman" w:hAnsi="Times New Roman" w:cs="Times New Roman"/>
                <w:sz w:val="24"/>
                <w:szCs w:val="24"/>
              </w:rPr>
            </w:pPr>
            <w:r w:rsidRPr="001A0AE6">
              <w:rPr>
                <w:rFonts w:ascii="Times New Roman" w:hAnsi="Times New Roman" w:cs="Times New Roman"/>
                <w:sz w:val="24"/>
                <w:szCs w:val="24"/>
              </w:rPr>
              <w:t>11.</w:t>
            </w:r>
          </w:p>
        </w:tc>
        <w:tc>
          <w:tcPr>
            <w:tcW w:w="6095" w:type="dxa"/>
            <w:shd w:val="clear" w:color="auto" w:fill="auto"/>
          </w:tcPr>
          <w:p w14:paraId="4E5001D0" w14:textId="77777777" w:rsidR="00BB55FC" w:rsidRPr="000479B9" w:rsidRDefault="00BB55FC" w:rsidP="00EC145C">
            <w:pPr>
              <w:spacing w:after="0" w:line="240" w:lineRule="auto"/>
              <w:rPr>
                <w:rFonts w:ascii="Times New Roman" w:hAnsi="Times New Roman" w:cs="Times New Roman"/>
                <w:color w:val="FF0000"/>
                <w:sz w:val="24"/>
                <w:szCs w:val="24"/>
              </w:rPr>
            </w:pPr>
            <w:r w:rsidRPr="000479B9">
              <w:rPr>
                <w:rFonts w:ascii="Times New Roman" w:hAnsi="Times New Roman" w:cs="Times New Roman"/>
                <w:sz w:val="24"/>
                <w:szCs w:val="24"/>
              </w:rPr>
              <w:t>Решение занимательных геометрических задач.</w:t>
            </w:r>
          </w:p>
        </w:tc>
        <w:tc>
          <w:tcPr>
            <w:tcW w:w="1418" w:type="dxa"/>
          </w:tcPr>
          <w:p w14:paraId="6E625609" w14:textId="77777777" w:rsidR="00BB55FC" w:rsidRPr="000479B9" w:rsidRDefault="00BB55FC" w:rsidP="00EC145C">
            <w:pPr>
              <w:spacing w:after="0" w:line="240" w:lineRule="auto"/>
              <w:jc w:val="center"/>
              <w:rPr>
                <w:rFonts w:ascii="Times New Roman" w:hAnsi="Times New Roman" w:cs="Times New Roman"/>
                <w:sz w:val="24"/>
                <w:szCs w:val="24"/>
              </w:rPr>
            </w:pPr>
            <w:r w:rsidRPr="000479B9">
              <w:rPr>
                <w:rFonts w:ascii="Times New Roman" w:hAnsi="Times New Roman" w:cs="Times New Roman"/>
                <w:sz w:val="24"/>
                <w:szCs w:val="24"/>
              </w:rPr>
              <w:t>1</w:t>
            </w:r>
          </w:p>
        </w:tc>
        <w:tc>
          <w:tcPr>
            <w:tcW w:w="1417" w:type="dxa"/>
            <w:shd w:val="clear" w:color="auto" w:fill="auto"/>
          </w:tcPr>
          <w:p w14:paraId="4D8B906E" w14:textId="77777777" w:rsidR="00BB55FC" w:rsidRPr="000479B9" w:rsidRDefault="00BB55FC" w:rsidP="00EC145C">
            <w:pPr>
              <w:spacing w:after="0" w:line="240" w:lineRule="auto"/>
              <w:rPr>
                <w:rFonts w:ascii="Times New Roman" w:hAnsi="Times New Roman" w:cs="Times New Roman"/>
                <w:sz w:val="24"/>
                <w:szCs w:val="24"/>
              </w:rPr>
            </w:pPr>
          </w:p>
        </w:tc>
      </w:tr>
      <w:tr w:rsidR="00FA4173" w:rsidRPr="001A0AE6" w14:paraId="5E2BD773" w14:textId="77777777" w:rsidTr="0010398C">
        <w:trPr>
          <w:trHeight w:val="412"/>
        </w:trPr>
        <w:tc>
          <w:tcPr>
            <w:tcW w:w="9889" w:type="dxa"/>
            <w:gridSpan w:val="4"/>
          </w:tcPr>
          <w:p w14:paraId="3119E300" w14:textId="6F6D10C1" w:rsidR="00FA4173" w:rsidRPr="00FA4173" w:rsidRDefault="00FA4173" w:rsidP="00EC145C">
            <w:pPr>
              <w:spacing w:after="0" w:line="240" w:lineRule="auto"/>
              <w:jc w:val="center"/>
              <w:rPr>
                <w:rFonts w:ascii="Times New Roman" w:hAnsi="Times New Roman" w:cs="Times New Roman"/>
                <w:b/>
                <w:bCs/>
                <w:sz w:val="24"/>
                <w:szCs w:val="24"/>
              </w:rPr>
            </w:pPr>
            <w:r w:rsidRPr="00FA4173">
              <w:rPr>
                <w:rFonts w:ascii="Times New Roman" w:hAnsi="Times New Roman" w:cs="Times New Roman"/>
                <w:b/>
                <w:bCs/>
                <w:sz w:val="24"/>
                <w:szCs w:val="24"/>
              </w:rPr>
              <w:t>Треугольники (10 ч.)</w:t>
            </w:r>
          </w:p>
        </w:tc>
      </w:tr>
      <w:tr w:rsidR="00BB55FC" w:rsidRPr="001A0AE6" w14:paraId="4EA150A8" w14:textId="77777777" w:rsidTr="00FA4173">
        <w:trPr>
          <w:trHeight w:val="452"/>
        </w:trPr>
        <w:tc>
          <w:tcPr>
            <w:tcW w:w="959" w:type="dxa"/>
            <w:shd w:val="clear" w:color="auto" w:fill="auto"/>
          </w:tcPr>
          <w:p w14:paraId="52F532B7" w14:textId="77777777" w:rsidR="00BB55FC" w:rsidRPr="001A0AE6" w:rsidRDefault="00BB55FC" w:rsidP="00EC145C">
            <w:pPr>
              <w:spacing w:after="0" w:line="240" w:lineRule="auto"/>
              <w:rPr>
                <w:rFonts w:ascii="Times New Roman" w:hAnsi="Times New Roman" w:cs="Times New Roman"/>
                <w:sz w:val="24"/>
                <w:szCs w:val="24"/>
              </w:rPr>
            </w:pPr>
            <w:r w:rsidRPr="001A0AE6">
              <w:rPr>
                <w:rFonts w:ascii="Times New Roman" w:hAnsi="Times New Roman" w:cs="Times New Roman"/>
                <w:sz w:val="24"/>
                <w:szCs w:val="24"/>
              </w:rPr>
              <w:t>12</w:t>
            </w:r>
          </w:p>
        </w:tc>
        <w:tc>
          <w:tcPr>
            <w:tcW w:w="6095" w:type="dxa"/>
            <w:shd w:val="clear" w:color="auto" w:fill="auto"/>
          </w:tcPr>
          <w:p w14:paraId="23A76B74" w14:textId="77777777" w:rsidR="00BB55FC" w:rsidRPr="000479B9" w:rsidRDefault="00BB55FC" w:rsidP="00EC145C">
            <w:pPr>
              <w:spacing w:after="0" w:line="240" w:lineRule="auto"/>
              <w:rPr>
                <w:rFonts w:ascii="Times New Roman" w:hAnsi="Times New Roman" w:cs="Times New Roman"/>
                <w:sz w:val="24"/>
                <w:szCs w:val="24"/>
              </w:rPr>
            </w:pPr>
            <w:r w:rsidRPr="000479B9">
              <w:rPr>
                <w:rFonts w:ascii="Times New Roman" w:hAnsi="Times New Roman" w:cs="Times New Roman"/>
                <w:sz w:val="24"/>
                <w:szCs w:val="24"/>
              </w:rPr>
              <w:t>Равенство треугольников. Первый признак равенства треугольников.</w:t>
            </w:r>
          </w:p>
        </w:tc>
        <w:tc>
          <w:tcPr>
            <w:tcW w:w="1418" w:type="dxa"/>
          </w:tcPr>
          <w:p w14:paraId="68D1F3DD" w14:textId="77777777" w:rsidR="00BB55FC" w:rsidRPr="000479B9" w:rsidRDefault="00BB55FC" w:rsidP="00EC145C">
            <w:pPr>
              <w:spacing w:after="0" w:line="240" w:lineRule="auto"/>
              <w:jc w:val="center"/>
              <w:rPr>
                <w:rFonts w:ascii="Times New Roman" w:hAnsi="Times New Roman" w:cs="Times New Roman"/>
                <w:sz w:val="24"/>
                <w:szCs w:val="24"/>
              </w:rPr>
            </w:pPr>
            <w:r w:rsidRPr="000479B9">
              <w:rPr>
                <w:rFonts w:ascii="Times New Roman" w:hAnsi="Times New Roman" w:cs="Times New Roman"/>
                <w:sz w:val="24"/>
                <w:szCs w:val="24"/>
              </w:rPr>
              <w:t>1</w:t>
            </w:r>
          </w:p>
        </w:tc>
        <w:tc>
          <w:tcPr>
            <w:tcW w:w="1417" w:type="dxa"/>
            <w:shd w:val="clear" w:color="auto" w:fill="auto"/>
          </w:tcPr>
          <w:p w14:paraId="5985645D" w14:textId="77777777" w:rsidR="00BB55FC" w:rsidRPr="000479B9" w:rsidRDefault="00BB55FC" w:rsidP="00EC145C">
            <w:pPr>
              <w:spacing w:after="0" w:line="240" w:lineRule="auto"/>
              <w:rPr>
                <w:rFonts w:ascii="Times New Roman" w:hAnsi="Times New Roman" w:cs="Times New Roman"/>
                <w:sz w:val="24"/>
                <w:szCs w:val="24"/>
              </w:rPr>
            </w:pPr>
          </w:p>
        </w:tc>
      </w:tr>
      <w:tr w:rsidR="00BB55FC" w:rsidRPr="001A0AE6" w14:paraId="57611EF5" w14:textId="77777777" w:rsidTr="00FA4173">
        <w:trPr>
          <w:trHeight w:val="417"/>
        </w:trPr>
        <w:tc>
          <w:tcPr>
            <w:tcW w:w="959" w:type="dxa"/>
            <w:shd w:val="clear" w:color="auto" w:fill="auto"/>
          </w:tcPr>
          <w:p w14:paraId="1DA02C27" w14:textId="77777777" w:rsidR="00BB55FC" w:rsidRPr="001A0AE6" w:rsidRDefault="00BB55FC" w:rsidP="00EC145C">
            <w:pPr>
              <w:spacing w:after="0" w:line="240" w:lineRule="auto"/>
              <w:rPr>
                <w:rFonts w:ascii="Times New Roman" w:hAnsi="Times New Roman" w:cs="Times New Roman"/>
                <w:sz w:val="24"/>
                <w:szCs w:val="24"/>
              </w:rPr>
            </w:pPr>
            <w:r w:rsidRPr="001A0AE6">
              <w:rPr>
                <w:rFonts w:ascii="Times New Roman" w:hAnsi="Times New Roman" w:cs="Times New Roman"/>
                <w:sz w:val="24"/>
                <w:szCs w:val="24"/>
              </w:rPr>
              <w:t>13</w:t>
            </w:r>
          </w:p>
        </w:tc>
        <w:tc>
          <w:tcPr>
            <w:tcW w:w="6095" w:type="dxa"/>
            <w:shd w:val="clear" w:color="auto" w:fill="auto"/>
          </w:tcPr>
          <w:p w14:paraId="24CA95F5" w14:textId="77777777" w:rsidR="00BB55FC" w:rsidRPr="000479B9" w:rsidRDefault="00BB55FC" w:rsidP="00EC145C">
            <w:pPr>
              <w:spacing w:after="0" w:line="240" w:lineRule="auto"/>
              <w:rPr>
                <w:rFonts w:ascii="Times New Roman" w:hAnsi="Times New Roman" w:cs="Times New Roman"/>
                <w:sz w:val="24"/>
                <w:szCs w:val="24"/>
              </w:rPr>
            </w:pPr>
            <w:r w:rsidRPr="000479B9">
              <w:rPr>
                <w:rFonts w:ascii="Times New Roman" w:hAnsi="Times New Roman" w:cs="Times New Roman"/>
                <w:sz w:val="24"/>
                <w:szCs w:val="24"/>
              </w:rPr>
              <w:t>Равенство треугольников. Второй признак равенства треугольников.</w:t>
            </w:r>
          </w:p>
        </w:tc>
        <w:tc>
          <w:tcPr>
            <w:tcW w:w="1418" w:type="dxa"/>
          </w:tcPr>
          <w:p w14:paraId="0AE79DEA" w14:textId="77777777" w:rsidR="00BB55FC" w:rsidRPr="000479B9" w:rsidRDefault="00BB55FC" w:rsidP="00EC145C">
            <w:pPr>
              <w:spacing w:after="0" w:line="240" w:lineRule="auto"/>
              <w:jc w:val="center"/>
              <w:rPr>
                <w:rFonts w:ascii="Times New Roman" w:hAnsi="Times New Roman" w:cs="Times New Roman"/>
                <w:sz w:val="24"/>
                <w:szCs w:val="24"/>
              </w:rPr>
            </w:pPr>
            <w:r w:rsidRPr="000479B9">
              <w:rPr>
                <w:rFonts w:ascii="Times New Roman" w:hAnsi="Times New Roman" w:cs="Times New Roman"/>
                <w:sz w:val="24"/>
                <w:szCs w:val="24"/>
              </w:rPr>
              <w:t>1</w:t>
            </w:r>
          </w:p>
        </w:tc>
        <w:tc>
          <w:tcPr>
            <w:tcW w:w="1417" w:type="dxa"/>
            <w:shd w:val="clear" w:color="auto" w:fill="auto"/>
          </w:tcPr>
          <w:p w14:paraId="72A1DF8A" w14:textId="77777777" w:rsidR="00BB55FC" w:rsidRPr="000479B9" w:rsidRDefault="00BB55FC" w:rsidP="00EC145C">
            <w:pPr>
              <w:spacing w:after="0" w:line="240" w:lineRule="auto"/>
              <w:rPr>
                <w:rFonts w:ascii="Times New Roman" w:hAnsi="Times New Roman" w:cs="Times New Roman"/>
                <w:sz w:val="24"/>
                <w:szCs w:val="24"/>
              </w:rPr>
            </w:pPr>
          </w:p>
        </w:tc>
      </w:tr>
      <w:tr w:rsidR="00BB55FC" w:rsidRPr="001A0AE6" w14:paraId="69D2B4D6" w14:textId="77777777" w:rsidTr="00FA4173">
        <w:trPr>
          <w:trHeight w:val="423"/>
        </w:trPr>
        <w:tc>
          <w:tcPr>
            <w:tcW w:w="959" w:type="dxa"/>
            <w:shd w:val="clear" w:color="auto" w:fill="auto"/>
          </w:tcPr>
          <w:p w14:paraId="43ED7FC2" w14:textId="77777777" w:rsidR="00BB55FC" w:rsidRPr="001A0AE6" w:rsidRDefault="00BB55FC" w:rsidP="00EC145C">
            <w:pPr>
              <w:spacing w:after="0" w:line="240" w:lineRule="auto"/>
              <w:rPr>
                <w:rFonts w:ascii="Times New Roman" w:hAnsi="Times New Roman" w:cs="Times New Roman"/>
                <w:sz w:val="24"/>
                <w:szCs w:val="24"/>
              </w:rPr>
            </w:pPr>
            <w:r w:rsidRPr="001A0AE6">
              <w:rPr>
                <w:rFonts w:ascii="Times New Roman" w:hAnsi="Times New Roman" w:cs="Times New Roman"/>
                <w:sz w:val="24"/>
                <w:szCs w:val="24"/>
              </w:rPr>
              <w:t>14</w:t>
            </w:r>
          </w:p>
        </w:tc>
        <w:tc>
          <w:tcPr>
            <w:tcW w:w="6095" w:type="dxa"/>
            <w:shd w:val="clear" w:color="auto" w:fill="auto"/>
          </w:tcPr>
          <w:p w14:paraId="094B1EC1" w14:textId="77777777" w:rsidR="00BB55FC" w:rsidRPr="000479B9" w:rsidRDefault="00BB55FC" w:rsidP="00EC145C">
            <w:pPr>
              <w:spacing w:after="0" w:line="240" w:lineRule="auto"/>
              <w:rPr>
                <w:rFonts w:ascii="Times New Roman" w:hAnsi="Times New Roman" w:cs="Times New Roman"/>
                <w:sz w:val="24"/>
                <w:szCs w:val="24"/>
              </w:rPr>
            </w:pPr>
            <w:r w:rsidRPr="000479B9">
              <w:rPr>
                <w:rFonts w:ascii="Times New Roman" w:hAnsi="Times New Roman" w:cs="Times New Roman"/>
                <w:sz w:val="24"/>
                <w:szCs w:val="24"/>
              </w:rPr>
              <w:t>Равенство треугольников. Решение задач.</w:t>
            </w:r>
          </w:p>
        </w:tc>
        <w:tc>
          <w:tcPr>
            <w:tcW w:w="1418" w:type="dxa"/>
          </w:tcPr>
          <w:p w14:paraId="21E78D75" w14:textId="77777777" w:rsidR="00BB55FC" w:rsidRPr="000479B9" w:rsidRDefault="00BB55FC" w:rsidP="00EC145C">
            <w:pPr>
              <w:spacing w:after="0" w:line="240" w:lineRule="auto"/>
              <w:jc w:val="center"/>
              <w:rPr>
                <w:rFonts w:ascii="Times New Roman" w:hAnsi="Times New Roman" w:cs="Times New Roman"/>
                <w:sz w:val="24"/>
                <w:szCs w:val="24"/>
              </w:rPr>
            </w:pPr>
            <w:r w:rsidRPr="000479B9">
              <w:rPr>
                <w:rFonts w:ascii="Times New Roman" w:hAnsi="Times New Roman" w:cs="Times New Roman"/>
                <w:sz w:val="24"/>
                <w:szCs w:val="24"/>
              </w:rPr>
              <w:t>1</w:t>
            </w:r>
          </w:p>
        </w:tc>
        <w:tc>
          <w:tcPr>
            <w:tcW w:w="1417" w:type="dxa"/>
            <w:shd w:val="clear" w:color="auto" w:fill="auto"/>
          </w:tcPr>
          <w:p w14:paraId="4B2A95F3" w14:textId="77777777" w:rsidR="00BB55FC" w:rsidRPr="000479B9" w:rsidRDefault="00BB55FC" w:rsidP="00EC145C">
            <w:pPr>
              <w:spacing w:after="0" w:line="240" w:lineRule="auto"/>
              <w:rPr>
                <w:rFonts w:ascii="Times New Roman" w:hAnsi="Times New Roman" w:cs="Times New Roman"/>
                <w:sz w:val="24"/>
                <w:szCs w:val="24"/>
              </w:rPr>
            </w:pPr>
          </w:p>
        </w:tc>
      </w:tr>
      <w:tr w:rsidR="00BB55FC" w:rsidRPr="001A0AE6" w14:paraId="76601552" w14:textId="77777777" w:rsidTr="00FA4173">
        <w:trPr>
          <w:trHeight w:val="399"/>
        </w:trPr>
        <w:tc>
          <w:tcPr>
            <w:tcW w:w="959" w:type="dxa"/>
            <w:shd w:val="clear" w:color="auto" w:fill="auto"/>
          </w:tcPr>
          <w:p w14:paraId="537075B8" w14:textId="77777777" w:rsidR="00BB55FC" w:rsidRPr="001A0AE6" w:rsidRDefault="00BB55FC" w:rsidP="00EC145C">
            <w:pPr>
              <w:spacing w:after="0" w:line="240" w:lineRule="auto"/>
              <w:rPr>
                <w:rFonts w:ascii="Times New Roman" w:hAnsi="Times New Roman" w:cs="Times New Roman"/>
                <w:sz w:val="24"/>
                <w:szCs w:val="24"/>
              </w:rPr>
            </w:pPr>
            <w:r w:rsidRPr="001A0AE6">
              <w:rPr>
                <w:rFonts w:ascii="Times New Roman" w:hAnsi="Times New Roman" w:cs="Times New Roman"/>
                <w:sz w:val="24"/>
                <w:szCs w:val="24"/>
              </w:rPr>
              <w:t>15</w:t>
            </w:r>
          </w:p>
        </w:tc>
        <w:tc>
          <w:tcPr>
            <w:tcW w:w="6095" w:type="dxa"/>
            <w:shd w:val="clear" w:color="auto" w:fill="auto"/>
          </w:tcPr>
          <w:p w14:paraId="1C60F6FA" w14:textId="77777777" w:rsidR="00BB55FC" w:rsidRPr="000479B9" w:rsidRDefault="00BB55FC" w:rsidP="00EC145C">
            <w:pPr>
              <w:spacing w:after="0" w:line="240" w:lineRule="auto"/>
              <w:rPr>
                <w:rFonts w:ascii="Times New Roman" w:hAnsi="Times New Roman" w:cs="Times New Roman"/>
                <w:sz w:val="24"/>
                <w:szCs w:val="24"/>
              </w:rPr>
            </w:pPr>
            <w:r w:rsidRPr="000479B9">
              <w:rPr>
                <w:rFonts w:ascii="Times New Roman" w:hAnsi="Times New Roman" w:cs="Times New Roman"/>
                <w:sz w:val="24"/>
                <w:szCs w:val="24"/>
              </w:rPr>
              <w:t>Равнобедренный треугольник.</w:t>
            </w:r>
          </w:p>
        </w:tc>
        <w:tc>
          <w:tcPr>
            <w:tcW w:w="1418" w:type="dxa"/>
          </w:tcPr>
          <w:p w14:paraId="4EEF9436" w14:textId="77777777" w:rsidR="00BB55FC" w:rsidRPr="000479B9" w:rsidRDefault="00BB55FC" w:rsidP="00EC145C">
            <w:pPr>
              <w:spacing w:after="0" w:line="240" w:lineRule="auto"/>
              <w:jc w:val="center"/>
              <w:rPr>
                <w:rFonts w:ascii="Times New Roman" w:hAnsi="Times New Roman" w:cs="Times New Roman"/>
                <w:sz w:val="24"/>
                <w:szCs w:val="24"/>
              </w:rPr>
            </w:pPr>
            <w:r w:rsidRPr="000479B9">
              <w:rPr>
                <w:rFonts w:ascii="Times New Roman" w:hAnsi="Times New Roman" w:cs="Times New Roman"/>
                <w:sz w:val="24"/>
                <w:szCs w:val="24"/>
              </w:rPr>
              <w:t>1</w:t>
            </w:r>
          </w:p>
        </w:tc>
        <w:tc>
          <w:tcPr>
            <w:tcW w:w="1417" w:type="dxa"/>
            <w:shd w:val="clear" w:color="auto" w:fill="auto"/>
          </w:tcPr>
          <w:p w14:paraId="5815A8B8" w14:textId="77777777" w:rsidR="00BB55FC" w:rsidRPr="000479B9" w:rsidRDefault="00BB55FC" w:rsidP="00EC145C">
            <w:pPr>
              <w:spacing w:after="0" w:line="240" w:lineRule="auto"/>
              <w:rPr>
                <w:rFonts w:ascii="Times New Roman" w:hAnsi="Times New Roman" w:cs="Times New Roman"/>
                <w:sz w:val="24"/>
                <w:szCs w:val="24"/>
              </w:rPr>
            </w:pPr>
          </w:p>
        </w:tc>
      </w:tr>
      <w:tr w:rsidR="00BB55FC" w:rsidRPr="001A0AE6" w14:paraId="450AB01D" w14:textId="77777777" w:rsidTr="00FA4173">
        <w:tc>
          <w:tcPr>
            <w:tcW w:w="959" w:type="dxa"/>
            <w:shd w:val="clear" w:color="auto" w:fill="auto"/>
          </w:tcPr>
          <w:p w14:paraId="5F1EEC6A" w14:textId="77777777" w:rsidR="00BB55FC" w:rsidRPr="001A0AE6" w:rsidRDefault="00BB55FC" w:rsidP="00EC145C">
            <w:pPr>
              <w:spacing w:after="0" w:line="240" w:lineRule="auto"/>
              <w:rPr>
                <w:rFonts w:ascii="Times New Roman" w:hAnsi="Times New Roman" w:cs="Times New Roman"/>
                <w:sz w:val="24"/>
                <w:szCs w:val="24"/>
              </w:rPr>
            </w:pPr>
            <w:r w:rsidRPr="001A0AE6">
              <w:rPr>
                <w:rFonts w:ascii="Times New Roman" w:hAnsi="Times New Roman" w:cs="Times New Roman"/>
                <w:sz w:val="24"/>
                <w:szCs w:val="24"/>
              </w:rPr>
              <w:t>16</w:t>
            </w:r>
          </w:p>
        </w:tc>
        <w:tc>
          <w:tcPr>
            <w:tcW w:w="6095" w:type="dxa"/>
            <w:shd w:val="clear" w:color="auto" w:fill="auto"/>
          </w:tcPr>
          <w:p w14:paraId="406081A3" w14:textId="77777777" w:rsidR="00BB55FC" w:rsidRPr="000479B9" w:rsidRDefault="00BB55FC" w:rsidP="00EC145C">
            <w:pPr>
              <w:spacing w:after="0" w:line="240" w:lineRule="auto"/>
              <w:rPr>
                <w:rFonts w:ascii="Times New Roman" w:hAnsi="Times New Roman" w:cs="Times New Roman"/>
                <w:sz w:val="24"/>
                <w:szCs w:val="24"/>
              </w:rPr>
            </w:pPr>
            <w:r w:rsidRPr="000479B9">
              <w:rPr>
                <w:rFonts w:ascii="Times New Roman" w:hAnsi="Times New Roman" w:cs="Times New Roman"/>
                <w:sz w:val="24"/>
                <w:szCs w:val="24"/>
              </w:rPr>
              <w:t>Свойства равнобедренного треугольника.</w:t>
            </w:r>
          </w:p>
        </w:tc>
        <w:tc>
          <w:tcPr>
            <w:tcW w:w="1418" w:type="dxa"/>
          </w:tcPr>
          <w:p w14:paraId="515A2FF7" w14:textId="77777777" w:rsidR="00BB55FC" w:rsidRPr="000479B9" w:rsidRDefault="00BB55FC" w:rsidP="00EC145C">
            <w:pPr>
              <w:spacing w:after="0" w:line="240" w:lineRule="auto"/>
              <w:jc w:val="center"/>
              <w:rPr>
                <w:rFonts w:ascii="Times New Roman" w:hAnsi="Times New Roman" w:cs="Times New Roman"/>
                <w:sz w:val="24"/>
                <w:szCs w:val="24"/>
              </w:rPr>
            </w:pPr>
            <w:r w:rsidRPr="000479B9">
              <w:rPr>
                <w:rFonts w:ascii="Times New Roman" w:hAnsi="Times New Roman" w:cs="Times New Roman"/>
                <w:sz w:val="24"/>
                <w:szCs w:val="24"/>
              </w:rPr>
              <w:t>1</w:t>
            </w:r>
          </w:p>
        </w:tc>
        <w:tc>
          <w:tcPr>
            <w:tcW w:w="1417" w:type="dxa"/>
            <w:shd w:val="clear" w:color="auto" w:fill="auto"/>
          </w:tcPr>
          <w:p w14:paraId="0BEF0A33" w14:textId="77777777" w:rsidR="00BB55FC" w:rsidRPr="000479B9" w:rsidRDefault="00BB55FC" w:rsidP="00EC145C">
            <w:pPr>
              <w:spacing w:after="0" w:line="240" w:lineRule="auto"/>
              <w:rPr>
                <w:rFonts w:ascii="Times New Roman" w:hAnsi="Times New Roman" w:cs="Times New Roman"/>
                <w:sz w:val="24"/>
                <w:szCs w:val="24"/>
              </w:rPr>
            </w:pPr>
          </w:p>
        </w:tc>
      </w:tr>
      <w:tr w:rsidR="00BB55FC" w:rsidRPr="001A0AE6" w14:paraId="2F8E8203" w14:textId="77777777" w:rsidTr="00FA4173">
        <w:trPr>
          <w:trHeight w:val="431"/>
        </w:trPr>
        <w:tc>
          <w:tcPr>
            <w:tcW w:w="959" w:type="dxa"/>
            <w:shd w:val="clear" w:color="auto" w:fill="auto"/>
          </w:tcPr>
          <w:p w14:paraId="461323DF" w14:textId="77777777" w:rsidR="00BB55FC" w:rsidRPr="001A0AE6" w:rsidRDefault="00BB55FC" w:rsidP="00EC145C">
            <w:pPr>
              <w:spacing w:after="0" w:line="240" w:lineRule="auto"/>
              <w:rPr>
                <w:rFonts w:ascii="Times New Roman" w:hAnsi="Times New Roman" w:cs="Times New Roman"/>
                <w:sz w:val="24"/>
                <w:szCs w:val="24"/>
              </w:rPr>
            </w:pPr>
            <w:r w:rsidRPr="001A0AE6">
              <w:rPr>
                <w:rFonts w:ascii="Times New Roman" w:hAnsi="Times New Roman" w:cs="Times New Roman"/>
                <w:sz w:val="24"/>
                <w:szCs w:val="24"/>
              </w:rPr>
              <w:t>17</w:t>
            </w:r>
          </w:p>
        </w:tc>
        <w:tc>
          <w:tcPr>
            <w:tcW w:w="6095" w:type="dxa"/>
            <w:shd w:val="clear" w:color="auto" w:fill="auto"/>
          </w:tcPr>
          <w:p w14:paraId="67540BF5" w14:textId="77777777" w:rsidR="00BB55FC" w:rsidRPr="000479B9" w:rsidRDefault="00BB55FC" w:rsidP="00EC145C">
            <w:pPr>
              <w:spacing w:after="0" w:line="240" w:lineRule="auto"/>
              <w:rPr>
                <w:rFonts w:ascii="Times New Roman" w:hAnsi="Times New Roman" w:cs="Times New Roman"/>
                <w:sz w:val="24"/>
                <w:szCs w:val="24"/>
              </w:rPr>
            </w:pPr>
            <w:r w:rsidRPr="000479B9">
              <w:rPr>
                <w:rFonts w:ascii="Times New Roman" w:hAnsi="Times New Roman" w:cs="Times New Roman"/>
                <w:sz w:val="24"/>
                <w:szCs w:val="24"/>
              </w:rPr>
              <w:t>Решение задач  на применение свойств равнобедренного треугольника.</w:t>
            </w:r>
          </w:p>
        </w:tc>
        <w:tc>
          <w:tcPr>
            <w:tcW w:w="1418" w:type="dxa"/>
          </w:tcPr>
          <w:p w14:paraId="1E5BB011" w14:textId="77777777" w:rsidR="00BB55FC" w:rsidRPr="000479B9" w:rsidRDefault="00BB55FC" w:rsidP="00EC145C">
            <w:pPr>
              <w:spacing w:after="0" w:line="240" w:lineRule="auto"/>
              <w:jc w:val="center"/>
              <w:rPr>
                <w:rFonts w:ascii="Times New Roman" w:hAnsi="Times New Roman" w:cs="Times New Roman"/>
                <w:sz w:val="24"/>
                <w:szCs w:val="24"/>
              </w:rPr>
            </w:pPr>
            <w:r w:rsidRPr="000479B9">
              <w:rPr>
                <w:rFonts w:ascii="Times New Roman" w:hAnsi="Times New Roman" w:cs="Times New Roman"/>
                <w:sz w:val="24"/>
                <w:szCs w:val="24"/>
              </w:rPr>
              <w:t>1</w:t>
            </w:r>
          </w:p>
        </w:tc>
        <w:tc>
          <w:tcPr>
            <w:tcW w:w="1417" w:type="dxa"/>
            <w:shd w:val="clear" w:color="auto" w:fill="auto"/>
          </w:tcPr>
          <w:p w14:paraId="3E7E2B88" w14:textId="77777777" w:rsidR="00BB55FC" w:rsidRPr="000479B9" w:rsidRDefault="00BB55FC" w:rsidP="00EC145C">
            <w:pPr>
              <w:spacing w:after="0" w:line="240" w:lineRule="auto"/>
              <w:rPr>
                <w:rFonts w:ascii="Times New Roman" w:hAnsi="Times New Roman" w:cs="Times New Roman"/>
                <w:sz w:val="24"/>
                <w:szCs w:val="24"/>
              </w:rPr>
            </w:pPr>
          </w:p>
        </w:tc>
      </w:tr>
      <w:tr w:rsidR="00BB55FC" w:rsidRPr="001A0AE6" w14:paraId="2FFBAF77" w14:textId="77777777" w:rsidTr="00FA4173">
        <w:trPr>
          <w:trHeight w:val="434"/>
        </w:trPr>
        <w:tc>
          <w:tcPr>
            <w:tcW w:w="959" w:type="dxa"/>
            <w:shd w:val="clear" w:color="auto" w:fill="auto"/>
          </w:tcPr>
          <w:p w14:paraId="091E66B7" w14:textId="77777777" w:rsidR="00BB55FC" w:rsidRPr="001A0AE6" w:rsidRDefault="00BB55FC" w:rsidP="00EC145C">
            <w:pPr>
              <w:spacing w:after="0" w:line="240" w:lineRule="auto"/>
              <w:rPr>
                <w:rFonts w:ascii="Times New Roman" w:hAnsi="Times New Roman" w:cs="Times New Roman"/>
                <w:sz w:val="24"/>
                <w:szCs w:val="24"/>
              </w:rPr>
            </w:pPr>
            <w:r w:rsidRPr="001A0AE6">
              <w:rPr>
                <w:rFonts w:ascii="Times New Roman" w:hAnsi="Times New Roman" w:cs="Times New Roman"/>
                <w:sz w:val="24"/>
                <w:szCs w:val="24"/>
              </w:rPr>
              <w:t>18</w:t>
            </w:r>
          </w:p>
        </w:tc>
        <w:tc>
          <w:tcPr>
            <w:tcW w:w="6095" w:type="dxa"/>
            <w:shd w:val="clear" w:color="auto" w:fill="auto"/>
          </w:tcPr>
          <w:p w14:paraId="6E5721BE" w14:textId="77777777" w:rsidR="00BB55FC" w:rsidRPr="000479B9" w:rsidRDefault="00BB55FC" w:rsidP="00EC145C">
            <w:pPr>
              <w:spacing w:after="0" w:line="240" w:lineRule="auto"/>
              <w:rPr>
                <w:rFonts w:ascii="Times New Roman" w:hAnsi="Times New Roman" w:cs="Times New Roman"/>
                <w:sz w:val="24"/>
                <w:szCs w:val="24"/>
              </w:rPr>
            </w:pPr>
            <w:r w:rsidRPr="000479B9">
              <w:rPr>
                <w:rFonts w:ascii="Times New Roman" w:hAnsi="Times New Roman" w:cs="Times New Roman"/>
                <w:sz w:val="24"/>
                <w:szCs w:val="24"/>
              </w:rPr>
              <w:t>Равенства треугольников.  Третий признак равенства треугольников.</w:t>
            </w:r>
          </w:p>
        </w:tc>
        <w:tc>
          <w:tcPr>
            <w:tcW w:w="1418" w:type="dxa"/>
          </w:tcPr>
          <w:p w14:paraId="1FB656C2" w14:textId="77777777" w:rsidR="00BB55FC" w:rsidRPr="000479B9" w:rsidRDefault="00BB55FC" w:rsidP="00EC145C">
            <w:pPr>
              <w:spacing w:after="0" w:line="240" w:lineRule="auto"/>
              <w:jc w:val="center"/>
              <w:rPr>
                <w:rFonts w:ascii="Times New Roman" w:hAnsi="Times New Roman" w:cs="Times New Roman"/>
                <w:sz w:val="24"/>
                <w:szCs w:val="24"/>
              </w:rPr>
            </w:pPr>
            <w:r w:rsidRPr="000479B9">
              <w:rPr>
                <w:rFonts w:ascii="Times New Roman" w:hAnsi="Times New Roman" w:cs="Times New Roman"/>
                <w:sz w:val="24"/>
                <w:szCs w:val="24"/>
              </w:rPr>
              <w:t>1</w:t>
            </w:r>
          </w:p>
        </w:tc>
        <w:tc>
          <w:tcPr>
            <w:tcW w:w="1417" w:type="dxa"/>
            <w:shd w:val="clear" w:color="auto" w:fill="auto"/>
          </w:tcPr>
          <w:p w14:paraId="312B1723" w14:textId="77777777" w:rsidR="00BB55FC" w:rsidRPr="000479B9" w:rsidRDefault="00BB55FC" w:rsidP="00EC145C">
            <w:pPr>
              <w:spacing w:after="0" w:line="240" w:lineRule="auto"/>
              <w:rPr>
                <w:rFonts w:ascii="Times New Roman" w:hAnsi="Times New Roman" w:cs="Times New Roman"/>
                <w:sz w:val="24"/>
                <w:szCs w:val="24"/>
              </w:rPr>
            </w:pPr>
          </w:p>
        </w:tc>
      </w:tr>
      <w:tr w:rsidR="00BB55FC" w:rsidRPr="001A0AE6" w14:paraId="6E280432" w14:textId="77777777" w:rsidTr="00FA4173">
        <w:trPr>
          <w:trHeight w:val="566"/>
        </w:trPr>
        <w:tc>
          <w:tcPr>
            <w:tcW w:w="959" w:type="dxa"/>
            <w:shd w:val="clear" w:color="auto" w:fill="auto"/>
          </w:tcPr>
          <w:p w14:paraId="65872346" w14:textId="77777777" w:rsidR="00BB55FC" w:rsidRPr="001A0AE6" w:rsidRDefault="00BB55FC" w:rsidP="00EC145C">
            <w:pPr>
              <w:spacing w:after="0" w:line="240" w:lineRule="auto"/>
              <w:rPr>
                <w:rFonts w:ascii="Times New Roman" w:hAnsi="Times New Roman" w:cs="Times New Roman"/>
                <w:sz w:val="24"/>
                <w:szCs w:val="24"/>
              </w:rPr>
            </w:pPr>
            <w:r w:rsidRPr="001A0AE6">
              <w:rPr>
                <w:rFonts w:ascii="Times New Roman" w:hAnsi="Times New Roman" w:cs="Times New Roman"/>
                <w:sz w:val="24"/>
                <w:szCs w:val="24"/>
              </w:rPr>
              <w:t>19</w:t>
            </w:r>
          </w:p>
        </w:tc>
        <w:tc>
          <w:tcPr>
            <w:tcW w:w="6095" w:type="dxa"/>
            <w:shd w:val="clear" w:color="auto" w:fill="auto"/>
          </w:tcPr>
          <w:p w14:paraId="0C61135E" w14:textId="77777777" w:rsidR="00BB55FC" w:rsidRPr="000479B9" w:rsidRDefault="00BB55FC" w:rsidP="00EC145C">
            <w:pPr>
              <w:spacing w:after="0" w:line="240" w:lineRule="auto"/>
              <w:rPr>
                <w:rFonts w:ascii="Times New Roman" w:hAnsi="Times New Roman" w:cs="Times New Roman"/>
                <w:sz w:val="24"/>
                <w:szCs w:val="24"/>
              </w:rPr>
            </w:pPr>
            <w:r w:rsidRPr="000479B9">
              <w:rPr>
                <w:rFonts w:ascii="Times New Roman" w:hAnsi="Times New Roman" w:cs="Times New Roman"/>
                <w:sz w:val="24"/>
                <w:szCs w:val="24"/>
              </w:rPr>
              <w:t>Решение задач на применение третьего признака равенства треугольников.</w:t>
            </w:r>
          </w:p>
        </w:tc>
        <w:tc>
          <w:tcPr>
            <w:tcW w:w="1418" w:type="dxa"/>
          </w:tcPr>
          <w:p w14:paraId="0330B5F3" w14:textId="77777777" w:rsidR="00BB55FC" w:rsidRPr="000479B9" w:rsidRDefault="00BB55FC" w:rsidP="00EC145C">
            <w:pPr>
              <w:spacing w:after="0" w:line="240" w:lineRule="auto"/>
              <w:jc w:val="center"/>
              <w:rPr>
                <w:rFonts w:ascii="Times New Roman" w:hAnsi="Times New Roman" w:cs="Times New Roman"/>
                <w:sz w:val="24"/>
                <w:szCs w:val="24"/>
              </w:rPr>
            </w:pPr>
            <w:r w:rsidRPr="000479B9">
              <w:rPr>
                <w:rFonts w:ascii="Times New Roman" w:hAnsi="Times New Roman" w:cs="Times New Roman"/>
                <w:sz w:val="24"/>
                <w:szCs w:val="24"/>
              </w:rPr>
              <w:t>1</w:t>
            </w:r>
          </w:p>
        </w:tc>
        <w:tc>
          <w:tcPr>
            <w:tcW w:w="1417" w:type="dxa"/>
            <w:shd w:val="clear" w:color="auto" w:fill="auto"/>
          </w:tcPr>
          <w:p w14:paraId="7EC0D29C" w14:textId="77777777" w:rsidR="00BB55FC" w:rsidRPr="000479B9" w:rsidRDefault="00BB55FC" w:rsidP="00EC145C">
            <w:pPr>
              <w:spacing w:after="0" w:line="240" w:lineRule="auto"/>
              <w:rPr>
                <w:rFonts w:ascii="Times New Roman" w:hAnsi="Times New Roman" w:cs="Times New Roman"/>
                <w:sz w:val="24"/>
                <w:szCs w:val="24"/>
              </w:rPr>
            </w:pPr>
          </w:p>
        </w:tc>
      </w:tr>
      <w:tr w:rsidR="00BB55FC" w:rsidRPr="001A0AE6" w14:paraId="6A89F314" w14:textId="77777777" w:rsidTr="00FA4173">
        <w:trPr>
          <w:trHeight w:val="712"/>
        </w:trPr>
        <w:tc>
          <w:tcPr>
            <w:tcW w:w="959" w:type="dxa"/>
            <w:shd w:val="clear" w:color="auto" w:fill="auto"/>
          </w:tcPr>
          <w:p w14:paraId="1035F4B1" w14:textId="77777777" w:rsidR="00BB55FC" w:rsidRPr="001A0AE6" w:rsidRDefault="00BB55FC" w:rsidP="00EC145C">
            <w:pPr>
              <w:spacing w:after="0" w:line="240" w:lineRule="auto"/>
              <w:rPr>
                <w:rFonts w:ascii="Times New Roman" w:hAnsi="Times New Roman" w:cs="Times New Roman"/>
                <w:sz w:val="24"/>
                <w:szCs w:val="24"/>
              </w:rPr>
            </w:pPr>
            <w:r w:rsidRPr="001A0AE6">
              <w:rPr>
                <w:rFonts w:ascii="Times New Roman" w:hAnsi="Times New Roman" w:cs="Times New Roman"/>
                <w:sz w:val="24"/>
                <w:szCs w:val="24"/>
              </w:rPr>
              <w:t>20</w:t>
            </w:r>
          </w:p>
        </w:tc>
        <w:tc>
          <w:tcPr>
            <w:tcW w:w="6095" w:type="dxa"/>
            <w:shd w:val="clear" w:color="auto" w:fill="auto"/>
          </w:tcPr>
          <w:p w14:paraId="00F8EDF7" w14:textId="77777777" w:rsidR="00BB55FC" w:rsidRPr="000479B9" w:rsidRDefault="00BB55FC" w:rsidP="00EC145C">
            <w:pPr>
              <w:spacing w:after="0" w:line="240" w:lineRule="auto"/>
              <w:rPr>
                <w:rFonts w:ascii="Times New Roman" w:hAnsi="Times New Roman" w:cs="Times New Roman"/>
                <w:sz w:val="24"/>
                <w:szCs w:val="24"/>
              </w:rPr>
            </w:pPr>
            <w:r w:rsidRPr="000479B9">
              <w:rPr>
                <w:rFonts w:ascii="Times New Roman" w:hAnsi="Times New Roman" w:cs="Times New Roman"/>
                <w:sz w:val="24"/>
                <w:szCs w:val="24"/>
              </w:rPr>
              <w:t xml:space="preserve"> Решение задач на применение признаков равенства треугольников.</w:t>
            </w:r>
          </w:p>
        </w:tc>
        <w:tc>
          <w:tcPr>
            <w:tcW w:w="1418" w:type="dxa"/>
          </w:tcPr>
          <w:p w14:paraId="68CDD107" w14:textId="77777777" w:rsidR="00BB55FC" w:rsidRPr="000479B9" w:rsidRDefault="00BB55FC" w:rsidP="00EC145C">
            <w:pPr>
              <w:spacing w:after="0" w:line="240" w:lineRule="auto"/>
              <w:jc w:val="center"/>
              <w:rPr>
                <w:rFonts w:ascii="Times New Roman" w:hAnsi="Times New Roman" w:cs="Times New Roman"/>
                <w:sz w:val="24"/>
                <w:szCs w:val="24"/>
              </w:rPr>
            </w:pPr>
            <w:r w:rsidRPr="000479B9">
              <w:rPr>
                <w:rFonts w:ascii="Times New Roman" w:hAnsi="Times New Roman" w:cs="Times New Roman"/>
                <w:sz w:val="24"/>
                <w:szCs w:val="24"/>
              </w:rPr>
              <w:t>1</w:t>
            </w:r>
          </w:p>
        </w:tc>
        <w:tc>
          <w:tcPr>
            <w:tcW w:w="1417" w:type="dxa"/>
            <w:shd w:val="clear" w:color="auto" w:fill="auto"/>
          </w:tcPr>
          <w:p w14:paraId="3AD8F181" w14:textId="77777777" w:rsidR="00BB55FC" w:rsidRPr="000479B9" w:rsidRDefault="00BB55FC" w:rsidP="00EC145C">
            <w:pPr>
              <w:spacing w:after="0" w:line="240" w:lineRule="auto"/>
              <w:rPr>
                <w:rFonts w:ascii="Times New Roman" w:hAnsi="Times New Roman" w:cs="Times New Roman"/>
                <w:sz w:val="24"/>
                <w:szCs w:val="24"/>
              </w:rPr>
            </w:pPr>
          </w:p>
        </w:tc>
      </w:tr>
      <w:tr w:rsidR="00BB55FC" w:rsidRPr="001A0AE6" w14:paraId="5C139905" w14:textId="77777777" w:rsidTr="00FA4173">
        <w:trPr>
          <w:trHeight w:val="896"/>
        </w:trPr>
        <w:tc>
          <w:tcPr>
            <w:tcW w:w="959" w:type="dxa"/>
            <w:shd w:val="clear" w:color="auto" w:fill="auto"/>
          </w:tcPr>
          <w:p w14:paraId="493F274C" w14:textId="77777777" w:rsidR="00BB55FC" w:rsidRPr="001A0AE6" w:rsidRDefault="00BB55FC" w:rsidP="00EC145C">
            <w:pPr>
              <w:spacing w:after="0" w:line="240" w:lineRule="auto"/>
              <w:rPr>
                <w:rFonts w:ascii="Times New Roman" w:hAnsi="Times New Roman" w:cs="Times New Roman"/>
                <w:sz w:val="24"/>
                <w:szCs w:val="24"/>
              </w:rPr>
            </w:pPr>
            <w:r w:rsidRPr="001A0AE6">
              <w:rPr>
                <w:rFonts w:ascii="Times New Roman" w:hAnsi="Times New Roman" w:cs="Times New Roman"/>
                <w:sz w:val="24"/>
                <w:szCs w:val="24"/>
              </w:rPr>
              <w:t>21</w:t>
            </w:r>
          </w:p>
        </w:tc>
        <w:tc>
          <w:tcPr>
            <w:tcW w:w="6095" w:type="dxa"/>
            <w:shd w:val="clear" w:color="auto" w:fill="auto"/>
          </w:tcPr>
          <w:p w14:paraId="16D37111" w14:textId="77777777" w:rsidR="00BB55FC" w:rsidRPr="000479B9" w:rsidRDefault="00BB55FC" w:rsidP="00EC145C">
            <w:pPr>
              <w:spacing w:after="0" w:line="240" w:lineRule="auto"/>
              <w:rPr>
                <w:rFonts w:ascii="Times New Roman" w:hAnsi="Times New Roman" w:cs="Times New Roman"/>
                <w:sz w:val="24"/>
                <w:szCs w:val="24"/>
              </w:rPr>
            </w:pPr>
            <w:r w:rsidRPr="000479B9">
              <w:rPr>
                <w:rFonts w:ascii="Times New Roman" w:hAnsi="Times New Roman" w:cs="Times New Roman"/>
                <w:color w:val="000000"/>
                <w:sz w:val="24"/>
                <w:szCs w:val="24"/>
              </w:rPr>
              <w:t>Конструкции из треугольников. Флексагон.  Треугольник Пенроуза. Египетский треугольник.</w:t>
            </w:r>
          </w:p>
        </w:tc>
        <w:tc>
          <w:tcPr>
            <w:tcW w:w="1418" w:type="dxa"/>
          </w:tcPr>
          <w:p w14:paraId="48A56694" w14:textId="77777777" w:rsidR="00BB55FC" w:rsidRPr="000479B9" w:rsidRDefault="00BB55FC" w:rsidP="00EC145C">
            <w:pPr>
              <w:spacing w:after="0" w:line="240" w:lineRule="auto"/>
              <w:jc w:val="center"/>
              <w:rPr>
                <w:rFonts w:ascii="Times New Roman" w:hAnsi="Times New Roman" w:cs="Times New Roman"/>
                <w:sz w:val="24"/>
                <w:szCs w:val="24"/>
              </w:rPr>
            </w:pPr>
            <w:r w:rsidRPr="000479B9">
              <w:rPr>
                <w:rFonts w:ascii="Times New Roman" w:hAnsi="Times New Roman" w:cs="Times New Roman"/>
                <w:sz w:val="24"/>
                <w:szCs w:val="24"/>
              </w:rPr>
              <w:t>1</w:t>
            </w:r>
          </w:p>
        </w:tc>
        <w:tc>
          <w:tcPr>
            <w:tcW w:w="1417" w:type="dxa"/>
            <w:shd w:val="clear" w:color="auto" w:fill="auto"/>
          </w:tcPr>
          <w:p w14:paraId="0C5D0799" w14:textId="77777777" w:rsidR="00BB55FC" w:rsidRPr="000479B9" w:rsidRDefault="00BB55FC" w:rsidP="00EC145C">
            <w:pPr>
              <w:spacing w:after="0" w:line="240" w:lineRule="auto"/>
              <w:rPr>
                <w:rFonts w:ascii="Times New Roman" w:hAnsi="Times New Roman" w:cs="Times New Roman"/>
                <w:sz w:val="24"/>
                <w:szCs w:val="24"/>
              </w:rPr>
            </w:pPr>
          </w:p>
        </w:tc>
      </w:tr>
      <w:tr w:rsidR="00FA4173" w:rsidRPr="001A0AE6" w14:paraId="5861A07A" w14:textId="77777777" w:rsidTr="00FA4173">
        <w:trPr>
          <w:trHeight w:val="495"/>
        </w:trPr>
        <w:tc>
          <w:tcPr>
            <w:tcW w:w="9889" w:type="dxa"/>
            <w:gridSpan w:val="4"/>
            <w:shd w:val="clear" w:color="auto" w:fill="auto"/>
          </w:tcPr>
          <w:p w14:paraId="18A3A0EF" w14:textId="414350D1" w:rsidR="00FA4173" w:rsidRPr="00FA4173" w:rsidRDefault="00FA4173" w:rsidP="00FA4173">
            <w:pPr>
              <w:spacing w:after="0" w:line="240" w:lineRule="auto"/>
              <w:jc w:val="center"/>
              <w:rPr>
                <w:rFonts w:ascii="Times New Roman" w:hAnsi="Times New Roman" w:cs="Times New Roman"/>
                <w:b/>
                <w:bCs/>
                <w:sz w:val="24"/>
                <w:szCs w:val="24"/>
              </w:rPr>
            </w:pPr>
            <w:r w:rsidRPr="00FA4173">
              <w:rPr>
                <w:rFonts w:ascii="Times New Roman" w:hAnsi="Times New Roman" w:cs="Times New Roman"/>
                <w:b/>
                <w:bCs/>
                <w:sz w:val="24"/>
                <w:szCs w:val="24"/>
              </w:rPr>
              <w:t>Параллельные прямые (7 ч.)</w:t>
            </w:r>
          </w:p>
        </w:tc>
      </w:tr>
      <w:tr w:rsidR="00BB55FC" w:rsidRPr="001A0AE6" w14:paraId="521C9D93" w14:textId="77777777" w:rsidTr="00FA4173">
        <w:tc>
          <w:tcPr>
            <w:tcW w:w="959" w:type="dxa"/>
            <w:shd w:val="clear" w:color="auto" w:fill="auto"/>
          </w:tcPr>
          <w:p w14:paraId="57D6B77F" w14:textId="77777777" w:rsidR="00BB55FC" w:rsidRPr="001A0AE6" w:rsidRDefault="00BB55FC" w:rsidP="00EC145C">
            <w:pPr>
              <w:spacing w:after="0" w:line="240" w:lineRule="auto"/>
              <w:rPr>
                <w:rFonts w:ascii="Times New Roman" w:hAnsi="Times New Roman" w:cs="Times New Roman"/>
                <w:sz w:val="24"/>
                <w:szCs w:val="24"/>
              </w:rPr>
            </w:pPr>
            <w:r w:rsidRPr="001A0AE6">
              <w:rPr>
                <w:rFonts w:ascii="Times New Roman" w:hAnsi="Times New Roman" w:cs="Times New Roman"/>
                <w:sz w:val="24"/>
                <w:szCs w:val="24"/>
              </w:rPr>
              <w:t>22</w:t>
            </w:r>
          </w:p>
        </w:tc>
        <w:tc>
          <w:tcPr>
            <w:tcW w:w="6095" w:type="dxa"/>
            <w:shd w:val="clear" w:color="auto" w:fill="auto"/>
          </w:tcPr>
          <w:p w14:paraId="634A7780" w14:textId="77777777" w:rsidR="00BB55FC" w:rsidRPr="000479B9" w:rsidRDefault="00BB55FC" w:rsidP="00EC145C">
            <w:pPr>
              <w:spacing w:after="0" w:line="240" w:lineRule="auto"/>
              <w:rPr>
                <w:rFonts w:ascii="Times New Roman" w:hAnsi="Times New Roman" w:cs="Times New Roman"/>
                <w:sz w:val="24"/>
                <w:szCs w:val="24"/>
              </w:rPr>
            </w:pPr>
            <w:r w:rsidRPr="000479B9">
              <w:rPr>
                <w:rFonts w:ascii="Times New Roman" w:hAnsi="Times New Roman" w:cs="Times New Roman"/>
                <w:sz w:val="24"/>
                <w:szCs w:val="24"/>
              </w:rPr>
              <w:t xml:space="preserve">Параллельные прямые. Аксиома параллельных прямых. </w:t>
            </w:r>
          </w:p>
        </w:tc>
        <w:tc>
          <w:tcPr>
            <w:tcW w:w="1418" w:type="dxa"/>
          </w:tcPr>
          <w:p w14:paraId="3AD746B6" w14:textId="77777777" w:rsidR="00BB55FC" w:rsidRPr="000479B9" w:rsidRDefault="00BB55FC" w:rsidP="00EC145C">
            <w:pPr>
              <w:spacing w:after="0" w:line="240" w:lineRule="auto"/>
              <w:jc w:val="center"/>
              <w:rPr>
                <w:rFonts w:ascii="Times New Roman" w:hAnsi="Times New Roman" w:cs="Times New Roman"/>
                <w:sz w:val="24"/>
                <w:szCs w:val="24"/>
              </w:rPr>
            </w:pPr>
            <w:r w:rsidRPr="000479B9">
              <w:rPr>
                <w:rFonts w:ascii="Times New Roman" w:hAnsi="Times New Roman" w:cs="Times New Roman"/>
                <w:sz w:val="24"/>
                <w:szCs w:val="24"/>
              </w:rPr>
              <w:t>1</w:t>
            </w:r>
          </w:p>
        </w:tc>
        <w:tc>
          <w:tcPr>
            <w:tcW w:w="1417" w:type="dxa"/>
            <w:shd w:val="clear" w:color="auto" w:fill="auto"/>
          </w:tcPr>
          <w:p w14:paraId="6FC08C74" w14:textId="77777777" w:rsidR="00BB55FC" w:rsidRPr="000479B9" w:rsidRDefault="00BB55FC" w:rsidP="00EC145C">
            <w:pPr>
              <w:spacing w:after="0" w:line="240" w:lineRule="auto"/>
              <w:rPr>
                <w:rFonts w:ascii="Times New Roman" w:hAnsi="Times New Roman" w:cs="Times New Roman"/>
                <w:sz w:val="24"/>
                <w:szCs w:val="24"/>
              </w:rPr>
            </w:pPr>
          </w:p>
        </w:tc>
      </w:tr>
      <w:tr w:rsidR="00BB55FC" w:rsidRPr="001A0AE6" w14:paraId="41FF5002" w14:textId="77777777" w:rsidTr="00FA4173">
        <w:trPr>
          <w:trHeight w:val="511"/>
        </w:trPr>
        <w:tc>
          <w:tcPr>
            <w:tcW w:w="959" w:type="dxa"/>
            <w:shd w:val="clear" w:color="auto" w:fill="auto"/>
          </w:tcPr>
          <w:p w14:paraId="2ED5E513" w14:textId="77777777" w:rsidR="00BB55FC" w:rsidRPr="001A0AE6" w:rsidRDefault="00BB55FC" w:rsidP="00EC145C">
            <w:pPr>
              <w:spacing w:after="0" w:line="240" w:lineRule="auto"/>
              <w:rPr>
                <w:rFonts w:ascii="Times New Roman" w:hAnsi="Times New Roman" w:cs="Times New Roman"/>
                <w:sz w:val="24"/>
                <w:szCs w:val="24"/>
              </w:rPr>
            </w:pPr>
            <w:r w:rsidRPr="001A0AE6">
              <w:rPr>
                <w:rFonts w:ascii="Times New Roman" w:hAnsi="Times New Roman" w:cs="Times New Roman"/>
                <w:sz w:val="24"/>
                <w:szCs w:val="24"/>
              </w:rPr>
              <w:t>23</w:t>
            </w:r>
          </w:p>
        </w:tc>
        <w:tc>
          <w:tcPr>
            <w:tcW w:w="6095" w:type="dxa"/>
            <w:shd w:val="clear" w:color="auto" w:fill="auto"/>
          </w:tcPr>
          <w:p w14:paraId="5EC1C71E" w14:textId="77777777" w:rsidR="00BB55FC" w:rsidRPr="000479B9" w:rsidRDefault="00BB55FC" w:rsidP="00EC145C">
            <w:pPr>
              <w:spacing w:after="0" w:line="240" w:lineRule="auto"/>
              <w:rPr>
                <w:rFonts w:ascii="Times New Roman" w:hAnsi="Times New Roman" w:cs="Times New Roman"/>
                <w:sz w:val="24"/>
                <w:szCs w:val="24"/>
              </w:rPr>
            </w:pPr>
            <w:r w:rsidRPr="000479B9">
              <w:rPr>
                <w:rFonts w:ascii="Times New Roman" w:hAnsi="Times New Roman" w:cs="Times New Roman"/>
                <w:sz w:val="24"/>
                <w:szCs w:val="24"/>
              </w:rPr>
              <w:t>Признаки параллельности прямых.</w:t>
            </w:r>
          </w:p>
        </w:tc>
        <w:tc>
          <w:tcPr>
            <w:tcW w:w="1418" w:type="dxa"/>
          </w:tcPr>
          <w:p w14:paraId="4B00B319" w14:textId="77777777" w:rsidR="00BB55FC" w:rsidRPr="000479B9" w:rsidRDefault="00BB55FC" w:rsidP="00EC145C">
            <w:pPr>
              <w:spacing w:after="0" w:line="240" w:lineRule="auto"/>
              <w:jc w:val="center"/>
              <w:rPr>
                <w:rFonts w:ascii="Times New Roman" w:hAnsi="Times New Roman" w:cs="Times New Roman"/>
                <w:sz w:val="24"/>
                <w:szCs w:val="24"/>
              </w:rPr>
            </w:pPr>
            <w:r w:rsidRPr="000479B9">
              <w:rPr>
                <w:rFonts w:ascii="Times New Roman" w:hAnsi="Times New Roman" w:cs="Times New Roman"/>
                <w:sz w:val="24"/>
                <w:szCs w:val="24"/>
              </w:rPr>
              <w:t>1</w:t>
            </w:r>
          </w:p>
        </w:tc>
        <w:tc>
          <w:tcPr>
            <w:tcW w:w="1417" w:type="dxa"/>
            <w:shd w:val="clear" w:color="auto" w:fill="auto"/>
          </w:tcPr>
          <w:p w14:paraId="74E3A0D1" w14:textId="77777777" w:rsidR="00BB55FC" w:rsidRPr="000479B9" w:rsidRDefault="00BB55FC" w:rsidP="00EC145C">
            <w:pPr>
              <w:spacing w:after="0" w:line="240" w:lineRule="auto"/>
              <w:rPr>
                <w:rFonts w:ascii="Times New Roman" w:hAnsi="Times New Roman" w:cs="Times New Roman"/>
                <w:sz w:val="24"/>
                <w:szCs w:val="24"/>
              </w:rPr>
            </w:pPr>
          </w:p>
        </w:tc>
      </w:tr>
      <w:tr w:rsidR="00BB55FC" w:rsidRPr="001A0AE6" w14:paraId="4AFE0E02" w14:textId="77777777" w:rsidTr="00FA4173">
        <w:trPr>
          <w:trHeight w:val="405"/>
        </w:trPr>
        <w:tc>
          <w:tcPr>
            <w:tcW w:w="959" w:type="dxa"/>
            <w:shd w:val="clear" w:color="auto" w:fill="auto"/>
          </w:tcPr>
          <w:p w14:paraId="7AAD3D61" w14:textId="77777777" w:rsidR="00BB55FC" w:rsidRPr="001A0AE6" w:rsidRDefault="00BB55FC" w:rsidP="00EC145C">
            <w:pPr>
              <w:spacing w:after="0" w:line="240" w:lineRule="auto"/>
              <w:rPr>
                <w:rFonts w:ascii="Times New Roman" w:hAnsi="Times New Roman" w:cs="Times New Roman"/>
                <w:sz w:val="24"/>
                <w:szCs w:val="24"/>
              </w:rPr>
            </w:pPr>
            <w:r w:rsidRPr="001A0AE6">
              <w:rPr>
                <w:rFonts w:ascii="Times New Roman" w:hAnsi="Times New Roman" w:cs="Times New Roman"/>
                <w:sz w:val="24"/>
                <w:szCs w:val="24"/>
              </w:rPr>
              <w:t>24</w:t>
            </w:r>
          </w:p>
        </w:tc>
        <w:tc>
          <w:tcPr>
            <w:tcW w:w="6095" w:type="dxa"/>
            <w:shd w:val="clear" w:color="auto" w:fill="auto"/>
          </w:tcPr>
          <w:p w14:paraId="6318BE94" w14:textId="77777777" w:rsidR="00BB55FC" w:rsidRPr="000479B9" w:rsidRDefault="00BB55FC" w:rsidP="00EC145C">
            <w:pPr>
              <w:spacing w:after="0" w:line="240" w:lineRule="auto"/>
              <w:rPr>
                <w:rFonts w:ascii="Times New Roman" w:hAnsi="Times New Roman" w:cs="Times New Roman"/>
                <w:sz w:val="24"/>
                <w:szCs w:val="24"/>
              </w:rPr>
            </w:pPr>
            <w:r w:rsidRPr="000479B9">
              <w:rPr>
                <w:rFonts w:ascii="Times New Roman" w:hAnsi="Times New Roman" w:cs="Times New Roman"/>
                <w:sz w:val="24"/>
                <w:szCs w:val="24"/>
              </w:rPr>
              <w:t>Свойства параллельных прямых.</w:t>
            </w:r>
          </w:p>
        </w:tc>
        <w:tc>
          <w:tcPr>
            <w:tcW w:w="1418" w:type="dxa"/>
          </w:tcPr>
          <w:p w14:paraId="475415D9" w14:textId="77777777" w:rsidR="00BB55FC" w:rsidRPr="000479B9" w:rsidRDefault="00BB55FC" w:rsidP="00EC145C">
            <w:pPr>
              <w:spacing w:after="0" w:line="240" w:lineRule="auto"/>
              <w:jc w:val="center"/>
              <w:rPr>
                <w:rFonts w:ascii="Times New Roman" w:hAnsi="Times New Roman" w:cs="Times New Roman"/>
                <w:sz w:val="24"/>
                <w:szCs w:val="24"/>
              </w:rPr>
            </w:pPr>
            <w:r w:rsidRPr="000479B9">
              <w:rPr>
                <w:rFonts w:ascii="Times New Roman" w:hAnsi="Times New Roman" w:cs="Times New Roman"/>
                <w:sz w:val="24"/>
                <w:szCs w:val="24"/>
              </w:rPr>
              <w:t>1</w:t>
            </w:r>
          </w:p>
        </w:tc>
        <w:tc>
          <w:tcPr>
            <w:tcW w:w="1417" w:type="dxa"/>
            <w:shd w:val="clear" w:color="auto" w:fill="auto"/>
          </w:tcPr>
          <w:p w14:paraId="7FD6F6C0" w14:textId="77777777" w:rsidR="00BB55FC" w:rsidRPr="000479B9" w:rsidRDefault="00BB55FC" w:rsidP="00EC145C">
            <w:pPr>
              <w:spacing w:after="0" w:line="240" w:lineRule="auto"/>
              <w:rPr>
                <w:rFonts w:ascii="Times New Roman" w:hAnsi="Times New Roman" w:cs="Times New Roman"/>
                <w:sz w:val="24"/>
                <w:szCs w:val="24"/>
              </w:rPr>
            </w:pPr>
          </w:p>
        </w:tc>
      </w:tr>
      <w:tr w:rsidR="00BB55FC" w:rsidRPr="001A0AE6" w14:paraId="6312E0B7" w14:textId="77777777" w:rsidTr="00FA4173">
        <w:trPr>
          <w:trHeight w:val="411"/>
        </w:trPr>
        <w:tc>
          <w:tcPr>
            <w:tcW w:w="959" w:type="dxa"/>
            <w:shd w:val="clear" w:color="auto" w:fill="auto"/>
          </w:tcPr>
          <w:p w14:paraId="0F6C31C7" w14:textId="77777777" w:rsidR="00BB55FC" w:rsidRPr="001A0AE6" w:rsidRDefault="00BB55FC" w:rsidP="00EC145C">
            <w:pPr>
              <w:spacing w:after="0" w:line="240" w:lineRule="auto"/>
              <w:rPr>
                <w:rFonts w:ascii="Times New Roman" w:hAnsi="Times New Roman" w:cs="Times New Roman"/>
                <w:sz w:val="24"/>
                <w:szCs w:val="24"/>
              </w:rPr>
            </w:pPr>
            <w:r w:rsidRPr="001A0AE6">
              <w:rPr>
                <w:rFonts w:ascii="Times New Roman" w:hAnsi="Times New Roman" w:cs="Times New Roman"/>
                <w:sz w:val="24"/>
                <w:szCs w:val="24"/>
              </w:rPr>
              <w:lastRenderedPageBreak/>
              <w:t>25</w:t>
            </w:r>
          </w:p>
        </w:tc>
        <w:tc>
          <w:tcPr>
            <w:tcW w:w="6095" w:type="dxa"/>
            <w:shd w:val="clear" w:color="auto" w:fill="auto"/>
          </w:tcPr>
          <w:p w14:paraId="44BE6AF8" w14:textId="77777777" w:rsidR="00BB55FC" w:rsidRPr="000479B9" w:rsidRDefault="00BB55FC" w:rsidP="00EC145C">
            <w:pPr>
              <w:spacing w:after="0" w:line="240" w:lineRule="auto"/>
              <w:rPr>
                <w:rFonts w:ascii="Times New Roman" w:hAnsi="Times New Roman" w:cs="Times New Roman"/>
                <w:sz w:val="24"/>
                <w:szCs w:val="24"/>
              </w:rPr>
            </w:pPr>
            <w:r w:rsidRPr="000479B9">
              <w:rPr>
                <w:rFonts w:ascii="Times New Roman" w:hAnsi="Times New Roman" w:cs="Times New Roman"/>
                <w:sz w:val="24"/>
                <w:szCs w:val="24"/>
              </w:rPr>
              <w:t>Сумма углов треугольника.</w:t>
            </w:r>
          </w:p>
        </w:tc>
        <w:tc>
          <w:tcPr>
            <w:tcW w:w="1418" w:type="dxa"/>
          </w:tcPr>
          <w:p w14:paraId="581A9777" w14:textId="77777777" w:rsidR="00BB55FC" w:rsidRPr="000479B9" w:rsidRDefault="00BB55FC" w:rsidP="00EC145C">
            <w:pPr>
              <w:spacing w:after="0" w:line="240" w:lineRule="auto"/>
              <w:jc w:val="center"/>
              <w:rPr>
                <w:rFonts w:ascii="Times New Roman" w:hAnsi="Times New Roman" w:cs="Times New Roman"/>
                <w:sz w:val="24"/>
                <w:szCs w:val="24"/>
              </w:rPr>
            </w:pPr>
            <w:r w:rsidRPr="000479B9">
              <w:rPr>
                <w:rFonts w:ascii="Times New Roman" w:hAnsi="Times New Roman" w:cs="Times New Roman"/>
                <w:sz w:val="24"/>
                <w:szCs w:val="24"/>
              </w:rPr>
              <w:t>1</w:t>
            </w:r>
          </w:p>
        </w:tc>
        <w:tc>
          <w:tcPr>
            <w:tcW w:w="1417" w:type="dxa"/>
            <w:shd w:val="clear" w:color="auto" w:fill="auto"/>
          </w:tcPr>
          <w:p w14:paraId="0F31953D" w14:textId="77777777" w:rsidR="00BB55FC" w:rsidRPr="000479B9" w:rsidRDefault="00BB55FC" w:rsidP="00EC145C">
            <w:pPr>
              <w:spacing w:after="0" w:line="240" w:lineRule="auto"/>
              <w:rPr>
                <w:rFonts w:ascii="Times New Roman" w:hAnsi="Times New Roman" w:cs="Times New Roman"/>
                <w:sz w:val="24"/>
                <w:szCs w:val="24"/>
              </w:rPr>
            </w:pPr>
          </w:p>
        </w:tc>
      </w:tr>
      <w:tr w:rsidR="00BB55FC" w:rsidRPr="001A0AE6" w14:paraId="35D20F6F" w14:textId="77777777" w:rsidTr="00FA4173">
        <w:trPr>
          <w:trHeight w:val="417"/>
        </w:trPr>
        <w:tc>
          <w:tcPr>
            <w:tcW w:w="959" w:type="dxa"/>
            <w:shd w:val="clear" w:color="auto" w:fill="auto"/>
          </w:tcPr>
          <w:p w14:paraId="6643AC50" w14:textId="77777777" w:rsidR="00BB55FC" w:rsidRPr="001A0AE6" w:rsidRDefault="00BB55FC" w:rsidP="00EC145C">
            <w:pPr>
              <w:spacing w:after="0" w:line="240" w:lineRule="auto"/>
              <w:rPr>
                <w:rFonts w:ascii="Times New Roman" w:hAnsi="Times New Roman" w:cs="Times New Roman"/>
                <w:sz w:val="24"/>
                <w:szCs w:val="24"/>
              </w:rPr>
            </w:pPr>
            <w:r w:rsidRPr="001A0AE6">
              <w:rPr>
                <w:rFonts w:ascii="Times New Roman" w:hAnsi="Times New Roman" w:cs="Times New Roman"/>
                <w:sz w:val="24"/>
                <w:szCs w:val="24"/>
              </w:rPr>
              <w:t>26</w:t>
            </w:r>
          </w:p>
        </w:tc>
        <w:tc>
          <w:tcPr>
            <w:tcW w:w="6095" w:type="dxa"/>
            <w:shd w:val="clear" w:color="auto" w:fill="auto"/>
          </w:tcPr>
          <w:p w14:paraId="4D365F1D" w14:textId="77777777" w:rsidR="00BB55FC" w:rsidRPr="000479B9" w:rsidRDefault="00BB55FC" w:rsidP="00EC145C">
            <w:pPr>
              <w:spacing w:after="0" w:line="240" w:lineRule="auto"/>
              <w:rPr>
                <w:rFonts w:ascii="Times New Roman" w:hAnsi="Times New Roman" w:cs="Times New Roman"/>
                <w:sz w:val="24"/>
                <w:szCs w:val="24"/>
              </w:rPr>
            </w:pPr>
            <w:r w:rsidRPr="000479B9">
              <w:rPr>
                <w:rFonts w:ascii="Times New Roman" w:hAnsi="Times New Roman" w:cs="Times New Roman"/>
                <w:sz w:val="24"/>
                <w:szCs w:val="24"/>
              </w:rPr>
              <w:t>Прямоугольный треугольник.</w:t>
            </w:r>
          </w:p>
        </w:tc>
        <w:tc>
          <w:tcPr>
            <w:tcW w:w="1418" w:type="dxa"/>
          </w:tcPr>
          <w:p w14:paraId="39EBC483" w14:textId="77777777" w:rsidR="00BB55FC" w:rsidRPr="000479B9" w:rsidRDefault="00BB55FC" w:rsidP="00EC145C">
            <w:pPr>
              <w:spacing w:after="0" w:line="240" w:lineRule="auto"/>
              <w:jc w:val="center"/>
              <w:rPr>
                <w:rFonts w:ascii="Times New Roman" w:hAnsi="Times New Roman" w:cs="Times New Roman"/>
                <w:sz w:val="24"/>
                <w:szCs w:val="24"/>
              </w:rPr>
            </w:pPr>
            <w:r w:rsidRPr="000479B9">
              <w:rPr>
                <w:rFonts w:ascii="Times New Roman" w:hAnsi="Times New Roman" w:cs="Times New Roman"/>
                <w:sz w:val="24"/>
                <w:szCs w:val="24"/>
              </w:rPr>
              <w:t>1</w:t>
            </w:r>
          </w:p>
        </w:tc>
        <w:tc>
          <w:tcPr>
            <w:tcW w:w="1417" w:type="dxa"/>
            <w:shd w:val="clear" w:color="auto" w:fill="auto"/>
          </w:tcPr>
          <w:p w14:paraId="24DE9B6D" w14:textId="77777777" w:rsidR="00BB55FC" w:rsidRPr="000479B9" w:rsidRDefault="00BB55FC" w:rsidP="00EC145C">
            <w:pPr>
              <w:spacing w:after="0" w:line="240" w:lineRule="auto"/>
              <w:rPr>
                <w:rFonts w:ascii="Times New Roman" w:hAnsi="Times New Roman" w:cs="Times New Roman"/>
                <w:sz w:val="24"/>
                <w:szCs w:val="24"/>
              </w:rPr>
            </w:pPr>
          </w:p>
        </w:tc>
      </w:tr>
      <w:tr w:rsidR="00BB55FC" w:rsidRPr="001A0AE6" w14:paraId="68763C95" w14:textId="77777777" w:rsidTr="00FA4173">
        <w:trPr>
          <w:trHeight w:val="423"/>
        </w:trPr>
        <w:tc>
          <w:tcPr>
            <w:tcW w:w="959" w:type="dxa"/>
            <w:shd w:val="clear" w:color="auto" w:fill="auto"/>
          </w:tcPr>
          <w:p w14:paraId="56A6F29C" w14:textId="77777777" w:rsidR="00BB55FC" w:rsidRPr="001A0AE6" w:rsidRDefault="00BB55FC" w:rsidP="00EC145C">
            <w:pPr>
              <w:spacing w:after="0" w:line="240" w:lineRule="auto"/>
              <w:rPr>
                <w:rFonts w:ascii="Times New Roman" w:hAnsi="Times New Roman" w:cs="Times New Roman"/>
                <w:sz w:val="24"/>
                <w:szCs w:val="24"/>
              </w:rPr>
            </w:pPr>
            <w:r w:rsidRPr="001A0AE6">
              <w:rPr>
                <w:rFonts w:ascii="Times New Roman" w:hAnsi="Times New Roman" w:cs="Times New Roman"/>
                <w:sz w:val="24"/>
                <w:szCs w:val="24"/>
              </w:rPr>
              <w:t>27</w:t>
            </w:r>
          </w:p>
        </w:tc>
        <w:tc>
          <w:tcPr>
            <w:tcW w:w="6095" w:type="dxa"/>
            <w:shd w:val="clear" w:color="auto" w:fill="auto"/>
          </w:tcPr>
          <w:p w14:paraId="5DB629FB" w14:textId="77777777" w:rsidR="00BB55FC" w:rsidRPr="000479B9" w:rsidRDefault="00BB55FC" w:rsidP="00EC145C">
            <w:pPr>
              <w:spacing w:after="0" w:line="240" w:lineRule="auto"/>
              <w:rPr>
                <w:rFonts w:ascii="Times New Roman" w:hAnsi="Times New Roman" w:cs="Times New Roman"/>
                <w:sz w:val="24"/>
                <w:szCs w:val="24"/>
              </w:rPr>
            </w:pPr>
            <w:r w:rsidRPr="000479B9">
              <w:rPr>
                <w:rFonts w:ascii="Times New Roman" w:hAnsi="Times New Roman" w:cs="Times New Roman"/>
                <w:sz w:val="24"/>
                <w:szCs w:val="24"/>
              </w:rPr>
              <w:t>Признаки равенства прямоугольных треугольников.</w:t>
            </w:r>
          </w:p>
        </w:tc>
        <w:tc>
          <w:tcPr>
            <w:tcW w:w="1418" w:type="dxa"/>
          </w:tcPr>
          <w:p w14:paraId="30755DD2" w14:textId="77777777" w:rsidR="00BB55FC" w:rsidRPr="000479B9" w:rsidRDefault="00BB55FC" w:rsidP="00EC145C">
            <w:pPr>
              <w:spacing w:after="0" w:line="240" w:lineRule="auto"/>
              <w:jc w:val="center"/>
              <w:rPr>
                <w:rFonts w:ascii="Times New Roman" w:hAnsi="Times New Roman" w:cs="Times New Roman"/>
                <w:sz w:val="24"/>
                <w:szCs w:val="24"/>
              </w:rPr>
            </w:pPr>
            <w:r w:rsidRPr="000479B9">
              <w:rPr>
                <w:rFonts w:ascii="Times New Roman" w:hAnsi="Times New Roman" w:cs="Times New Roman"/>
                <w:sz w:val="24"/>
                <w:szCs w:val="24"/>
              </w:rPr>
              <w:t>1</w:t>
            </w:r>
          </w:p>
        </w:tc>
        <w:tc>
          <w:tcPr>
            <w:tcW w:w="1417" w:type="dxa"/>
            <w:shd w:val="clear" w:color="auto" w:fill="auto"/>
          </w:tcPr>
          <w:p w14:paraId="219D20C0" w14:textId="77777777" w:rsidR="00BB55FC" w:rsidRPr="000479B9" w:rsidRDefault="00BB55FC" w:rsidP="00EC145C">
            <w:pPr>
              <w:spacing w:after="0" w:line="240" w:lineRule="auto"/>
              <w:rPr>
                <w:rFonts w:ascii="Times New Roman" w:hAnsi="Times New Roman" w:cs="Times New Roman"/>
                <w:sz w:val="24"/>
                <w:szCs w:val="24"/>
              </w:rPr>
            </w:pPr>
          </w:p>
        </w:tc>
      </w:tr>
      <w:tr w:rsidR="00BB55FC" w:rsidRPr="001A0AE6" w14:paraId="316CFF04" w14:textId="77777777" w:rsidTr="00FA4173">
        <w:trPr>
          <w:trHeight w:val="415"/>
        </w:trPr>
        <w:tc>
          <w:tcPr>
            <w:tcW w:w="959" w:type="dxa"/>
            <w:shd w:val="clear" w:color="auto" w:fill="auto"/>
          </w:tcPr>
          <w:p w14:paraId="1AFF0A74" w14:textId="77777777" w:rsidR="00BB55FC" w:rsidRPr="001A0AE6" w:rsidRDefault="00BB55FC" w:rsidP="00EC145C">
            <w:pPr>
              <w:spacing w:after="0" w:line="240" w:lineRule="auto"/>
              <w:rPr>
                <w:rFonts w:ascii="Times New Roman" w:hAnsi="Times New Roman" w:cs="Times New Roman"/>
                <w:sz w:val="24"/>
                <w:szCs w:val="24"/>
              </w:rPr>
            </w:pPr>
            <w:r w:rsidRPr="001A0AE6">
              <w:rPr>
                <w:rFonts w:ascii="Times New Roman" w:hAnsi="Times New Roman" w:cs="Times New Roman"/>
                <w:sz w:val="24"/>
                <w:szCs w:val="24"/>
              </w:rPr>
              <w:t>28</w:t>
            </w:r>
          </w:p>
        </w:tc>
        <w:tc>
          <w:tcPr>
            <w:tcW w:w="6095" w:type="dxa"/>
            <w:shd w:val="clear" w:color="auto" w:fill="auto"/>
          </w:tcPr>
          <w:p w14:paraId="4540D450" w14:textId="77777777" w:rsidR="00BB55FC" w:rsidRPr="000479B9" w:rsidRDefault="00BB55FC" w:rsidP="00EC145C">
            <w:pPr>
              <w:spacing w:after="0" w:line="240" w:lineRule="auto"/>
              <w:rPr>
                <w:rFonts w:ascii="Times New Roman" w:hAnsi="Times New Roman" w:cs="Times New Roman"/>
                <w:sz w:val="24"/>
                <w:szCs w:val="24"/>
              </w:rPr>
            </w:pPr>
            <w:r w:rsidRPr="000479B9">
              <w:rPr>
                <w:rFonts w:ascii="Times New Roman" w:hAnsi="Times New Roman" w:cs="Times New Roman"/>
                <w:sz w:val="24"/>
                <w:szCs w:val="24"/>
              </w:rPr>
              <w:t>Решение задач по теме «Прямоугольный треугольник»</w:t>
            </w:r>
          </w:p>
        </w:tc>
        <w:tc>
          <w:tcPr>
            <w:tcW w:w="1418" w:type="dxa"/>
          </w:tcPr>
          <w:p w14:paraId="631DE889" w14:textId="77777777" w:rsidR="00BB55FC" w:rsidRPr="000479B9" w:rsidRDefault="00BB55FC" w:rsidP="00EC145C">
            <w:pPr>
              <w:spacing w:after="0" w:line="240" w:lineRule="auto"/>
              <w:jc w:val="center"/>
              <w:rPr>
                <w:rFonts w:ascii="Times New Roman" w:hAnsi="Times New Roman" w:cs="Times New Roman"/>
                <w:sz w:val="24"/>
                <w:szCs w:val="24"/>
              </w:rPr>
            </w:pPr>
            <w:r w:rsidRPr="000479B9">
              <w:rPr>
                <w:rFonts w:ascii="Times New Roman" w:hAnsi="Times New Roman" w:cs="Times New Roman"/>
                <w:sz w:val="24"/>
                <w:szCs w:val="24"/>
              </w:rPr>
              <w:t>1</w:t>
            </w:r>
          </w:p>
        </w:tc>
        <w:tc>
          <w:tcPr>
            <w:tcW w:w="1417" w:type="dxa"/>
            <w:shd w:val="clear" w:color="auto" w:fill="auto"/>
          </w:tcPr>
          <w:p w14:paraId="0D6ECA0E" w14:textId="77777777" w:rsidR="00BB55FC" w:rsidRPr="000479B9" w:rsidRDefault="00BB55FC" w:rsidP="00EC145C">
            <w:pPr>
              <w:spacing w:after="0" w:line="240" w:lineRule="auto"/>
              <w:rPr>
                <w:rFonts w:ascii="Times New Roman" w:hAnsi="Times New Roman" w:cs="Times New Roman"/>
                <w:sz w:val="24"/>
                <w:szCs w:val="24"/>
              </w:rPr>
            </w:pPr>
          </w:p>
        </w:tc>
      </w:tr>
      <w:tr w:rsidR="00FA4173" w:rsidRPr="001A0AE6" w14:paraId="5CC38261" w14:textId="77777777" w:rsidTr="00FA4173">
        <w:trPr>
          <w:trHeight w:val="415"/>
        </w:trPr>
        <w:tc>
          <w:tcPr>
            <w:tcW w:w="9889" w:type="dxa"/>
            <w:gridSpan w:val="4"/>
            <w:shd w:val="clear" w:color="auto" w:fill="auto"/>
          </w:tcPr>
          <w:p w14:paraId="17060391" w14:textId="682D4E3B" w:rsidR="00FA4173" w:rsidRPr="00FA4173" w:rsidRDefault="00FA4173" w:rsidP="00FA4173">
            <w:pPr>
              <w:spacing w:after="0" w:line="240" w:lineRule="auto"/>
              <w:jc w:val="center"/>
              <w:rPr>
                <w:rFonts w:ascii="Times New Roman" w:hAnsi="Times New Roman" w:cs="Times New Roman"/>
                <w:b/>
                <w:bCs/>
                <w:sz w:val="24"/>
                <w:szCs w:val="24"/>
              </w:rPr>
            </w:pPr>
            <w:r w:rsidRPr="00FA4173">
              <w:rPr>
                <w:rFonts w:ascii="Times New Roman" w:hAnsi="Times New Roman" w:cs="Times New Roman"/>
                <w:b/>
                <w:bCs/>
                <w:sz w:val="24"/>
                <w:szCs w:val="24"/>
              </w:rPr>
              <w:t>Задачи на построение циркулем и линейкой (6 ч.)</w:t>
            </w:r>
          </w:p>
        </w:tc>
      </w:tr>
      <w:tr w:rsidR="00BB55FC" w:rsidRPr="001A0AE6" w14:paraId="5ED103C6" w14:textId="77777777" w:rsidTr="00FA4173">
        <w:trPr>
          <w:trHeight w:val="427"/>
        </w:trPr>
        <w:tc>
          <w:tcPr>
            <w:tcW w:w="959" w:type="dxa"/>
            <w:shd w:val="clear" w:color="auto" w:fill="auto"/>
          </w:tcPr>
          <w:p w14:paraId="082DFBD8" w14:textId="77777777" w:rsidR="00BB55FC" w:rsidRPr="001A0AE6" w:rsidRDefault="00BB55FC" w:rsidP="00EC145C">
            <w:pPr>
              <w:spacing w:after="0" w:line="240" w:lineRule="auto"/>
              <w:rPr>
                <w:rFonts w:ascii="Times New Roman" w:hAnsi="Times New Roman" w:cs="Times New Roman"/>
                <w:sz w:val="24"/>
                <w:szCs w:val="24"/>
              </w:rPr>
            </w:pPr>
            <w:r w:rsidRPr="001A0AE6">
              <w:rPr>
                <w:rFonts w:ascii="Times New Roman" w:hAnsi="Times New Roman" w:cs="Times New Roman"/>
                <w:sz w:val="24"/>
                <w:szCs w:val="24"/>
              </w:rPr>
              <w:t>29</w:t>
            </w:r>
          </w:p>
        </w:tc>
        <w:tc>
          <w:tcPr>
            <w:tcW w:w="6095" w:type="dxa"/>
            <w:shd w:val="clear" w:color="auto" w:fill="auto"/>
          </w:tcPr>
          <w:p w14:paraId="67234583" w14:textId="77777777" w:rsidR="00BB55FC" w:rsidRPr="000479B9" w:rsidRDefault="00BB55FC" w:rsidP="00EC145C">
            <w:pPr>
              <w:spacing w:after="0" w:line="240" w:lineRule="auto"/>
              <w:rPr>
                <w:rFonts w:ascii="Times New Roman" w:hAnsi="Times New Roman" w:cs="Times New Roman"/>
                <w:sz w:val="24"/>
                <w:szCs w:val="24"/>
              </w:rPr>
            </w:pPr>
            <w:r w:rsidRPr="000479B9">
              <w:rPr>
                <w:rFonts w:ascii="Times New Roman" w:hAnsi="Times New Roman" w:cs="Times New Roman"/>
                <w:sz w:val="24"/>
                <w:szCs w:val="24"/>
              </w:rPr>
              <w:t xml:space="preserve">Окружность. </w:t>
            </w:r>
            <w:r w:rsidRPr="000479B9">
              <w:rPr>
                <w:rFonts w:ascii="Times New Roman" w:hAnsi="Times New Roman" w:cs="Times New Roman"/>
                <w:color w:val="000000"/>
                <w:sz w:val="24"/>
                <w:szCs w:val="24"/>
              </w:rPr>
              <w:t xml:space="preserve">Как нарисовать окружность без циркуля? Деление окружности на части. </w:t>
            </w:r>
            <w:r w:rsidRPr="000479B9">
              <w:rPr>
                <w:rFonts w:ascii="Times New Roman" w:hAnsi="Times New Roman" w:cs="Times New Roman"/>
                <w:sz w:val="24"/>
                <w:szCs w:val="24"/>
              </w:rPr>
              <w:t xml:space="preserve"> Касательная к окружности.</w:t>
            </w:r>
          </w:p>
        </w:tc>
        <w:tc>
          <w:tcPr>
            <w:tcW w:w="1418" w:type="dxa"/>
          </w:tcPr>
          <w:p w14:paraId="4F2EADB2" w14:textId="77777777" w:rsidR="00BB55FC" w:rsidRPr="000479B9" w:rsidRDefault="00BB55FC" w:rsidP="00EC145C">
            <w:pPr>
              <w:spacing w:after="0" w:line="240" w:lineRule="auto"/>
              <w:jc w:val="center"/>
              <w:rPr>
                <w:rFonts w:ascii="Times New Roman" w:hAnsi="Times New Roman" w:cs="Times New Roman"/>
                <w:sz w:val="24"/>
                <w:szCs w:val="24"/>
              </w:rPr>
            </w:pPr>
            <w:r w:rsidRPr="000479B9">
              <w:rPr>
                <w:rFonts w:ascii="Times New Roman" w:hAnsi="Times New Roman" w:cs="Times New Roman"/>
                <w:sz w:val="24"/>
                <w:szCs w:val="24"/>
              </w:rPr>
              <w:t>1</w:t>
            </w:r>
          </w:p>
        </w:tc>
        <w:tc>
          <w:tcPr>
            <w:tcW w:w="1417" w:type="dxa"/>
            <w:shd w:val="clear" w:color="auto" w:fill="auto"/>
          </w:tcPr>
          <w:p w14:paraId="4CCA7036" w14:textId="77777777" w:rsidR="00BB55FC" w:rsidRPr="000479B9" w:rsidRDefault="00BB55FC" w:rsidP="00EC145C">
            <w:pPr>
              <w:spacing w:after="0" w:line="240" w:lineRule="auto"/>
              <w:rPr>
                <w:rFonts w:ascii="Times New Roman" w:hAnsi="Times New Roman" w:cs="Times New Roman"/>
                <w:sz w:val="24"/>
                <w:szCs w:val="24"/>
              </w:rPr>
            </w:pPr>
          </w:p>
        </w:tc>
      </w:tr>
      <w:tr w:rsidR="00BB55FC" w:rsidRPr="001A0AE6" w14:paraId="05AAD979" w14:textId="77777777" w:rsidTr="00FA4173">
        <w:trPr>
          <w:trHeight w:val="405"/>
        </w:trPr>
        <w:tc>
          <w:tcPr>
            <w:tcW w:w="959" w:type="dxa"/>
            <w:shd w:val="clear" w:color="auto" w:fill="auto"/>
          </w:tcPr>
          <w:p w14:paraId="138ABE57" w14:textId="77777777" w:rsidR="00BB55FC" w:rsidRPr="001A0AE6" w:rsidRDefault="00BB55FC" w:rsidP="00EC145C">
            <w:pPr>
              <w:spacing w:after="0" w:line="240" w:lineRule="auto"/>
              <w:rPr>
                <w:rFonts w:ascii="Times New Roman" w:hAnsi="Times New Roman" w:cs="Times New Roman"/>
                <w:sz w:val="24"/>
                <w:szCs w:val="24"/>
              </w:rPr>
            </w:pPr>
            <w:r w:rsidRPr="001A0AE6">
              <w:rPr>
                <w:rFonts w:ascii="Times New Roman" w:hAnsi="Times New Roman" w:cs="Times New Roman"/>
                <w:sz w:val="24"/>
                <w:szCs w:val="24"/>
              </w:rPr>
              <w:t>30</w:t>
            </w:r>
          </w:p>
        </w:tc>
        <w:tc>
          <w:tcPr>
            <w:tcW w:w="6095" w:type="dxa"/>
            <w:shd w:val="clear" w:color="auto" w:fill="auto"/>
          </w:tcPr>
          <w:p w14:paraId="4CB4C94D" w14:textId="77777777" w:rsidR="00BB55FC" w:rsidRPr="000479B9" w:rsidRDefault="00BB55FC" w:rsidP="00EC145C">
            <w:pPr>
              <w:spacing w:after="0" w:line="240" w:lineRule="auto"/>
              <w:rPr>
                <w:rFonts w:ascii="Times New Roman" w:hAnsi="Times New Roman" w:cs="Times New Roman"/>
                <w:sz w:val="24"/>
                <w:szCs w:val="24"/>
              </w:rPr>
            </w:pPr>
            <w:r w:rsidRPr="000479B9">
              <w:rPr>
                <w:rFonts w:ascii="Times New Roman" w:hAnsi="Times New Roman" w:cs="Times New Roman"/>
                <w:sz w:val="24"/>
                <w:szCs w:val="24"/>
              </w:rPr>
              <w:t>Окружность, вписанная и описанная около треугольника.</w:t>
            </w:r>
          </w:p>
        </w:tc>
        <w:tc>
          <w:tcPr>
            <w:tcW w:w="1418" w:type="dxa"/>
          </w:tcPr>
          <w:p w14:paraId="4E9B6391" w14:textId="77777777" w:rsidR="00BB55FC" w:rsidRPr="000479B9" w:rsidRDefault="00BB55FC" w:rsidP="00EC145C">
            <w:pPr>
              <w:spacing w:after="0" w:line="240" w:lineRule="auto"/>
              <w:jc w:val="center"/>
              <w:rPr>
                <w:rFonts w:ascii="Times New Roman" w:hAnsi="Times New Roman" w:cs="Times New Roman"/>
                <w:sz w:val="24"/>
                <w:szCs w:val="24"/>
              </w:rPr>
            </w:pPr>
            <w:r w:rsidRPr="000479B9">
              <w:rPr>
                <w:rFonts w:ascii="Times New Roman" w:hAnsi="Times New Roman" w:cs="Times New Roman"/>
                <w:sz w:val="24"/>
                <w:szCs w:val="24"/>
              </w:rPr>
              <w:t>1</w:t>
            </w:r>
          </w:p>
        </w:tc>
        <w:tc>
          <w:tcPr>
            <w:tcW w:w="1417" w:type="dxa"/>
            <w:shd w:val="clear" w:color="auto" w:fill="auto"/>
          </w:tcPr>
          <w:p w14:paraId="3A478E4A" w14:textId="77777777" w:rsidR="00BB55FC" w:rsidRPr="000479B9" w:rsidRDefault="00BB55FC" w:rsidP="00EC145C">
            <w:pPr>
              <w:spacing w:after="0" w:line="240" w:lineRule="auto"/>
              <w:rPr>
                <w:rFonts w:ascii="Times New Roman" w:hAnsi="Times New Roman" w:cs="Times New Roman"/>
                <w:sz w:val="24"/>
                <w:szCs w:val="24"/>
              </w:rPr>
            </w:pPr>
          </w:p>
        </w:tc>
      </w:tr>
      <w:tr w:rsidR="00BB55FC" w:rsidRPr="001A0AE6" w14:paraId="75121908" w14:textId="77777777" w:rsidTr="00FA4173">
        <w:trPr>
          <w:trHeight w:val="425"/>
        </w:trPr>
        <w:tc>
          <w:tcPr>
            <w:tcW w:w="959" w:type="dxa"/>
            <w:shd w:val="clear" w:color="auto" w:fill="auto"/>
          </w:tcPr>
          <w:p w14:paraId="0665ACAF" w14:textId="77777777" w:rsidR="00BB55FC" w:rsidRPr="001A0AE6" w:rsidRDefault="00BB55FC" w:rsidP="00EC145C">
            <w:pPr>
              <w:spacing w:after="0" w:line="240" w:lineRule="auto"/>
              <w:rPr>
                <w:rFonts w:ascii="Times New Roman" w:hAnsi="Times New Roman" w:cs="Times New Roman"/>
                <w:sz w:val="24"/>
                <w:szCs w:val="24"/>
              </w:rPr>
            </w:pPr>
            <w:r w:rsidRPr="001A0AE6">
              <w:rPr>
                <w:rFonts w:ascii="Times New Roman" w:hAnsi="Times New Roman" w:cs="Times New Roman"/>
                <w:sz w:val="24"/>
                <w:szCs w:val="24"/>
              </w:rPr>
              <w:t>31</w:t>
            </w:r>
          </w:p>
        </w:tc>
        <w:tc>
          <w:tcPr>
            <w:tcW w:w="6095" w:type="dxa"/>
            <w:shd w:val="clear" w:color="auto" w:fill="auto"/>
          </w:tcPr>
          <w:p w14:paraId="059E721F" w14:textId="77777777" w:rsidR="00BB55FC" w:rsidRPr="000479B9" w:rsidRDefault="00BB55FC" w:rsidP="00EC145C">
            <w:pPr>
              <w:spacing w:after="0" w:line="240" w:lineRule="auto"/>
              <w:rPr>
                <w:rFonts w:ascii="Times New Roman" w:hAnsi="Times New Roman" w:cs="Times New Roman"/>
                <w:sz w:val="24"/>
                <w:szCs w:val="24"/>
              </w:rPr>
            </w:pPr>
            <w:r w:rsidRPr="000479B9">
              <w:rPr>
                <w:rFonts w:ascii="Times New Roman" w:hAnsi="Times New Roman" w:cs="Times New Roman"/>
                <w:sz w:val="24"/>
                <w:szCs w:val="24"/>
              </w:rPr>
              <w:t>Решение задач по теме «Окружность»</w:t>
            </w:r>
          </w:p>
        </w:tc>
        <w:tc>
          <w:tcPr>
            <w:tcW w:w="1418" w:type="dxa"/>
          </w:tcPr>
          <w:p w14:paraId="2A8CB9BF" w14:textId="77777777" w:rsidR="00BB55FC" w:rsidRPr="000479B9" w:rsidRDefault="00BB55FC" w:rsidP="00EC145C">
            <w:pPr>
              <w:spacing w:after="0" w:line="240" w:lineRule="auto"/>
              <w:jc w:val="center"/>
              <w:rPr>
                <w:rFonts w:ascii="Times New Roman" w:hAnsi="Times New Roman" w:cs="Times New Roman"/>
                <w:sz w:val="24"/>
                <w:szCs w:val="24"/>
              </w:rPr>
            </w:pPr>
            <w:r w:rsidRPr="000479B9">
              <w:rPr>
                <w:rFonts w:ascii="Times New Roman" w:hAnsi="Times New Roman" w:cs="Times New Roman"/>
                <w:sz w:val="24"/>
                <w:szCs w:val="24"/>
              </w:rPr>
              <w:t>1</w:t>
            </w:r>
          </w:p>
        </w:tc>
        <w:tc>
          <w:tcPr>
            <w:tcW w:w="1417" w:type="dxa"/>
            <w:shd w:val="clear" w:color="auto" w:fill="auto"/>
          </w:tcPr>
          <w:p w14:paraId="73BEADD9" w14:textId="77777777" w:rsidR="00BB55FC" w:rsidRPr="000479B9" w:rsidRDefault="00BB55FC" w:rsidP="00EC145C">
            <w:pPr>
              <w:spacing w:after="0" w:line="240" w:lineRule="auto"/>
              <w:rPr>
                <w:rFonts w:ascii="Times New Roman" w:hAnsi="Times New Roman" w:cs="Times New Roman"/>
                <w:sz w:val="24"/>
                <w:szCs w:val="24"/>
              </w:rPr>
            </w:pPr>
          </w:p>
        </w:tc>
      </w:tr>
      <w:tr w:rsidR="00BB55FC" w:rsidRPr="001A0AE6" w14:paraId="046CA458" w14:textId="77777777" w:rsidTr="00FA4173">
        <w:trPr>
          <w:trHeight w:val="403"/>
        </w:trPr>
        <w:tc>
          <w:tcPr>
            <w:tcW w:w="959" w:type="dxa"/>
            <w:shd w:val="clear" w:color="auto" w:fill="auto"/>
          </w:tcPr>
          <w:p w14:paraId="525741AA" w14:textId="77777777" w:rsidR="00BB55FC" w:rsidRPr="001A0AE6" w:rsidRDefault="00BB55FC" w:rsidP="00EC145C">
            <w:pPr>
              <w:spacing w:after="0" w:line="240" w:lineRule="auto"/>
              <w:rPr>
                <w:rFonts w:ascii="Times New Roman" w:hAnsi="Times New Roman" w:cs="Times New Roman"/>
                <w:sz w:val="24"/>
                <w:szCs w:val="24"/>
              </w:rPr>
            </w:pPr>
            <w:r w:rsidRPr="001A0AE6">
              <w:rPr>
                <w:rFonts w:ascii="Times New Roman" w:hAnsi="Times New Roman" w:cs="Times New Roman"/>
                <w:sz w:val="24"/>
                <w:szCs w:val="24"/>
              </w:rPr>
              <w:t>32</w:t>
            </w:r>
          </w:p>
        </w:tc>
        <w:tc>
          <w:tcPr>
            <w:tcW w:w="6095" w:type="dxa"/>
            <w:shd w:val="clear" w:color="auto" w:fill="auto"/>
          </w:tcPr>
          <w:p w14:paraId="787EF70A" w14:textId="77777777" w:rsidR="00BB55FC" w:rsidRPr="000479B9" w:rsidRDefault="00BB55FC" w:rsidP="00EC145C">
            <w:pPr>
              <w:spacing w:after="0" w:line="240" w:lineRule="auto"/>
              <w:rPr>
                <w:rFonts w:ascii="Times New Roman" w:hAnsi="Times New Roman" w:cs="Times New Roman"/>
                <w:sz w:val="24"/>
                <w:szCs w:val="24"/>
              </w:rPr>
            </w:pPr>
            <w:r w:rsidRPr="000479B9">
              <w:rPr>
                <w:rFonts w:ascii="Times New Roman" w:hAnsi="Times New Roman" w:cs="Times New Roman"/>
                <w:sz w:val="24"/>
                <w:szCs w:val="24"/>
              </w:rPr>
              <w:t>Основные задачи на построение циркулем и линейкой.</w:t>
            </w:r>
          </w:p>
        </w:tc>
        <w:tc>
          <w:tcPr>
            <w:tcW w:w="1418" w:type="dxa"/>
          </w:tcPr>
          <w:p w14:paraId="39D82422" w14:textId="77777777" w:rsidR="00BB55FC" w:rsidRPr="000479B9" w:rsidRDefault="00BB55FC" w:rsidP="00EC145C">
            <w:pPr>
              <w:spacing w:after="0" w:line="240" w:lineRule="auto"/>
              <w:jc w:val="center"/>
              <w:rPr>
                <w:rFonts w:ascii="Times New Roman" w:hAnsi="Times New Roman" w:cs="Times New Roman"/>
                <w:sz w:val="24"/>
                <w:szCs w:val="24"/>
              </w:rPr>
            </w:pPr>
            <w:r w:rsidRPr="000479B9">
              <w:rPr>
                <w:rFonts w:ascii="Times New Roman" w:hAnsi="Times New Roman" w:cs="Times New Roman"/>
                <w:sz w:val="24"/>
                <w:szCs w:val="24"/>
              </w:rPr>
              <w:t>1</w:t>
            </w:r>
          </w:p>
        </w:tc>
        <w:tc>
          <w:tcPr>
            <w:tcW w:w="1417" w:type="dxa"/>
            <w:shd w:val="clear" w:color="auto" w:fill="auto"/>
          </w:tcPr>
          <w:p w14:paraId="33EEFC9A" w14:textId="77777777" w:rsidR="00BB55FC" w:rsidRPr="000479B9" w:rsidRDefault="00BB55FC" w:rsidP="00EC145C">
            <w:pPr>
              <w:spacing w:after="0" w:line="240" w:lineRule="auto"/>
              <w:rPr>
                <w:rFonts w:ascii="Times New Roman" w:hAnsi="Times New Roman" w:cs="Times New Roman"/>
                <w:sz w:val="24"/>
                <w:szCs w:val="24"/>
              </w:rPr>
            </w:pPr>
          </w:p>
        </w:tc>
      </w:tr>
      <w:tr w:rsidR="00BB55FC" w:rsidRPr="001A0AE6" w14:paraId="74935E06" w14:textId="77777777" w:rsidTr="00FA4173">
        <w:trPr>
          <w:trHeight w:val="409"/>
        </w:trPr>
        <w:tc>
          <w:tcPr>
            <w:tcW w:w="959" w:type="dxa"/>
            <w:shd w:val="clear" w:color="auto" w:fill="auto"/>
          </w:tcPr>
          <w:p w14:paraId="56E988AD" w14:textId="77777777" w:rsidR="00BB55FC" w:rsidRPr="001A0AE6" w:rsidRDefault="00BB55FC" w:rsidP="00EC145C">
            <w:pPr>
              <w:spacing w:after="0" w:line="240" w:lineRule="auto"/>
              <w:rPr>
                <w:rFonts w:ascii="Times New Roman" w:hAnsi="Times New Roman" w:cs="Times New Roman"/>
                <w:sz w:val="24"/>
                <w:szCs w:val="24"/>
              </w:rPr>
            </w:pPr>
            <w:r w:rsidRPr="001A0AE6">
              <w:rPr>
                <w:rFonts w:ascii="Times New Roman" w:hAnsi="Times New Roman" w:cs="Times New Roman"/>
                <w:sz w:val="24"/>
                <w:szCs w:val="24"/>
              </w:rPr>
              <w:t>33</w:t>
            </w:r>
          </w:p>
        </w:tc>
        <w:tc>
          <w:tcPr>
            <w:tcW w:w="6095" w:type="dxa"/>
            <w:shd w:val="clear" w:color="auto" w:fill="auto"/>
          </w:tcPr>
          <w:p w14:paraId="582D4457" w14:textId="77777777" w:rsidR="00BB55FC" w:rsidRPr="000479B9" w:rsidRDefault="00BB55FC" w:rsidP="00EC145C">
            <w:pPr>
              <w:spacing w:after="0" w:line="240" w:lineRule="auto"/>
              <w:rPr>
                <w:rFonts w:ascii="Times New Roman" w:hAnsi="Times New Roman" w:cs="Times New Roman"/>
                <w:sz w:val="24"/>
                <w:szCs w:val="24"/>
              </w:rPr>
            </w:pPr>
            <w:r w:rsidRPr="000479B9">
              <w:rPr>
                <w:rFonts w:ascii="Times New Roman" w:hAnsi="Times New Roman" w:cs="Times New Roman"/>
                <w:sz w:val="24"/>
                <w:szCs w:val="24"/>
              </w:rPr>
              <w:t>Основные задачи на построение циркулем и линейкой.</w:t>
            </w:r>
          </w:p>
        </w:tc>
        <w:tc>
          <w:tcPr>
            <w:tcW w:w="1418" w:type="dxa"/>
          </w:tcPr>
          <w:p w14:paraId="5BA3A23C" w14:textId="77777777" w:rsidR="00BB55FC" w:rsidRPr="000479B9" w:rsidRDefault="00BB55FC" w:rsidP="00EC145C">
            <w:pPr>
              <w:spacing w:after="0" w:line="240" w:lineRule="auto"/>
              <w:jc w:val="center"/>
              <w:rPr>
                <w:rFonts w:ascii="Times New Roman" w:hAnsi="Times New Roman" w:cs="Times New Roman"/>
                <w:sz w:val="24"/>
                <w:szCs w:val="24"/>
              </w:rPr>
            </w:pPr>
            <w:r w:rsidRPr="000479B9">
              <w:rPr>
                <w:rFonts w:ascii="Times New Roman" w:hAnsi="Times New Roman" w:cs="Times New Roman"/>
                <w:sz w:val="24"/>
                <w:szCs w:val="24"/>
              </w:rPr>
              <w:t>1</w:t>
            </w:r>
          </w:p>
        </w:tc>
        <w:tc>
          <w:tcPr>
            <w:tcW w:w="1417" w:type="dxa"/>
            <w:shd w:val="clear" w:color="auto" w:fill="auto"/>
          </w:tcPr>
          <w:p w14:paraId="2F93AF77" w14:textId="77777777" w:rsidR="00BB55FC" w:rsidRPr="000479B9" w:rsidRDefault="00BB55FC" w:rsidP="00EC145C">
            <w:pPr>
              <w:spacing w:after="0" w:line="240" w:lineRule="auto"/>
              <w:rPr>
                <w:rFonts w:ascii="Times New Roman" w:hAnsi="Times New Roman" w:cs="Times New Roman"/>
                <w:sz w:val="24"/>
                <w:szCs w:val="24"/>
              </w:rPr>
            </w:pPr>
          </w:p>
        </w:tc>
      </w:tr>
      <w:tr w:rsidR="00BB55FC" w:rsidRPr="001A0AE6" w14:paraId="1721A71A" w14:textId="77777777" w:rsidTr="00FA4173">
        <w:trPr>
          <w:trHeight w:val="415"/>
        </w:trPr>
        <w:tc>
          <w:tcPr>
            <w:tcW w:w="959" w:type="dxa"/>
            <w:shd w:val="clear" w:color="auto" w:fill="auto"/>
          </w:tcPr>
          <w:p w14:paraId="548AF5E7" w14:textId="77777777" w:rsidR="00BB55FC" w:rsidRPr="001A0AE6" w:rsidRDefault="00BB55FC" w:rsidP="00EC145C">
            <w:pPr>
              <w:spacing w:after="0" w:line="240" w:lineRule="auto"/>
              <w:rPr>
                <w:rFonts w:ascii="Times New Roman" w:hAnsi="Times New Roman" w:cs="Times New Roman"/>
                <w:sz w:val="24"/>
                <w:szCs w:val="24"/>
              </w:rPr>
            </w:pPr>
            <w:r w:rsidRPr="001A0AE6">
              <w:rPr>
                <w:rFonts w:ascii="Times New Roman" w:hAnsi="Times New Roman" w:cs="Times New Roman"/>
                <w:sz w:val="24"/>
                <w:szCs w:val="24"/>
              </w:rPr>
              <w:t>34</w:t>
            </w:r>
          </w:p>
        </w:tc>
        <w:tc>
          <w:tcPr>
            <w:tcW w:w="6095" w:type="dxa"/>
            <w:shd w:val="clear" w:color="auto" w:fill="auto"/>
          </w:tcPr>
          <w:p w14:paraId="72088425" w14:textId="77777777" w:rsidR="00BB55FC" w:rsidRPr="000479B9" w:rsidRDefault="00BB55FC" w:rsidP="00EC145C">
            <w:pPr>
              <w:spacing w:after="0" w:line="240" w:lineRule="auto"/>
              <w:rPr>
                <w:rFonts w:ascii="Times New Roman" w:hAnsi="Times New Roman" w:cs="Times New Roman"/>
                <w:sz w:val="24"/>
                <w:szCs w:val="24"/>
              </w:rPr>
            </w:pPr>
            <w:r w:rsidRPr="000479B9">
              <w:rPr>
                <w:rFonts w:ascii="Times New Roman" w:hAnsi="Times New Roman" w:cs="Times New Roman"/>
                <w:color w:val="000000"/>
                <w:sz w:val="24"/>
                <w:szCs w:val="24"/>
              </w:rPr>
              <w:t>Задачи, головоломки, игры.</w:t>
            </w:r>
          </w:p>
        </w:tc>
        <w:tc>
          <w:tcPr>
            <w:tcW w:w="1418" w:type="dxa"/>
          </w:tcPr>
          <w:p w14:paraId="4BC2687E" w14:textId="77777777" w:rsidR="00BB55FC" w:rsidRPr="000479B9" w:rsidRDefault="00BB55FC" w:rsidP="00EC145C">
            <w:pPr>
              <w:spacing w:after="0" w:line="240" w:lineRule="auto"/>
              <w:jc w:val="center"/>
              <w:rPr>
                <w:rFonts w:ascii="Times New Roman" w:hAnsi="Times New Roman" w:cs="Times New Roman"/>
                <w:sz w:val="24"/>
                <w:szCs w:val="24"/>
              </w:rPr>
            </w:pPr>
            <w:r w:rsidRPr="000479B9">
              <w:rPr>
                <w:rFonts w:ascii="Times New Roman" w:hAnsi="Times New Roman" w:cs="Times New Roman"/>
                <w:sz w:val="24"/>
                <w:szCs w:val="24"/>
              </w:rPr>
              <w:t>1</w:t>
            </w:r>
          </w:p>
        </w:tc>
        <w:tc>
          <w:tcPr>
            <w:tcW w:w="1417" w:type="dxa"/>
            <w:shd w:val="clear" w:color="auto" w:fill="auto"/>
          </w:tcPr>
          <w:p w14:paraId="7C2F76B9" w14:textId="77777777" w:rsidR="00BB55FC" w:rsidRPr="000479B9" w:rsidRDefault="00BB55FC" w:rsidP="00EC145C">
            <w:pPr>
              <w:spacing w:after="0" w:line="240" w:lineRule="auto"/>
              <w:rPr>
                <w:rFonts w:ascii="Times New Roman" w:hAnsi="Times New Roman" w:cs="Times New Roman"/>
                <w:sz w:val="24"/>
                <w:szCs w:val="24"/>
              </w:rPr>
            </w:pPr>
          </w:p>
        </w:tc>
      </w:tr>
    </w:tbl>
    <w:p w14:paraId="3B318581" w14:textId="77777777" w:rsidR="00042B0B" w:rsidRDefault="00042B0B" w:rsidP="000E238C"/>
    <w:sectPr w:rsidR="00042B0B" w:rsidSect="0045741A">
      <w:footerReference w:type="default" r:id="rId12"/>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3DB7DC" w14:textId="77777777" w:rsidR="00785C5C" w:rsidRDefault="00785C5C">
      <w:pPr>
        <w:spacing w:after="0" w:line="240" w:lineRule="auto"/>
      </w:pPr>
      <w:r>
        <w:separator/>
      </w:r>
    </w:p>
  </w:endnote>
  <w:endnote w:type="continuationSeparator" w:id="0">
    <w:p w14:paraId="52CC78E0" w14:textId="77777777" w:rsidR="00785C5C" w:rsidRDefault="00785C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w:charset w:val="00"/>
    <w:family w:val="auto"/>
    <w:pitch w:val="variable"/>
    <w:sig w:usb0="800000AF" w:usb1="1001ECEA" w:usb2="00000000" w:usb3="00000000" w:csb0="00000001" w:csb1="00000000"/>
  </w:font>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DejaVu Sans">
    <w:charset w:val="CC"/>
    <w:family w:val="swiss"/>
    <w:pitch w:val="variable"/>
    <w:sig w:usb0="E7002EFF" w:usb1="D200FDFF" w:usb2="0A246029" w:usb3="00000000" w:csb0="000001FF" w:csb1="00000000"/>
  </w:font>
  <w:font w:name="Lohit Hindi">
    <w:altName w:val="Times New Roman"/>
    <w:charset w:val="00"/>
    <w:family w:val="auto"/>
    <w:pitch w:val="default"/>
  </w:font>
  <w:font w:name="Times New Roman CYR">
    <w:panose1 w:val="02020603050405020304"/>
    <w:charset w:val="CC"/>
    <w:family w:val="roman"/>
    <w:pitch w:val="variable"/>
    <w:sig w:usb0="E0002EFF" w:usb1="C000785B" w:usb2="00000009" w:usb3="00000000" w:csb0="000001FF" w:csb1="00000000"/>
  </w:font>
  <w:font w:name="TimesNewRomanPSMT">
    <w:altName w:val="Times New Roman"/>
    <w:charset w:val="CC"/>
    <w:family w:val="roman"/>
    <w:pitch w:val="variable"/>
  </w:font>
  <w:font w:name="TimesNewRomanPS-ItalicMT">
    <w:altName w:val="MS Gothic"/>
    <w:panose1 w:val="00000000000000000000"/>
    <w:charset w:val="80"/>
    <w:family w:val="auto"/>
    <w:notTrueType/>
    <w:pitch w:val="default"/>
    <w:sig w:usb0="00000003" w:usb1="08070000" w:usb2="00000010" w:usb3="00000000" w:csb0="0002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2527331"/>
      <w:docPartObj>
        <w:docPartGallery w:val="Page Numbers (Bottom of Page)"/>
        <w:docPartUnique/>
      </w:docPartObj>
    </w:sdtPr>
    <w:sdtEndPr/>
    <w:sdtContent>
      <w:p w14:paraId="0BA8365A" w14:textId="77777777" w:rsidR="00774C0C" w:rsidRDefault="00B806DA">
        <w:pPr>
          <w:pStyle w:val="a5"/>
          <w:jc w:val="right"/>
        </w:pPr>
        <w:r>
          <w:fldChar w:fldCharType="begin"/>
        </w:r>
        <w:r>
          <w:instrText>PAGE   \* MERGEFORMAT</w:instrText>
        </w:r>
        <w:r>
          <w:fldChar w:fldCharType="separate"/>
        </w:r>
        <w:r w:rsidR="0001444F">
          <w:rPr>
            <w:noProof/>
          </w:rPr>
          <w:t>8</w:t>
        </w:r>
        <w:r>
          <w:fldChar w:fldCharType="end"/>
        </w:r>
      </w:p>
    </w:sdtContent>
  </w:sdt>
  <w:p w14:paraId="4F39C986" w14:textId="77777777" w:rsidR="00774C0C" w:rsidRDefault="00785C5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A053B3" w14:textId="77777777" w:rsidR="00785C5C" w:rsidRDefault="00785C5C">
      <w:pPr>
        <w:spacing w:after="0" w:line="240" w:lineRule="auto"/>
      </w:pPr>
      <w:r>
        <w:separator/>
      </w:r>
    </w:p>
  </w:footnote>
  <w:footnote w:type="continuationSeparator" w:id="0">
    <w:p w14:paraId="50FBD01D" w14:textId="77777777" w:rsidR="00785C5C" w:rsidRDefault="00785C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AB28B8FE"/>
    <w:name w:val="WW8Num1"/>
    <w:lvl w:ilvl="0">
      <w:start w:val="1"/>
      <w:numFmt w:val="bullet"/>
      <w:lvlText w:val="*"/>
      <w:lvlJc w:val="left"/>
      <w:pPr>
        <w:tabs>
          <w:tab w:val="num" w:pos="0"/>
        </w:tabs>
        <w:ind w:left="720" w:hanging="360"/>
      </w:pPr>
      <w:rPr>
        <w:rFonts w:ascii="OpenSymbol" w:hAnsi="OpenSymbol" w:cs="OpenSymbol"/>
        <w:color w:val="auto"/>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5"/>
    <w:multiLevelType w:val="multilevel"/>
    <w:tmpl w:val="00000005"/>
    <w:name w:val="WW8Num5"/>
    <w:lvl w:ilvl="0">
      <w:start w:val="1"/>
      <w:numFmt w:val="decimal"/>
      <w:lvlText w:val="%1)"/>
      <w:lvlJc w:val="left"/>
      <w:pPr>
        <w:tabs>
          <w:tab w:val="num" w:pos="0"/>
        </w:tabs>
        <w:ind w:left="720" w:hanging="360"/>
      </w:pPr>
      <w:rPr>
        <w:rFonts w:ascii="Times New Roman" w:hAnsi="Times New Roman" w:cs="Times New Roman"/>
        <w:b w:val="0"/>
        <w:bCs w:val="0"/>
        <w:i w:val="0"/>
        <w:iCs w:val="0"/>
        <w:sz w:val="24"/>
        <w:szCs w:val="24"/>
      </w:rPr>
    </w:lvl>
    <w:lvl w:ilvl="1">
      <w:start w:val="1"/>
      <w:numFmt w:val="lowerLetter"/>
      <w:lvlText w:val="%2."/>
      <w:lvlJc w:val="left"/>
      <w:pPr>
        <w:tabs>
          <w:tab w:val="num" w:pos="0"/>
        </w:tabs>
        <w:ind w:left="1440" w:hanging="360"/>
      </w:pPr>
      <w:rPr>
        <w:rFonts w:ascii="Times New Roman" w:hAnsi="Times New Roman" w:cs="Times New Roman"/>
        <w:b w:val="0"/>
        <w:bCs w:val="0"/>
        <w:i w:val="0"/>
        <w:iCs w:val="0"/>
        <w:sz w:val="24"/>
        <w:szCs w:val="24"/>
      </w:rPr>
    </w:lvl>
    <w:lvl w:ilvl="2">
      <w:start w:val="1"/>
      <w:numFmt w:val="lowerRoman"/>
      <w:lvlText w:val="%2.%3."/>
      <w:lvlJc w:val="right"/>
      <w:pPr>
        <w:tabs>
          <w:tab w:val="num" w:pos="0"/>
        </w:tabs>
        <w:ind w:left="2160" w:hanging="180"/>
      </w:pPr>
      <w:rPr>
        <w:rFonts w:ascii="Times New Roman" w:hAnsi="Times New Roman" w:cs="Times New Roman"/>
        <w:b w:val="0"/>
        <w:bCs w:val="0"/>
        <w:i w:val="0"/>
        <w:iCs w:val="0"/>
        <w:sz w:val="24"/>
        <w:szCs w:val="24"/>
      </w:rPr>
    </w:lvl>
    <w:lvl w:ilvl="3">
      <w:start w:val="1"/>
      <w:numFmt w:val="decimal"/>
      <w:lvlText w:val="%2.%3.%4."/>
      <w:lvlJc w:val="left"/>
      <w:pPr>
        <w:tabs>
          <w:tab w:val="num" w:pos="0"/>
        </w:tabs>
        <w:ind w:left="2880" w:hanging="360"/>
      </w:pPr>
      <w:rPr>
        <w:rFonts w:ascii="Times New Roman" w:hAnsi="Times New Roman" w:cs="Times New Roman"/>
        <w:b w:val="0"/>
        <w:bCs w:val="0"/>
        <w:i w:val="0"/>
        <w:iCs w:val="0"/>
        <w:sz w:val="24"/>
        <w:szCs w:val="24"/>
      </w:rPr>
    </w:lvl>
    <w:lvl w:ilvl="4">
      <w:start w:val="1"/>
      <w:numFmt w:val="lowerLetter"/>
      <w:lvlText w:val="%2.%3.%4.%5."/>
      <w:lvlJc w:val="left"/>
      <w:pPr>
        <w:tabs>
          <w:tab w:val="num" w:pos="0"/>
        </w:tabs>
        <w:ind w:left="3600" w:hanging="360"/>
      </w:pPr>
      <w:rPr>
        <w:rFonts w:ascii="Times New Roman" w:hAnsi="Times New Roman" w:cs="Times New Roman"/>
        <w:b w:val="0"/>
        <w:bCs w:val="0"/>
        <w:i w:val="0"/>
        <w:iCs w:val="0"/>
        <w:sz w:val="24"/>
        <w:szCs w:val="24"/>
      </w:rPr>
    </w:lvl>
    <w:lvl w:ilvl="5">
      <w:start w:val="1"/>
      <w:numFmt w:val="lowerRoman"/>
      <w:lvlText w:val="%2.%3.%4.%5.%6."/>
      <w:lvlJc w:val="right"/>
      <w:pPr>
        <w:tabs>
          <w:tab w:val="num" w:pos="0"/>
        </w:tabs>
        <w:ind w:left="4320" w:hanging="180"/>
      </w:pPr>
      <w:rPr>
        <w:rFonts w:ascii="Times New Roman" w:hAnsi="Times New Roman" w:cs="Times New Roman"/>
        <w:b w:val="0"/>
        <w:bCs w:val="0"/>
        <w:i w:val="0"/>
        <w:iCs w:val="0"/>
        <w:sz w:val="24"/>
        <w:szCs w:val="24"/>
      </w:rPr>
    </w:lvl>
    <w:lvl w:ilvl="6">
      <w:start w:val="1"/>
      <w:numFmt w:val="decimal"/>
      <w:lvlText w:val="%2.%3.%4.%5.%6.%7."/>
      <w:lvlJc w:val="left"/>
      <w:pPr>
        <w:tabs>
          <w:tab w:val="num" w:pos="0"/>
        </w:tabs>
        <w:ind w:left="5040" w:hanging="360"/>
      </w:pPr>
      <w:rPr>
        <w:rFonts w:ascii="Times New Roman" w:hAnsi="Times New Roman" w:cs="Times New Roman"/>
        <w:b w:val="0"/>
        <w:bCs w:val="0"/>
        <w:i w:val="0"/>
        <w:iCs w:val="0"/>
        <w:sz w:val="24"/>
        <w:szCs w:val="24"/>
      </w:rPr>
    </w:lvl>
    <w:lvl w:ilvl="7">
      <w:start w:val="1"/>
      <w:numFmt w:val="lowerLetter"/>
      <w:lvlText w:val="%2.%3.%4.%5.%6.%7.%8."/>
      <w:lvlJc w:val="left"/>
      <w:pPr>
        <w:tabs>
          <w:tab w:val="num" w:pos="0"/>
        </w:tabs>
        <w:ind w:left="5760" w:hanging="360"/>
      </w:pPr>
      <w:rPr>
        <w:rFonts w:ascii="Times New Roman" w:hAnsi="Times New Roman" w:cs="Times New Roman"/>
        <w:b w:val="0"/>
        <w:bCs w:val="0"/>
        <w:i w:val="0"/>
        <w:iCs w:val="0"/>
        <w:sz w:val="24"/>
        <w:szCs w:val="24"/>
      </w:rPr>
    </w:lvl>
    <w:lvl w:ilvl="8">
      <w:start w:val="1"/>
      <w:numFmt w:val="lowerRoman"/>
      <w:lvlText w:val="%2.%3.%4.%5.%6.%7.%8.%9."/>
      <w:lvlJc w:val="right"/>
      <w:pPr>
        <w:tabs>
          <w:tab w:val="num" w:pos="0"/>
        </w:tabs>
        <w:ind w:left="6480" w:hanging="180"/>
      </w:pPr>
      <w:rPr>
        <w:rFonts w:ascii="Times New Roman" w:hAnsi="Times New Roman" w:cs="Times New Roman"/>
        <w:b w:val="0"/>
        <w:bCs w:val="0"/>
        <w:i w:val="0"/>
        <w:iCs w:val="0"/>
        <w:sz w:val="24"/>
        <w:szCs w:val="24"/>
      </w:rPr>
    </w:lvl>
  </w:abstractNum>
  <w:abstractNum w:abstractNumId="2">
    <w:nsid w:val="00000011"/>
    <w:multiLevelType w:val="multilevel"/>
    <w:tmpl w:val="E036F194"/>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238A2264"/>
    <w:multiLevelType w:val="hybridMultilevel"/>
    <w:tmpl w:val="532C49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EF1659F"/>
    <w:multiLevelType w:val="hybridMultilevel"/>
    <w:tmpl w:val="A75845C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5BE48F6"/>
    <w:multiLevelType w:val="hybridMultilevel"/>
    <w:tmpl w:val="96DE4248"/>
    <w:lvl w:ilvl="0" w:tplc="04190001">
      <w:start w:val="1"/>
      <w:numFmt w:val="bullet"/>
      <w:lvlText w:val=""/>
      <w:lvlJc w:val="left"/>
      <w:pPr>
        <w:ind w:left="2250" w:hanging="360"/>
      </w:pPr>
      <w:rPr>
        <w:rFonts w:ascii="Symbol" w:hAnsi="Symbol" w:hint="default"/>
      </w:rPr>
    </w:lvl>
    <w:lvl w:ilvl="1" w:tplc="04190003" w:tentative="1">
      <w:start w:val="1"/>
      <w:numFmt w:val="bullet"/>
      <w:lvlText w:val="o"/>
      <w:lvlJc w:val="left"/>
      <w:pPr>
        <w:ind w:left="2970" w:hanging="360"/>
      </w:pPr>
      <w:rPr>
        <w:rFonts w:ascii="Courier New" w:hAnsi="Courier New" w:cs="Courier New" w:hint="default"/>
      </w:rPr>
    </w:lvl>
    <w:lvl w:ilvl="2" w:tplc="04190005" w:tentative="1">
      <w:start w:val="1"/>
      <w:numFmt w:val="bullet"/>
      <w:lvlText w:val=""/>
      <w:lvlJc w:val="left"/>
      <w:pPr>
        <w:ind w:left="3690" w:hanging="360"/>
      </w:pPr>
      <w:rPr>
        <w:rFonts w:ascii="Wingdings" w:hAnsi="Wingdings" w:hint="default"/>
      </w:rPr>
    </w:lvl>
    <w:lvl w:ilvl="3" w:tplc="04190001" w:tentative="1">
      <w:start w:val="1"/>
      <w:numFmt w:val="bullet"/>
      <w:lvlText w:val=""/>
      <w:lvlJc w:val="left"/>
      <w:pPr>
        <w:ind w:left="4410" w:hanging="360"/>
      </w:pPr>
      <w:rPr>
        <w:rFonts w:ascii="Symbol" w:hAnsi="Symbol" w:hint="default"/>
      </w:rPr>
    </w:lvl>
    <w:lvl w:ilvl="4" w:tplc="04190003" w:tentative="1">
      <w:start w:val="1"/>
      <w:numFmt w:val="bullet"/>
      <w:lvlText w:val="o"/>
      <w:lvlJc w:val="left"/>
      <w:pPr>
        <w:ind w:left="5130" w:hanging="360"/>
      </w:pPr>
      <w:rPr>
        <w:rFonts w:ascii="Courier New" w:hAnsi="Courier New" w:cs="Courier New" w:hint="default"/>
      </w:rPr>
    </w:lvl>
    <w:lvl w:ilvl="5" w:tplc="04190005" w:tentative="1">
      <w:start w:val="1"/>
      <w:numFmt w:val="bullet"/>
      <w:lvlText w:val=""/>
      <w:lvlJc w:val="left"/>
      <w:pPr>
        <w:ind w:left="5850" w:hanging="360"/>
      </w:pPr>
      <w:rPr>
        <w:rFonts w:ascii="Wingdings" w:hAnsi="Wingdings" w:hint="default"/>
      </w:rPr>
    </w:lvl>
    <w:lvl w:ilvl="6" w:tplc="04190001" w:tentative="1">
      <w:start w:val="1"/>
      <w:numFmt w:val="bullet"/>
      <w:lvlText w:val=""/>
      <w:lvlJc w:val="left"/>
      <w:pPr>
        <w:ind w:left="6570" w:hanging="360"/>
      </w:pPr>
      <w:rPr>
        <w:rFonts w:ascii="Symbol" w:hAnsi="Symbol" w:hint="default"/>
      </w:rPr>
    </w:lvl>
    <w:lvl w:ilvl="7" w:tplc="04190003" w:tentative="1">
      <w:start w:val="1"/>
      <w:numFmt w:val="bullet"/>
      <w:lvlText w:val="o"/>
      <w:lvlJc w:val="left"/>
      <w:pPr>
        <w:ind w:left="7290" w:hanging="360"/>
      </w:pPr>
      <w:rPr>
        <w:rFonts w:ascii="Courier New" w:hAnsi="Courier New" w:cs="Courier New" w:hint="default"/>
      </w:rPr>
    </w:lvl>
    <w:lvl w:ilvl="8" w:tplc="04190005" w:tentative="1">
      <w:start w:val="1"/>
      <w:numFmt w:val="bullet"/>
      <w:lvlText w:val=""/>
      <w:lvlJc w:val="left"/>
      <w:pPr>
        <w:ind w:left="8010" w:hanging="360"/>
      </w:pPr>
      <w:rPr>
        <w:rFonts w:ascii="Wingdings" w:hAnsi="Wingdings" w:hint="default"/>
      </w:rPr>
    </w:lvl>
  </w:abstractNum>
  <w:abstractNum w:abstractNumId="6">
    <w:nsid w:val="4E097610"/>
    <w:multiLevelType w:val="hybridMultilevel"/>
    <w:tmpl w:val="3F063C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17F47D5"/>
    <w:multiLevelType w:val="hybridMultilevel"/>
    <w:tmpl w:val="AAD43A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99745BD"/>
    <w:multiLevelType w:val="hybridMultilevel"/>
    <w:tmpl w:val="415486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B9B0555"/>
    <w:multiLevelType w:val="hybridMultilevel"/>
    <w:tmpl w:val="6FAED14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nsid w:val="7B646FE0"/>
    <w:multiLevelType w:val="hybridMultilevel"/>
    <w:tmpl w:val="110C47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4"/>
  </w:num>
  <w:num w:numId="2">
    <w:abstractNumId w:val="7"/>
  </w:num>
  <w:num w:numId="3">
    <w:abstractNumId w:val="10"/>
  </w:num>
  <w:num w:numId="4">
    <w:abstractNumId w:val="0"/>
  </w:num>
  <w:num w:numId="5">
    <w:abstractNumId w:val="1"/>
  </w:num>
  <w:num w:numId="6">
    <w:abstractNumId w:val="2"/>
  </w:num>
  <w:num w:numId="7">
    <w:abstractNumId w:val="8"/>
  </w:num>
  <w:num w:numId="8">
    <w:abstractNumId w:val="9"/>
  </w:num>
  <w:num w:numId="9">
    <w:abstractNumId w:val="5"/>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EE"/>
    <w:rsid w:val="00011E87"/>
    <w:rsid w:val="0001444F"/>
    <w:rsid w:val="000251D1"/>
    <w:rsid w:val="00042B0B"/>
    <w:rsid w:val="000479B9"/>
    <w:rsid w:val="000E238C"/>
    <w:rsid w:val="001B1ADA"/>
    <w:rsid w:val="00200BBC"/>
    <w:rsid w:val="0021549C"/>
    <w:rsid w:val="002A48B5"/>
    <w:rsid w:val="00337994"/>
    <w:rsid w:val="003A5FEE"/>
    <w:rsid w:val="004141F3"/>
    <w:rsid w:val="00512AA9"/>
    <w:rsid w:val="005E2614"/>
    <w:rsid w:val="006B1452"/>
    <w:rsid w:val="006B1723"/>
    <w:rsid w:val="00731007"/>
    <w:rsid w:val="00785C5C"/>
    <w:rsid w:val="009D016C"/>
    <w:rsid w:val="00A61B5D"/>
    <w:rsid w:val="00B806DA"/>
    <w:rsid w:val="00BB55FC"/>
    <w:rsid w:val="00C27CF5"/>
    <w:rsid w:val="00C86ACA"/>
    <w:rsid w:val="00D94280"/>
    <w:rsid w:val="00DD585E"/>
    <w:rsid w:val="00E74D7D"/>
    <w:rsid w:val="00EC145C"/>
    <w:rsid w:val="00EE16B8"/>
    <w:rsid w:val="00FA4173"/>
    <w:rsid w:val="00FD353E"/>
    <w:rsid w:val="00FD51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80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06DA"/>
    <w:rPr>
      <w:rFonts w:eastAsiaTheme="minorEastAsia"/>
      <w:lang w:eastAsia="ru-RU"/>
    </w:rPr>
  </w:style>
  <w:style w:type="paragraph" w:styleId="2">
    <w:name w:val="heading 2"/>
    <w:basedOn w:val="a"/>
    <w:next w:val="a"/>
    <w:link w:val="20"/>
    <w:unhideWhenUsed/>
    <w:qFormat/>
    <w:rsid w:val="00B806DA"/>
    <w:pPr>
      <w:keepNext/>
      <w:keepLines/>
      <w:spacing w:before="200" w:after="120" w:line="240" w:lineRule="auto"/>
      <w:contextualSpacing/>
      <w:jc w:val="center"/>
      <w:outlineLvl w:val="1"/>
    </w:pPr>
    <w:rPr>
      <w:rFonts w:ascii="Arial" w:eastAsia="Times New Roman" w:hAnsi="Arial" w:cs="Times New Roman"/>
      <w:b/>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806DA"/>
    <w:rPr>
      <w:rFonts w:ascii="Arial" w:eastAsia="Times New Roman" w:hAnsi="Arial" w:cs="Times New Roman"/>
      <w:b/>
      <w:bCs/>
      <w:sz w:val="28"/>
      <w:szCs w:val="26"/>
      <w:lang w:eastAsia="ru-RU"/>
    </w:rPr>
  </w:style>
  <w:style w:type="table" w:styleId="a3">
    <w:name w:val="Table Grid"/>
    <w:basedOn w:val="a1"/>
    <w:uiPriority w:val="59"/>
    <w:rsid w:val="00B806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806DA"/>
    <w:pPr>
      <w:spacing w:after="0" w:line="240" w:lineRule="auto"/>
      <w:ind w:left="720" w:firstLine="709"/>
      <w:contextualSpacing/>
      <w:jc w:val="both"/>
    </w:pPr>
    <w:rPr>
      <w:rFonts w:ascii="Times New Roman" w:eastAsia="Times New Roman" w:hAnsi="Times New Roman" w:cs="Times New Roman"/>
      <w:sz w:val="24"/>
    </w:rPr>
  </w:style>
  <w:style w:type="paragraph" w:customStyle="1" w:styleId="Default">
    <w:name w:val="Default"/>
    <w:rsid w:val="00B806DA"/>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footer"/>
    <w:basedOn w:val="a"/>
    <w:link w:val="a6"/>
    <w:uiPriority w:val="99"/>
    <w:unhideWhenUsed/>
    <w:rsid w:val="00B806D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806DA"/>
    <w:rPr>
      <w:rFonts w:eastAsiaTheme="minorEastAsia"/>
      <w:lang w:eastAsia="ru-RU"/>
    </w:rPr>
  </w:style>
  <w:style w:type="paragraph" w:customStyle="1" w:styleId="1">
    <w:name w:val="Без интервала1"/>
    <w:rsid w:val="00B806DA"/>
    <w:pPr>
      <w:suppressAutoHyphens/>
      <w:spacing w:after="0" w:line="240" w:lineRule="auto"/>
    </w:pPr>
    <w:rPr>
      <w:rFonts w:ascii="Times New Roman" w:eastAsia="Times New Roman" w:hAnsi="Times New Roman" w:cs="Times New Roman"/>
      <w:sz w:val="24"/>
      <w:szCs w:val="24"/>
      <w:lang w:eastAsia="ar-SA"/>
    </w:rPr>
  </w:style>
  <w:style w:type="character" w:styleId="a7">
    <w:name w:val="Hyperlink"/>
    <w:rsid w:val="00B806DA"/>
    <w:rPr>
      <w:rFonts w:cs="Times New Roman"/>
      <w:color w:val="0000FF"/>
      <w:u w:val="single"/>
    </w:rPr>
  </w:style>
  <w:style w:type="paragraph" w:customStyle="1" w:styleId="Standard">
    <w:name w:val="Standard"/>
    <w:rsid w:val="00B806DA"/>
    <w:pPr>
      <w:widowControl w:val="0"/>
      <w:suppressAutoHyphens/>
      <w:autoSpaceDN w:val="0"/>
      <w:spacing w:after="0" w:line="240" w:lineRule="auto"/>
      <w:textAlignment w:val="baseline"/>
    </w:pPr>
    <w:rPr>
      <w:rFonts w:ascii="Arial" w:eastAsia="DejaVu Sans" w:hAnsi="Arial" w:cs="Lohit Hindi"/>
      <w:kern w:val="3"/>
      <w:sz w:val="21"/>
      <w:szCs w:val="24"/>
      <w:lang w:eastAsia="zh-CN" w:bidi="hi-IN"/>
    </w:rPr>
  </w:style>
  <w:style w:type="character" w:customStyle="1" w:styleId="a8">
    <w:name w:val="Основной текст_"/>
    <w:basedOn w:val="a0"/>
    <w:link w:val="3"/>
    <w:rsid w:val="00B806DA"/>
    <w:rPr>
      <w:shd w:val="clear" w:color="auto" w:fill="FFFFFF"/>
    </w:rPr>
  </w:style>
  <w:style w:type="paragraph" w:customStyle="1" w:styleId="3">
    <w:name w:val="Основной текст3"/>
    <w:basedOn w:val="a"/>
    <w:link w:val="a8"/>
    <w:rsid w:val="00B806DA"/>
    <w:pPr>
      <w:widowControl w:val="0"/>
      <w:shd w:val="clear" w:color="auto" w:fill="FFFFFF"/>
      <w:spacing w:after="0" w:line="277" w:lineRule="exact"/>
      <w:jc w:val="center"/>
    </w:pPr>
    <w:rPr>
      <w:rFonts w:eastAsiaTheme="minorHAns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06DA"/>
    <w:rPr>
      <w:rFonts w:eastAsiaTheme="minorEastAsia"/>
      <w:lang w:eastAsia="ru-RU"/>
    </w:rPr>
  </w:style>
  <w:style w:type="paragraph" w:styleId="2">
    <w:name w:val="heading 2"/>
    <w:basedOn w:val="a"/>
    <w:next w:val="a"/>
    <w:link w:val="20"/>
    <w:unhideWhenUsed/>
    <w:qFormat/>
    <w:rsid w:val="00B806DA"/>
    <w:pPr>
      <w:keepNext/>
      <w:keepLines/>
      <w:spacing w:before="200" w:after="120" w:line="240" w:lineRule="auto"/>
      <w:contextualSpacing/>
      <w:jc w:val="center"/>
      <w:outlineLvl w:val="1"/>
    </w:pPr>
    <w:rPr>
      <w:rFonts w:ascii="Arial" w:eastAsia="Times New Roman" w:hAnsi="Arial" w:cs="Times New Roman"/>
      <w:b/>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806DA"/>
    <w:rPr>
      <w:rFonts w:ascii="Arial" w:eastAsia="Times New Roman" w:hAnsi="Arial" w:cs="Times New Roman"/>
      <w:b/>
      <w:bCs/>
      <w:sz w:val="28"/>
      <w:szCs w:val="26"/>
      <w:lang w:eastAsia="ru-RU"/>
    </w:rPr>
  </w:style>
  <w:style w:type="table" w:styleId="a3">
    <w:name w:val="Table Grid"/>
    <w:basedOn w:val="a1"/>
    <w:uiPriority w:val="59"/>
    <w:rsid w:val="00B806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806DA"/>
    <w:pPr>
      <w:spacing w:after="0" w:line="240" w:lineRule="auto"/>
      <w:ind w:left="720" w:firstLine="709"/>
      <w:contextualSpacing/>
      <w:jc w:val="both"/>
    </w:pPr>
    <w:rPr>
      <w:rFonts w:ascii="Times New Roman" w:eastAsia="Times New Roman" w:hAnsi="Times New Roman" w:cs="Times New Roman"/>
      <w:sz w:val="24"/>
    </w:rPr>
  </w:style>
  <w:style w:type="paragraph" w:customStyle="1" w:styleId="Default">
    <w:name w:val="Default"/>
    <w:rsid w:val="00B806DA"/>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footer"/>
    <w:basedOn w:val="a"/>
    <w:link w:val="a6"/>
    <w:uiPriority w:val="99"/>
    <w:unhideWhenUsed/>
    <w:rsid w:val="00B806D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806DA"/>
    <w:rPr>
      <w:rFonts w:eastAsiaTheme="minorEastAsia"/>
      <w:lang w:eastAsia="ru-RU"/>
    </w:rPr>
  </w:style>
  <w:style w:type="paragraph" w:customStyle="1" w:styleId="1">
    <w:name w:val="Без интервала1"/>
    <w:rsid w:val="00B806DA"/>
    <w:pPr>
      <w:suppressAutoHyphens/>
      <w:spacing w:after="0" w:line="240" w:lineRule="auto"/>
    </w:pPr>
    <w:rPr>
      <w:rFonts w:ascii="Times New Roman" w:eastAsia="Times New Roman" w:hAnsi="Times New Roman" w:cs="Times New Roman"/>
      <w:sz w:val="24"/>
      <w:szCs w:val="24"/>
      <w:lang w:eastAsia="ar-SA"/>
    </w:rPr>
  </w:style>
  <w:style w:type="character" w:styleId="a7">
    <w:name w:val="Hyperlink"/>
    <w:rsid w:val="00B806DA"/>
    <w:rPr>
      <w:rFonts w:cs="Times New Roman"/>
      <w:color w:val="0000FF"/>
      <w:u w:val="single"/>
    </w:rPr>
  </w:style>
  <w:style w:type="paragraph" w:customStyle="1" w:styleId="Standard">
    <w:name w:val="Standard"/>
    <w:rsid w:val="00B806DA"/>
    <w:pPr>
      <w:widowControl w:val="0"/>
      <w:suppressAutoHyphens/>
      <w:autoSpaceDN w:val="0"/>
      <w:spacing w:after="0" w:line="240" w:lineRule="auto"/>
      <w:textAlignment w:val="baseline"/>
    </w:pPr>
    <w:rPr>
      <w:rFonts w:ascii="Arial" w:eastAsia="DejaVu Sans" w:hAnsi="Arial" w:cs="Lohit Hindi"/>
      <w:kern w:val="3"/>
      <w:sz w:val="21"/>
      <w:szCs w:val="24"/>
      <w:lang w:eastAsia="zh-CN" w:bidi="hi-IN"/>
    </w:rPr>
  </w:style>
  <w:style w:type="character" w:customStyle="1" w:styleId="a8">
    <w:name w:val="Основной текст_"/>
    <w:basedOn w:val="a0"/>
    <w:link w:val="3"/>
    <w:rsid w:val="00B806DA"/>
    <w:rPr>
      <w:shd w:val="clear" w:color="auto" w:fill="FFFFFF"/>
    </w:rPr>
  </w:style>
  <w:style w:type="paragraph" w:customStyle="1" w:styleId="3">
    <w:name w:val="Основной текст3"/>
    <w:basedOn w:val="a"/>
    <w:link w:val="a8"/>
    <w:rsid w:val="00B806DA"/>
    <w:pPr>
      <w:widowControl w:val="0"/>
      <w:shd w:val="clear" w:color="auto" w:fill="FFFFFF"/>
      <w:spacing w:after="0" w:line="277" w:lineRule="exact"/>
      <w:jc w:val="center"/>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lexlarin.net" TargetMode="External"/><Relationship Id="rId5" Type="http://schemas.openxmlformats.org/officeDocument/2006/relationships/settings" Target="settings.xml"/><Relationship Id="rId10" Type="http://schemas.openxmlformats.org/officeDocument/2006/relationships/hyperlink" Target="https://www.fipi.ru" TargetMode="External"/><Relationship Id="rId4" Type="http://schemas.microsoft.com/office/2007/relationships/stylesWithEffects" Target="stylesWithEffects.xml"/><Relationship Id="rId9" Type="http://schemas.openxmlformats.org/officeDocument/2006/relationships/hyperlink" Target="https://sdamgia.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448B3-2FBB-45D6-A36C-57E6BA8D4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2779</Words>
  <Characters>15842</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18584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Маргарита</dc:creator>
  <cp:lastModifiedBy>RePack by Diakov</cp:lastModifiedBy>
  <cp:revision>2</cp:revision>
  <dcterms:created xsi:type="dcterms:W3CDTF">2023-10-31T07:17:00Z</dcterms:created>
  <dcterms:modified xsi:type="dcterms:W3CDTF">2023-10-31T07:17:00Z</dcterms:modified>
</cp:coreProperties>
</file>