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spacing w:after="0" w:line="240" w:lineRule="auto"/>
        <w:shd w:val="clear" w:color="auto" w:fill="ffffff"/>
        <w:widowControl w:val="off"/>
        <w:rPr>
          <w:rFonts w:eastAsia="Times New Roman"/>
          <w:b/>
          <w:szCs w:val="24"/>
          <w:lang w:eastAsia="ru-RU"/>
        </w:rPr>
      </w:pPr>
      <w:r>
        <w:rPr>
          <w:rFonts w:eastAsia="Times New Roman"/>
          <w:b/>
          <w:szCs w:val="24"/>
          <w:lang w:eastAsia="ru-RU"/>
        </w:rPr>
        <w:t xml:space="preserve">                                                                      </w:t>
      </w:r>
      <w:r>
        <w:rPr>
          <w:rFonts w:eastAsia="Times New Roman"/>
          <w:b/>
          <w:szCs w:val="24"/>
          <w:lang w:eastAsia="ru-RU"/>
        </w:rPr>
      </w:r>
      <w:r>
        <w:rPr>
          <w:rFonts w:eastAsia="Times New Roman"/>
          <w:b/>
          <w:szCs w:val="24"/>
          <w:lang w:eastAsia="ru-RU"/>
        </w:rPr>
      </w:r>
    </w:p>
    <w:tbl>
      <w:tblPr>
        <w:tblpPr w:horzAnchor="margin" w:tblpX="-431" w:vertAnchor="text" w:tblpY="-9" w:leftFromText="180" w:topFromText="0" w:rightFromText="180" w:bottomFromText="0"/>
        <w:tblW w:w="111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828"/>
        <w:gridCol w:w="3544"/>
        <w:gridCol w:w="3827"/>
      </w:tblGrid>
      <w:tr>
        <w:tblPrEx/>
        <w:trPr>
          <w:trHeight w:val="2402"/>
        </w:trPr>
        <w:tc>
          <w:tcPr>
            <w:tcBorders>
              <w:top w:val="single" w:color="000000" w:sz="4" w:space="0"/>
              <w:left w:val="single" w:color="000000" w:sz="4" w:space="0"/>
              <w:bottom w:val="single" w:color="000000" w:sz="4" w:space="0"/>
              <w:right w:val="single" w:color="000000" w:sz="4" w:space="0"/>
            </w:tcBorders>
            <w:tcW w:w="3828" w:type="dxa"/>
            <w:textDirection w:val="lrTb"/>
            <w:noWrap w:val="false"/>
          </w:tcPr>
          <w:p>
            <w:pPr>
              <w:spacing w:after="0" w:line="240" w:lineRule="auto"/>
              <w:rPr>
                <w:rFonts w:eastAsia="Calibri"/>
                <w:b/>
                <w:szCs w:val="24"/>
              </w:rPr>
            </w:pPr>
            <w:r>
              <w:rPr>
                <w:rFonts w:eastAsia="Calibri"/>
                <w:b/>
                <w:szCs w:val="24"/>
              </w:rPr>
              <w:t xml:space="preserve">Рассмотрено</w:t>
            </w:r>
            <w:r>
              <w:rPr>
                <w:rFonts w:eastAsia="Calibri"/>
                <w:b/>
                <w:szCs w:val="24"/>
              </w:rPr>
            </w:r>
            <w:r>
              <w:rPr>
                <w:rFonts w:eastAsia="Calibri"/>
                <w:b/>
                <w:szCs w:val="24"/>
              </w:rPr>
            </w:r>
          </w:p>
          <w:p>
            <w:pPr>
              <w:spacing w:after="0" w:line="240" w:lineRule="auto"/>
              <w:rPr>
                <w:rFonts w:eastAsia="Calibri"/>
                <w:szCs w:val="24"/>
              </w:rPr>
            </w:pPr>
            <w:r>
              <w:rPr>
                <w:rFonts w:eastAsia="Calibri"/>
                <w:szCs w:val="24"/>
              </w:rPr>
              <w:t xml:space="preserve">Руководитель ШМО</w:t>
            </w:r>
            <w:r>
              <w:rPr>
                <w:rFonts w:eastAsia="Calibri"/>
                <w:szCs w:val="24"/>
              </w:rPr>
            </w:r>
            <w:r>
              <w:rPr>
                <w:rFonts w:eastAsia="Calibri"/>
                <w:szCs w:val="24"/>
              </w:rPr>
            </w:r>
          </w:p>
          <w:p>
            <w:pPr>
              <w:spacing w:after="0" w:line="240" w:lineRule="auto"/>
              <w:rPr>
                <w:rFonts w:eastAsia="Calibri"/>
                <w:szCs w:val="24"/>
              </w:rPr>
            </w:pPr>
            <w:r>
              <w:rPr>
                <w:rFonts w:eastAsia="Calibri"/>
                <w:szCs w:val="24"/>
              </w:rPr>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 _________/Завалишина Е.П.</w:t>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ФИО руководителя ШМО</w:t>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Протокол №___</w:t>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От «___» _________20__г.</w:t>
            </w:r>
            <w:r>
              <w:rPr>
                <w:rFonts w:eastAsia="Calibri"/>
                <w:szCs w:val="24"/>
              </w:rPr>
            </w:r>
            <w:r>
              <w:rPr>
                <w:rFonts w:eastAsia="Calibri"/>
                <w:szCs w:val="24"/>
              </w:rPr>
            </w:r>
          </w:p>
          <w:p>
            <w:pPr>
              <w:spacing w:after="0" w:line="240" w:lineRule="auto"/>
              <w:rPr>
                <w:rFonts w:eastAsia="Calibri"/>
                <w:szCs w:val="24"/>
              </w:rPr>
            </w:pPr>
            <w:r>
              <w:rPr>
                <w:rFonts w:eastAsia="Calibri"/>
                <w:szCs w:val="24"/>
              </w:rPr>
            </w:r>
            <w:r>
              <w:rPr>
                <w:rFonts w:eastAsia="Calibri"/>
                <w:szCs w:val="24"/>
              </w:rPr>
            </w:r>
            <w:r>
              <w:rPr>
                <w:rFonts w:eastAsia="Calibri"/>
                <w:szCs w:val="24"/>
              </w:rPr>
            </w:r>
          </w:p>
        </w:tc>
        <w:tc>
          <w:tcPr>
            <w:tcBorders>
              <w:top w:val="single" w:color="000000" w:sz="4" w:space="0"/>
              <w:left w:val="single" w:color="000000" w:sz="4" w:space="0"/>
              <w:bottom w:val="single" w:color="000000" w:sz="4" w:space="0"/>
              <w:right w:val="single" w:color="000000" w:sz="4" w:space="0"/>
            </w:tcBorders>
            <w:tcW w:w="3544" w:type="dxa"/>
            <w:textDirection w:val="lrTb"/>
            <w:noWrap w:val="false"/>
          </w:tcPr>
          <w:p>
            <w:pPr>
              <w:spacing w:after="0" w:line="240" w:lineRule="auto"/>
              <w:rPr>
                <w:rFonts w:eastAsia="Calibri"/>
                <w:b/>
                <w:szCs w:val="24"/>
              </w:rPr>
            </w:pPr>
            <w:r>
              <w:rPr>
                <w:rFonts w:eastAsia="Calibri"/>
                <w:b/>
                <w:szCs w:val="24"/>
              </w:rPr>
              <w:t xml:space="preserve">Согласовано</w:t>
            </w:r>
            <w:r>
              <w:rPr>
                <w:rFonts w:eastAsia="Calibri"/>
                <w:b/>
                <w:szCs w:val="24"/>
              </w:rPr>
            </w:r>
            <w:r>
              <w:rPr>
                <w:rFonts w:eastAsia="Calibri"/>
                <w:b/>
                <w:szCs w:val="24"/>
              </w:rPr>
            </w:r>
          </w:p>
          <w:p>
            <w:pPr>
              <w:spacing w:after="0" w:line="240" w:lineRule="auto"/>
              <w:rPr>
                <w:rFonts w:eastAsia="Calibri"/>
                <w:szCs w:val="24"/>
              </w:rPr>
            </w:pPr>
            <w:r>
              <w:rPr>
                <w:rFonts w:eastAsia="Calibri"/>
                <w:szCs w:val="24"/>
              </w:rPr>
              <w:t xml:space="preserve">Заместитель директора по  УВР МОАУ «Гимназия № 8»</w:t>
            </w:r>
            <w:r>
              <w:rPr>
                <w:rFonts w:eastAsia="Calibri"/>
                <w:szCs w:val="24"/>
              </w:rPr>
            </w:r>
            <w:r>
              <w:rPr>
                <w:rFonts w:eastAsia="Calibri"/>
                <w:szCs w:val="24"/>
              </w:rPr>
            </w:r>
          </w:p>
          <w:p>
            <w:pPr>
              <w:spacing w:after="0" w:line="240" w:lineRule="auto"/>
              <w:rPr>
                <w:rFonts w:eastAsia="Calibri"/>
                <w:szCs w:val="24"/>
              </w:rPr>
            </w:pPr>
            <w:r>
              <w:rPr>
                <w:rFonts w:eastAsia="Calibri"/>
                <w:szCs w:val="24"/>
              </w:rPr>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__________/</w:t>
            </w:r>
            <w:r>
              <w:rPr>
                <w:rFonts w:eastAsia="Calibri"/>
                <w:szCs w:val="24"/>
              </w:rPr>
              <w:t xml:space="preserve">Шулюпина</w:t>
            </w:r>
            <w:r>
              <w:rPr>
                <w:rFonts w:eastAsia="Calibri"/>
                <w:szCs w:val="24"/>
              </w:rPr>
              <w:t xml:space="preserve"> Т.А.</w:t>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     ФИО ЗД по УВР</w:t>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«____»____________20__г.</w:t>
            </w:r>
            <w:r>
              <w:rPr>
                <w:rFonts w:eastAsia="Calibri"/>
                <w:szCs w:val="24"/>
              </w:rPr>
            </w:r>
            <w:r>
              <w:rPr>
                <w:rFonts w:eastAsia="Calibri"/>
                <w:szCs w:val="24"/>
              </w:rPr>
            </w:r>
          </w:p>
        </w:tc>
        <w:tc>
          <w:tcPr>
            <w:tcBorders>
              <w:top w:val="single" w:color="000000" w:sz="4" w:space="0"/>
              <w:left w:val="single" w:color="000000" w:sz="4" w:space="0"/>
              <w:bottom w:val="single" w:color="000000" w:sz="4" w:space="0"/>
              <w:right w:val="single" w:color="000000" w:sz="4" w:space="0"/>
            </w:tcBorders>
            <w:tcW w:w="3827" w:type="dxa"/>
            <w:textDirection w:val="lrTb"/>
            <w:noWrap w:val="false"/>
          </w:tcPr>
          <w:p>
            <w:pPr>
              <w:spacing w:after="0" w:line="240" w:lineRule="auto"/>
              <w:rPr>
                <w:rFonts w:eastAsia="Calibri"/>
                <w:b/>
                <w:szCs w:val="24"/>
              </w:rPr>
            </w:pPr>
            <w:r>
              <w:rPr>
                <w:rFonts w:eastAsia="Calibri"/>
                <w:b/>
                <w:szCs w:val="24"/>
              </w:rPr>
              <w:t xml:space="preserve">Утверждаю</w:t>
            </w:r>
            <w:r>
              <w:rPr>
                <w:rFonts w:eastAsia="Calibri"/>
                <w:b/>
                <w:szCs w:val="24"/>
              </w:rPr>
            </w:r>
            <w:r>
              <w:rPr>
                <w:rFonts w:eastAsia="Calibri"/>
                <w:b/>
                <w:szCs w:val="24"/>
              </w:rPr>
            </w:r>
          </w:p>
          <w:p>
            <w:pPr>
              <w:spacing w:after="0" w:line="240" w:lineRule="auto"/>
              <w:rPr>
                <w:rFonts w:eastAsia="Calibri"/>
                <w:szCs w:val="24"/>
              </w:rPr>
            </w:pPr>
            <w:r>
              <w:rPr>
                <w:rFonts w:eastAsia="Calibri"/>
                <w:szCs w:val="24"/>
              </w:rPr>
              <w:t xml:space="preserve">Директор МОАУ «Гимназия № 8»</w:t>
            </w:r>
            <w:r>
              <w:rPr>
                <w:rFonts w:eastAsia="Calibri"/>
                <w:szCs w:val="24"/>
              </w:rPr>
            </w:r>
            <w:r>
              <w:rPr>
                <w:rFonts w:eastAsia="Calibri"/>
                <w:szCs w:val="24"/>
              </w:rPr>
            </w:r>
          </w:p>
          <w:p>
            <w:pPr>
              <w:spacing w:after="0" w:line="240" w:lineRule="auto"/>
              <w:rPr>
                <w:rFonts w:eastAsia="Calibri"/>
                <w:szCs w:val="24"/>
              </w:rPr>
            </w:pPr>
            <w:r>
              <w:rPr>
                <w:rFonts w:eastAsia="Calibri"/>
                <w:szCs w:val="24"/>
              </w:rPr>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__________/Мазанова М.А.</w:t>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ФИО директора гимназии</w:t>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Приказ №___</w:t>
            </w:r>
            <w:r>
              <w:rPr>
                <w:rFonts w:eastAsia="Calibri"/>
                <w:szCs w:val="24"/>
              </w:rPr>
            </w:r>
            <w:r>
              <w:rPr>
                <w:rFonts w:eastAsia="Calibri"/>
                <w:szCs w:val="24"/>
              </w:rPr>
            </w:r>
          </w:p>
          <w:p>
            <w:pPr>
              <w:spacing w:after="0" w:line="240" w:lineRule="auto"/>
              <w:rPr>
                <w:rFonts w:eastAsia="Calibri"/>
                <w:szCs w:val="24"/>
              </w:rPr>
            </w:pPr>
            <w:r>
              <w:rPr>
                <w:rFonts w:eastAsia="Calibri"/>
                <w:szCs w:val="24"/>
              </w:rPr>
              <w:t xml:space="preserve">от «___»__________20__г.</w:t>
            </w:r>
            <w:r>
              <w:rPr>
                <w:rFonts w:eastAsia="Calibri"/>
                <w:szCs w:val="24"/>
              </w:rPr>
            </w:r>
            <w:r>
              <w:rPr>
                <w:rFonts w:eastAsia="Calibri"/>
                <w:szCs w:val="24"/>
              </w:rPr>
            </w:r>
          </w:p>
        </w:tc>
      </w:tr>
    </w:tbl>
    <w:p>
      <w:pPr>
        <w:spacing w:after="0" w:line="240" w:lineRule="auto"/>
        <w:rPr>
          <w:rFonts w:eastAsia="Calibri"/>
          <w:b/>
          <w:bCs/>
          <w:sz w:val="28"/>
          <w:szCs w:val="28"/>
        </w:rPr>
      </w:pPr>
      <w:r>
        <w:rPr>
          <w:rFonts w:eastAsia="Calibri"/>
          <w:b/>
          <w:bCs/>
          <w:sz w:val="28"/>
          <w:szCs w:val="28"/>
        </w:rPr>
      </w:r>
      <w:r>
        <w:rPr>
          <w:rFonts w:eastAsia="Calibri"/>
          <w:b/>
          <w:bCs/>
          <w:sz w:val="28"/>
          <w:szCs w:val="28"/>
        </w:rPr>
      </w:r>
      <w:r>
        <w:rPr>
          <w:rFonts w:eastAsia="Calibri"/>
          <w:b/>
          <w:bCs/>
          <w:sz w:val="28"/>
          <w:szCs w:val="28"/>
        </w:rPr>
      </w:r>
    </w:p>
    <w:p>
      <w:pPr>
        <w:jc w:val="center"/>
        <w:spacing w:after="0" w:line="240" w:lineRule="auto"/>
        <w:rPr>
          <w:rFonts w:eastAsia="Calibri"/>
          <w:b/>
          <w:bCs/>
          <w:sz w:val="28"/>
          <w:szCs w:val="28"/>
        </w:rPr>
      </w:pPr>
      <w:r>
        <w:rPr>
          <w:rFonts w:eastAsia="Calibri"/>
          <w:b/>
          <w:bCs/>
          <w:sz w:val="28"/>
          <w:szCs w:val="28"/>
        </w:rPr>
      </w:r>
      <w:r>
        <w:rPr>
          <w:rFonts w:eastAsia="Calibri"/>
          <w:b/>
          <w:bCs/>
          <w:sz w:val="28"/>
          <w:szCs w:val="28"/>
        </w:rPr>
      </w:r>
      <w:r>
        <w:rPr>
          <w:rFonts w:eastAsia="Calibri"/>
          <w:b/>
          <w:bCs/>
          <w:sz w:val="28"/>
          <w:szCs w:val="28"/>
        </w:rPr>
      </w:r>
    </w:p>
    <w:p>
      <w:pPr>
        <w:jc w:val="center"/>
        <w:spacing w:after="0" w:line="240" w:lineRule="auto"/>
        <w:rPr>
          <w:rFonts w:eastAsia="Calibri"/>
          <w:b/>
          <w:bCs/>
          <w:sz w:val="28"/>
          <w:szCs w:val="28"/>
        </w:rPr>
      </w:pPr>
      <w:r>
        <w:rPr>
          <w:rFonts w:eastAsia="Calibri"/>
          <w:b/>
          <w:bCs/>
          <w:sz w:val="28"/>
          <w:szCs w:val="28"/>
        </w:rPr>
      </w:r>
      <w:r>
        <w:rPr>
          <w:rFonts w:eastAsia="Calibri"/>
          <w:b/>
          <w:bCs/>
          <w:sz w:val="28"/>
          <w:szCs w:val="28"/>
        </w:rPr>
      </w:r>
      <w:r>
        <w:rPr>
          <w:rFonts w:eastAsia="Calibri"/>
          <w:b/>
          <w:bCs/>
          <w:sz w:val="28"/>
          <w:szCs w:val="28"/>
        </w:rPr>
      </w:r>
    </w:p>
    <w:p>
      <w:pPr>
        <w:jc w:val="both"/>
        <w:spacing w:after="0" w:line="240" w:lineRule="auto"/>
        <w:rPr>
          <w:rFonts w:eastAsia="Times New Roman"/>
          <w:sz w:val="28"/>
          <w:szCs w:val="28"/>
        </w:rPr>
      </w:pPr>
      <w:r>
        <w:rPr>
          <w:rFonts w:eastAsia="Times New Roman"/>
          <w:sz w:val="28"/>
          <w:szCs w:val="28"/>
        </w:rPr>
      </w:r>
      <w:r>
        <w:rPr>
          <w:rFonts w:eastAsia="Times New Roman"/>
          <w:sz w:val="28"/>
          <w:szCs w:val="28"/>
        </w:rPr>
      </w:r>
      <w:r>
        <w:rPr>
          <w:rFonts w:eastAsia="Times New Roman"/>
          <w:sz w:val="28"/>
          <w:szCs w:val="28"/>
        </w:rPr>
      </w:r>
    </w:p>
    <w:p>
      <w:pPr>
        <w:jc w:val="center"/>
        <w:spacing w:after="0" w:line="240" w:lineRule="auto"/>
        <w:rPr>
          <w:rFonts w:eastAsia="Times New Roman"/>
          <w:sz w:val="28"/>
          <w:szCs w:val="28"/>
        </w:rPr>
      </w:pPr>
      <w:r>
        <w:rPr>
          <w:rFonts w:eastAsia="Times New Roman"/>
          <w:bCs/>
          <w:sz w:val="28"/>
          <w:szCs w:val="28"/>
        </w:rPr>
        <w:t xml:space="preserve">РАБОЧАЯ ПРОГРАММА</w:t>
      </w:r>
      <w:r>
        <w:rPr>
          <w:rFonts w:eastAsia="Times New Roman"/>
          <w:sz w:val="28"/>
          <w:szCs w:val="28"/>
        </w:rPr>
      </w:r>
      <w:r>
        <w:rPr>
          <w:rFonts w:eastAsia="Times New Roman"/>
          <w:sz w:val="28"/>
          <w:szCs w:val="28"/>
        </w:rPr>
      </w:r>
    </w:p>
    <w:p>
      <w:pPr>
        <w:jc w:val="center"/>
        <w:spacing w:after="0" w:line="240" w:lineRule="auto"/>
        <w:rPr>
          <w:rFonts w:eastAsia="Times New Roman"/>
          <w:sz w:val="28"/>
          <w:szCs w:val="28"/>
        </w:rPr>
      </w:pPr>
      <w:r>
        <w:rPr>
          <w:rFonts w:eastAsia="Times New Roman"/>
          <w:sz w:val="28"/>
          <w:szCs w:val="28"/>
        </w:rPr>
      </w:r>
      <w:r>
        <w:rPr>
          <w:rFonts w:eastAsia="Times New Roman"/>
          <w:sz w:val="28"/>
          <w:szCs w:val="28"/>
        </w:rPr>
      </w:r>
      <w:r>
        <w:rPr>
          <w:rFonts w:eastAsia="Times New Roman"/>
          <w:sz w:val="28"/>
          <w:szCs w:val="28"/>
        </w:rPr>
      </w:r>
    </w:p>
    <w:p>
      <w:pPr>
        <w:jc w:val="center"/>
        <w:spacing w:after="0" w:line="240" w:lineRule="auto"/>
        <w:rPr>
          <w:rFonts w:eastAsia="Times New Roman"/>
          <w:sz w:val="28"/>
          <w:szCs w:val="28"/>
        </w:rPr>
      </w:pPr>
      <w:r>
        <w:rPr>
          <w:rFonts w:eastAsia="Times New Roman"/>
          <w:bCs/>
          <w:sz w:val="28"/>
          <w:szCs w:val="28"/>
        </w:rPr>
        <w:t xml:space="preserve">элективного курса</w:t>
      </w:r>
      <w:r>
        <w:rPr>
          <w:rFonts w:eastAsia="Times New Roman"/>
          <w:bCs/>
          <w:sz w:val="28"/>
          <w:szCs w:val="28"/>
        </w:rPr>
        <w:t xml:space="preserve"> «Мир геометрии</w:t>
      </w:r>
      <w:r>
        <w:rPr>
          <w:rFonts w:eastAsia="Times New Roman"/>
          <w:bCs/>
          <w:sz w:val="28"/>
          <w:szCs w:val="28"/>
        </w:rPr>
        <w:t xml:space="preserve">» </w:t>
      </w:r>
      <w:r>
        <w:rPr>
          <w:rFonts w:eastAsia="Times New Roman"/>
          <w:sz w:val="28"/>
          <w:szCs w:val="28"/>
        </w:rPr>
      </w:r>
      <w:r>
        <w:rPr>
          <w:rFonts w:eastAsia="Times New Roman"/>
          <w:sz w:val="28"/>
          <w:szCs w:val="28"/>
        </w:rPr>
      </w:r>
    </w:p>
    <w:p>
      <w:pPr>
        <w:jc w:val="center"/>
        <w:spacing w:after="0" w:line="240" w:lineRule="auto"/>
        <w:rPr>
          <w:rFonts w:eastAsia="Times New Roman"/>
          <w:sz w:val="28"/>
          <w:szCs w:val="28"/>
        </w:rPr>
      </w:pPr>
      <w:r>
        <w:rPr>
          <w:rFonts w:eastAsia="Times New Roman"/>
          <w:bCs/>
          <w:sz w:val="28"/>
          <w:szCs w:val="28"/>
        </w:rPr>
        <w:t xml:space="preserve">(наименование учебного курса, предмета, дисциплины, модуля)</w:t>
      </w:r>
      <w:r>
        <w:rPr>
          <w:rFonts w:eastAsia="Times New Roman"/>
          <w:sz w:val="28"/>
          <w:szCs w:val="28"/>
        </w:rPr>
      </w:r>
      <w:r>
        <w:rPr>
          <w:rFonts w:eastAsia="Times New Roman"/>
          <w:sz w:val="28"/>
          <w:szCs w:val="28"/>
        </w:rPr>
      </w:r>
    </w:p>
    <w:p>
      <w:pPr>
        <w:jc w:val="center"/>
        <w:spacing w:after="0" w:line="240" w:lineRule="auto"/>
        <w:rPr>
          <w:rFonts w:eastAsia="Times New Roman"/>
          <w:sz w:val="28"/>
          <w:szCs w:val="28"/>
        </w:rPr>
      </w:pPr>
      <w:r>
        <w:rPr>
          <w:rFonts w:eastAsia="Times New Roman"/>
          <w:sz w:val="28"/>
          <w:szCs w:val="28"/>
        </w:rPr>
      </w:r>
      <w:r>
        <w:rPr>
          <w:rFonts w:eastAsia="Times New Roman"/>
          <w:sz w:val="28"/>
          <w:szCs w:val="28"/>
        </w:rPr>
      </w:r>
      <w:r>
        <w:rPr>
          <w:rFonts w:eastAsia="Times New Roman"/>
          <w:sz w:val="28"/>
          <w:szCs w:val="28"/>
        </w:rPr>
      </w:r>
    </w:p>
    <w:p>
      <w:pPr>
        <w:jc w:val="center"/>
        <w:spacing w:after="0" w:line="240" w:lineRule="auto"/>
        <w:rPr>
          <w:rFonts w:eastAsia="Times New Roman"/>
          <w:bCs/>
          <w:sz w:val="28"/>
          <w:szCs w:val="28"/>
        </w:rPr>
      </w:pPr>
      <w:r>
        <w:rPr>
          <w:rFonts w:eastAsia="Times New Roman"/>
          <w:bCs/>
          <w:sz w:val="28"/>
          <w:szCs w:val="28"/>
        </w:rPr>
        <w:t xml:space="preserve">ДЛЯ  2</w:t>
      </w:r>
      <w:r>
        <w:rPr>
          <w:rFonts w:eastAsia="Times New Roman"/>
          <w:bCs/>
          <w:sz w:val="28"/>
          <w:szCs w:val="28"/>
        </w:rPr>
        <w:t xml:space="preserve"> </w:t>
      </w:r>
      <w:r>
        <w:rPr>
          <w:rFonts w:eastAsia="Times New Roman"/>
          <w:bCs/>
          <w:sz w:val="28"/>
          <w:szCs w:val="28"/>
        </w:rPr>
        <w:t xml:space="preserve"> КЛАССА</w:t>
      </w:r>
      <w:r>
        <w:rPr>
          <w:rFonts w:eastAsia="Times New Roman"/>
          <w:bCs/>
          <w:sz w:val="28"/>
          <w:szCs w:val="28"/>
        </w:rPr>
      </w:r>
      <w:r>
        <w:rPr>
          <w:rFonts w:eastAsia="Times New Roman"/>
          <w:bCs/>
          <w:sz w:val="28"/>
          <w:szCs w:val="28"/>
        </w:rPr>
      </w:r>
    </w:p>
    <w:p>
      <w:pPr>
        <w:jc w:val="center"/>
        <w:spacing w:after="0" w:line="240" w:lineRule="auto"/>
        <w:rPr>
          <w:rFonts w:eastAsia="Times New Roman"/>
          <w:sz w:val="28"/>
          <w:szCs w:val="28"/>
        </w:rPr>
      </w:pPr>
      <w:r>
        <w:rPr>
          <w:rFonts w:eastAsia="Times New Roman"/>
          <w:sz w:val="28"/>
          <w:szCs w:val="28"/>
        </w:rPr>
      </w:r>
      <w:r>
        <w:rPr>
          <w:rFonts w:eastAsia="Times New Roman"/>
          <w:sz w:val="28"/>
          <w:szCs w:val="28"/>
        </w:rPr>
      </w:r>
      <w:r>
        <w:rPr>
          <w:rFonts w:eastAsia="Times New Roman"/>
          <w:sz w:val="28"/>
          <w:szCs w:val="28"/>
        </w:rPr>
      </w:r>
    </w:p>
    <w:p>
      <w:pPr>
        <w:spacing w:after="0" w:line="240" w:lineRule="auto"/>
        <w:rPr>
          <w:rFonts w:eastAsia="Calibri"/>
          <w:b/>
          <w:bCs/>
          <w:sz w:val="28"/>
          <w:szCs w:val="28"/>
        </w:rPr>
      </w:pPr>
      <w:r>
        <w:rPr>
          <w:rFonts w:eastAsia="Calibri"/>
          <w:b/>
          <w:bCs/>
          <w:sz w:val="28"/>
          <w:szCs w:val="28"/>
        </w:rPr>
      </w:r>
      <w:r>
        <w:rPr>
          <w:rFonts w:eastAsia="Calibri"/>
          <w:b/>
          <w:bCs/>
          <w:sz w:val="28"/>
          <w:szCs w:val="28"/>
        </w:rPr>
      </w:r>
      <w:r>
        <w:rPr>
          <w:rFonts w:eastAsia="Calibri"/>
          <w:b/>
          <w:bCs/>
          <w:sz w:val="28"/>
          <w:szCs w:val="28"/>
        </w:rPr>
      </w:r>
    </w:p>
    <w:p>
      <w:r/>
      <w:r/>
    </w:p>
    <w:p>
      <w:r/>
      <w:r/>
    </w:p>
    <w:p>
      <w:r/>
      <w:r/>
    </w:p>
    <w:p>
      <w:r/>
      <w:r/>
    </w:p>
    <w:p>
      <w:r/>
      <w:r/>
    </w:p>
    <w:p>
      <w:r/>
      <w:r/>
    </w:p>
    <w:p>
      <w:r/>
      <w:r/>
    </w:p>
    <w:p>
      <w:r/>
      <w:r/>
    </w:p>
    <w:p>
      <w:r/>
      <w:r/>
    </w:p>
    <w:p>
      <w:r/>
      <w:r/>
    </w:p>
    <w:p>
      <w:r/>
      <w:r/>
    </w:p>
    <w:p>
      <w:r/>
      <w:r/>
    </w:p>
    <w:p>
      <w:r/>
      <w:r/>
    </w:p>
    <w:p>
      <w:r/>
      <w:r/>
    </w:p>
    <w:p>
      <w:r/>
      <w:r/>
    </w:p>
    <w:p>
      <w:r/>
      <w:r/>
    </w:p>
    <w:p>
      <w:r/>
      <w:r/>
    </w:p>
    <w:p>
      <w:pPr>
        <w:jc w:val="center"/>
      </w:pPr>
      <w:r>
        <w:t xml:space="preserve">Оренбург, 202</w:t>
      </w:r>
      <w:r>
        <w:t xml:space="preserve">4</w:t>
      </w:r>
      <w:r/>
    </w:p>
    <w:p>
      <w:pPr>
        <w:jc w:val="center"/>
      </w:pPr>
      <w:r/>
      <w:r/>
    </w:p>
    <w:p>
      <w:pPr>
        <w:rPr>
          <w:b/>
        </w:rPr>
      </w:pPr>
      <w:r>
        <w:rPr>
          <w:b/>
        </w:rPr>
        <w:t xml:space="preserve">Пояснительная записка</w:t>
      </w:r>
      <w:r>
        <w:rPr>
          <w:b/>
        </w:rPr>
      </w:r>
      <w:r>
        <w:rPr>
          <w:b/>
        </w:rPr>
      </w:r>
    </w:p>
    <w:p>
      <w:pPr>
        <w:jc w:val="both"/>
        <w:spacing w:after="0" w:line="240" w:lineRule="auto"/>
        <w:widowControl w:val="off"/>
        <w:rPr>
          <w:rFonts w:eastAsia="Times New Roman"/>
          <w:szCs w:val="24"/>
          <w:lang w:eastAsia="ru-RU"/>
        </w:rPr>
      </w:pPr>
      <w:r>
        <w:rPr>
          <w:rFonts w:eastAsia="Times New Roman"/>
          <w:color w:val="000000"/>
          <w:szCs w:val="24"/>
          <w:lang w:eastAsia="ru-RU"/>
        </w:rPr>
        <w:t xml:space="preserve">Рабочая программа </w:t>
      </w:r>
      <w:r>
        <w:rPr>
          <w:rFonts w:eastAsia="Times New Roman"/>
          <w:color w:val="000000"/>
          <w:szCs w:val="24"/>
          <w:lang w:eastAsia="ru-RU"/>
        </w:rPr>
        <w:t xml:space="preserve">элективного курса</w:t>
      </w:r>
      <w:r>
        <w:rPr>
          <w:rFonts w:eastAsia="Times New Roman"/>
          <w:color w:val="000000"/>
          <w:szCs w:val="24"/>
          <w:lang w:eastAsia="ru-RU"/>
        </w:rPr>
        <w:t xml:space="preserve"> «</w:t>
      </w:r>
      <w:r>
        <w:rPr>
          <w:rFonts w:eastAsia="Times New Roman"/>
          <w:color w:val="000000"/>
          <w:szCs w:val="24"/>
          <w:lang w:eastAsia="ru-RU"/>
        </w:rPr>
        <w:t xml:space="preserve">Мир геометрии</w:t>
      </w:r>
      <w:r>
        <w:rPr>
          <w:rFonts w:eastAsia="Times New Roman"/>
          <w:color w:val="000000"/>
          <w:szCs w:val="24"/>
          <w:lang w:eastAsia="ru-RU"/>
        </w:rPr>
        <w:t xml:space="preserve">»</w:t>
      </w:r>
      <w:r>
        <w:rPr>
          <w:rFonts w:eastAsia="Times New Roman"/>
          <w:szCs w:val="24"/>
          <w:lang w:eastAsia="ru-RU"/>
        </w:rPr>
        <w:t xml:space="preserve"> для 2</w:t>
      </w:r>
      <w:r>
        <w:rPr>
          <w:rFonts w:eastAsia="Times New Roman"/>
          <w:szCs w:val="24"/>
          <w:lang w:eastAsia="ru-RU"/>
        </w:rPr>
        <w:t xml:space="preserve"> класса разработана на основе:</w:t>
      </w:r>
      <w:r>
        <w:rPr>
          <w:rFonts w:eastAsia="Times New Roman"/>
          <w:szCs w:val="24"/>
          <w:lang w:eastAsia="ru-RU"/>
        </w:rPr>
      </w:r>
      <w:r>
        <w:rPr>
          <w:rFonts w:eastAsia="Times New Roman"/>
          <w:szCs w:val="24"/>
          <w:lang w:eastAsia="ru-RU"/>
        </w:rPr>
      </w:r>
    </w:p>
    <w:p>
      <w:pPr>
        <w:numPr>
          <w:ilvl w:val="0"/>
          <w:numId w:val="11"/>
        </w:numPr>
        <w:jc w:val="both"/>
        <w:spacing w:after="0" w:line="240" w:lineRule="auto"/>
        <w:widowControl w:val="off"/>
        <w:rPr>
          <w:rFonts w:eastAsia="Calibri"/>
          <w:szCs w:val="24"/>
          <w:lang w:eastAsia="ru-RU"/>
        </w:rPr>
      </w:pPr>
      <w:r>
        <w:rPr>
          <w:rFonts w:eastAsia="Calibri"/>
          <w:szCs w:val="24"/>
          <w:lang w:eastAsia="ru-RU"/>
        </w:rPr>
        <w:t xml:space="preserve">Закона «Об образовании в Российской Федерации» от 29.12.2012 г. № 273-ФЗ;</w:t>
      </w:r>
      <w:r>
        <w:rPr>
          <w:rFonts w:eastAsia="Calibri"/>
          <w:szCs w:val="24"/>
          <w:lang w:eastAsia="ru-RU"/>
        </w:rPr>
      </w:r>
      <w:r>
        <w:rPr>
          <w:rFonts w:eastAsia="Calibri"/>
          <w:szCs w:val="24"/>
          <w:lang w:eastAsia="ru-RU"/>
        </w:rPr>
      </w:r>
    </w:p>
    <w:p>
      <w:pPr>
        <w:numPr>
          <w:ilvl w:val="0"/>
          <w:numId w:val="11"/>
        </w:numPr>
        <w:jc w:val="both"/>
        <w:spacing w:after="0" w:line="240" w:lineRule="auto"/>
        <w:widowControl w:val="off"/>
        <w:rPr>
          <w:rFonts w:eastAsia="Calibri"/>
          <w:szCs w:val="24"/>
          <w:lang w:eastAsia="ru-RU"/>
        </w:rPr>
      </w:pPr>
      <w:r>
        <w:rPr>
          <w:rFonts w:eastAsia="Calibri"/>
          <w:szCs w:val="24"/>
          <w:lang w:eastAsia="ru-RU"/>
        </w:rPr>
        <w:t xml:space="preserve">ФГОС</w:t>
      </w:r>
      <w:r>
        <w:rPr>
          <w:rFonts w:eastAsia="Calibri"/>
          <w:szCs w:val="24"/>
          <w:lang w:eastAsia="ru-RU"/>
        </w:rPr>
        <w:t xml:space="preserve"> начального </w:t>
      </w:r>
      <w:r>
        <w:rPr>
          <w:rFonts w:eastAsia="Calibri"/>
          <w:szCs w:val="24"/>
          <w:lang w:eastAsia="ru-RU"/>
        </w:rPr>
        <w:t xml:space="preserve">общего образования, утвержденного приказом </w:t>
      </w:r>
      <w:r>
        <w:rPr>
          <w:rFonts w:eastAsia="Calibri"/>
          <w:szCs w:val="24"/>
          <w:lang w:eastAsia="ru-RU"/>
        </w:rPr>
        <w:t xml:space="preserve">от </w:t>
      </w:r>
      <w:r>
        <w:rPr>
          <w:rFonts w:eastAsia="Calibri"/>
          <w:szCs w:val="24"/>
          <w:lang w:eastAsia="ru-RU"/>
        </w:rPr>
        <w:t xml:space="preserve">31.05.2021 №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(с изменениями от 18.07.2022  №569 приказ Министерства просвещения Российской Федерации);</w:t>
      </w:r>
      <w:r>
        <w:rPr>
          <w:rFonts w:eastAsia="Calibri"/>
          <w:szCs w:val="24"/>
          <w:lang w:eastAsia="ru-RU"/>
        </w:rPr>
      </w:r>
      <w:r>
        <w:rPr>
          <w:rFonts w:eastAsia="Calibri"/>
          <w:szCs w:val="24"/>
          <w:lang w:eastAsia="ru-RU"/>
        </w:rPr>
      </w:r>
    </w:p>
    <w:p>
      <w:pPr>
        <w:numPr>
          <w:ilvl w:val="0"/>
          <w:numId w:val="11"/>
        </w:numPr>
        <w:jc w:val="both"/>
        <w:spacing w:after="0" w:line="240" w:lineRule="auto"/>
        <w:widowControl w:val="off"/>
        <w:rPr>
          <w:rFonts w:eastAsia="Calibri"/>
          <w:szCs w:val="24"/>
          <w:lang w:eastAsia="ru-RU"/>
        </w:rPr>
      </w:pPr>
      <w:r>
        <w:rPr>
          <w:rFonts w:eastAsia="Times New Roman"/>
          <w:color w:val="000000"/>
          <w:szCs w:val="24"/>
          <w:lang w:eastAsia="ru-RU"/>
        </w:rPr>
        <w:t xml:space="preserve">ФОП НОО от 18.05.2023 г приказ № 372.</w:t>
      </w:r>
      <w:r>
        <w:rPr>
          <w:rFonts w:eastAsia="Calibri"/>
          <w:szCs w:val="24"/>
          <w:lang w:eastAsia="ru-RU"/>
        </w:rPr>
      </w:r>
      <w:r>
        <w:rPr>
          <w:rFonts w:eastAsia="Calibri"/>
          <w:szCs w:val="24"/>
          <w:lang w:eastAsia="ru-RU"/>
        </w:rPr>
      </w:r>
    </w:p>
    <w:p>
      <w:pPr>
        <w:ind w:left="360"/>
        <w:jc w:val="both"/>
        <w:spacing w:after="0" w:line="240" w:lineRule="auto"/>
        <w:widowControl w:val="off"/>
        <w:rPr>
          <w:rFonts w:eastAsia="Calibri"/>
          <w:szCs w:val="24"/>
          <w:lang w:eastAsia="ru-RU"/>
        </w:rPr>
      </w:pPr>
      <w:r>
        <w:rPr>
          <w:rFonts w:eastAsia="Calibri"/>
          <w:szCs w:val="24"/>
          <w:lang w:eastAsia="ru-RU"/>
        </w:rPr>
      </w:r>
      <w:r>
        <w:rPr>
          <w:rFonts w:eastAsia="Calibri"/>
          <w:szCs w:val="24"/>
          <w:lang w:eastAsia="ru-RU"/>
        </w:rPr>
      </w:r>
      <w:r>
        <w:rPr>
          <w:rFonts w:eastAsia="Calibri"/>
          <w:szCs w:val="24"/>
          <w:lang w:eastAsia="ru-RU"/>
        </w:rPr>
      </w:r>
    </w:p>
    <w:p>
      <w:pPr>
        <w:jc w:val="both"/>
        <w:spacing w:after="0" w:line="240" w:lineRule="auto"/>
        <w:widowControl w:val="off"/>
        <w:rPr>
          <w:rFonts w:eastAsia="Times New Roman"/>
          <w:bCs/>
          <w:szCs w:val="24"/>
          <w:lang w:eastAsia="ru-RU"/>
        </w:rPr>
      </w:pPr>
      <w:r>
        <w:rPr>
          <w:rFonts w:eastAsia="Times New Roman"/>
          <w:b/>
          <w:bCs/>
          <w:szCs w:val="24"/>
          <w:lang w:eastAsia="ru-RU"/>
        </w:rPr>
        <w:t xml:space="preserve">Целью реализации</w:t>
      </w:r>
      <w:r>
        <w:rPr>
          <w:rFonts w:eastAsia="Times New Roman"/>
          <w:bCs/>
          <w:szCs w:val="24"/>
          <w:lang w:eastAsia="ru-RU"/>
        </w:rPr>
        <w:t xml:space="preserve"> рабочей программы </w:t>
      </w:r>
      <w:r>
        <w:rPr>
          <w:rFonts w:eastAsia="Times New Roman"/>
          <w:szCs w:val="24"/>
          <w:lang w:eastAsia="ru-RU"/>
        </w:rPr>
        <w:t xml:space="preserve">элективного курса</w:t>
      </w:r>
      <w:r>
        <w:rPr>
          <w:rFonts w:eastAsia="Times New Roman"/>
          <w:szCs w:val="24"/>
          <w:lang w:eastAsia="ru-RU"/>
        </w:rPr>
        <w:t xml:space="preserve"> «Мир геометрии» </w:t>
      </w:r>
      <w:r>
        <w:rPr>
          <w:rFonts w:eastAsia="Times New Roman"/>
          <w:bCs/>
          <w:szCs w:val="24"/>
          <w:lang w:eastAsia="ru-RU"/>
        </w:rPr>
        <w:t xml:space="preserve">является обеспечение планируемых результатов по освоению выпускником начальной общеобразовательной школы це</w:t>
      </w:r>
      <w:r>
        <w:rPr>
          <w:rFonts w:eastAsia="Times New Roman"/>
          <w:bCs/>
          <w:szCs w:val="24"/>
          <w:lang w:eastAsia="ru-RU"/>
        </w:rPr>
        <w:t xml:space="preserve">левых установок, знаний, умений, навыков и компетенций, определяемых личностными, семейными, общественными, государственными потребностями и возможностями ребёнка младшего школьного возраста, индивидуальными особенностями его развития и состояния здоровья.</w:t>
      </w:r>
      <w:r>
        <w:rPr>
          <w:rFonts w:eastAsia="Times New Roman"/>
          <w:bCs/>
          <w:szCs w:val="24"/>
          <w:lang w:eastAsia="ru-RU"/>
        </w:rPr>
      </w:r>
      <w:r>
        <w:rPr>
          <w:rFonts w:eastAsia="Times New Roman"/>
          <w:bCs/>
          <w:szCs w:val="24"/>
          <w:lang w:eastAsia="ru-RU"/>
        </w:rPr>
      </w:r>
    </w:p>
    <w:p>
      <w:pPr>
        <w:jc w:val="both"/>
        <w:spacing w:after="0" w:line="240" w:lineRule="auto"/>
        <w:widowControl w:val="off"/>
        <w:rPr>
          <w:rFonts w:eastAsia="Times New Roman"/>
          <w:b/>
          <w:bCs/>
          <w:szCs w:val="24"/>
          <w:lang w:eastAsia="ru-RU"/>
        </w:rPr>
      </w:pPr>
      <w:r>
        <w:rPr>
          <w:rFonts w:eastAsia="Times New Roman"/>
          <w:b/>
          <w:bCs/>
          <w:szCs w:val="24"/>
          <w:lang w:eastAsia="ru-RU"/>
        </w:rPr>
        <w:t xml:space="preserve">Цели </w:t>
      </w:r>
      <w:r>
        <w:rPr>
          <w:rFonts w:eastAsia="Times New Roman"/>
          <w:szCs w:val="24"/>
          <w:lang w:eastAsia="ru-RU"/>
        </w:rPr>
        <w:t xml:space="preserve">изучения курса: расширение и углубление геометрических представлений младших школьников.</w:t>
      </w:r>
      <w:r>
        <w:rPr>
          <w:rFonts w:eastAsia="Times New Roman"/>
          <w:b/>
          <w:bCs/>
          <w:szCs w:val="24"/>
          <w:lang w:eastAsia="ru-RU"/>
        </w:rPr>
      </w:r>
      <w:r>
        <w:rPr>
          <w:rFonts w:eastAsia="Times New Roman"/>
          <w:b/>
          <w:bCs/>
          <w:szCs w:val="24"/>
          <w:lang w:eastAsia="ru-RU"/>
        </w:rPr>
      </w:r>
    </w:p>
    <w:p>
      <w:pPr>
        <w:spacing w:before="34" w:after="0" w:line="240" w:lineRule="auto"/>
        <w:shd w:val="clear" w:color="auto" w:fill="ffffff"/>
        <w:widowControl w:val="off"/>
        <w:rPr>
          <w:rFonts w:eastAsia="Times New Roman"/>
          <w:szCs w:val="24"/>
          <w:lang w:eastAsia="ru-RU"/>
        </w:rPr>
      </w:pPr>
      <w:r>
        <w:rPr>
          <w:rFonts w:eastAsia="Times New Roman"/>
          <w:b/>
          <w:bCs/>
          <w:szCs w:val="24"/>
          <w:lang w:eastAsia="ru-RU"/>
        </w:rPr>
        <w:t xml:space="preserve">Задачи </w:t>
      </w:r>
      <w:r>
        <w:rPr>
          <w:rFonts w:eastAsia="Times New Roman"/>
          <w:bCs/>
          <w:szCs w:val="24"/>
          <w:lang w:eastAsia="ru-RU"/>
        </w:rPr>
        <w:t xml:space="preserve">изучения  курса:</w:t>
      </w:r>
      <w:r>
        <w:rPr>
          <w:rFonts w:eastAsia="Times New Roman"/>
          <w:szCs w:val="24"/>
          <w:lang w:eastAsia="ru-RU"/>
        </w:rPr>
      </w:r>
      <w:r>
        <w:rPr>
          <w:rFonts w:eastAsia="Times New Roman"/>
          <w:szCs w:val="24"/>
          <w:lang w:eastAsia="ru-RU"/>
        </w:rPr>
      </w:r>
    </w:p>
    <w:p>
      <w:pPr>
        <w:numPr>
          <w:ilvl w:val="0"/>
          <w:numId w:val="1"/>
        </w:numPr>
        <w:spacing w:after="0" w:line="240" w:lineRule="auto"/>
        <w:shd w:val="clear" w:color="auto" w:fill="ffffff"/>
        <w:widowControl w:val="off"/>
        <w:tabs>
          <w:tab w:val="left" w:pos="418" w:leader="none"/>
        </w:tabs>
        <w:rPr>
          <w:rFonts w:eastAsia="Times New Roman"/>
          <w:b/>
          <w:bCs/>
          <w:szCs w:val="24"/>
          <w:lang w:eastAsia="ru-RU"/>
        </w:rPr>
      </w:pPr>
      <w:r>
        <w:rPr>
          <w:rFonts w:eastAsia="Times New Roman"/>
          <w:szCs w:val="24"/>
          <w:lang w:eastAsia="ru-RU"/>
        </w:rPr>
        <w:t xml:space="preserve">формировать умение видеть геометрические формы в ок</w:t>
      </w:r>
      <w:r>
        <w:rPr>
          <w:rFonts w:eastAsia="Times New Roman"/>
          <w:szCs w:val="24"/>
          <w:lang w:eastAsia="ru-RU"/>
        </w:rPr>
        <w:t xml:space="preserve">ружающей жизни;</w:t>
      </w:r>
      <w:r>
        <w:rPr>
          <w:rFonts w:eastAsia="Times New Roman"/>
          <w:b/>
          <w:bCs/>
          <w:szCs w:val="24"/>
          <w:lang w:eastAsia="ru-RU"/>
        </w:rPr>
      </w:r>
      <w:r>
        <w:rPr>
          <w:rFonts w:eastAsia="Times New Roman"/>
          <w:b/>
          <w:bCs/>
          <w:szCs w:val="24"/>
          <w:lang w:eastAsia="ru-RU"/>
        </w:rPr>
      </w:r>
    </w:p>
    <w:p>
      <w:pPr>
        <w:numPr>
          <w:ilvl w:val="0"/>
          <w:numId w:val="1"/>
        </w:numPr>
        <w:spacing w:after="0" w:line="240" w:lineRule="auto"/>
        <w:shd w:val="clear" w:color="auto" w:fill="ffffff"/>
        <w:widowControl w:val="off"/>
        <w:tabs>
          <w:tab w:val="left" w:pos="418" w:leader="none"/>
        </w:tabs>
        <w:rPr>
          <w:rFonts w:eastAsia="Times New Roman"/>
          <w:b/>
          <w:bCs/>
          <w:szCs w:val="24"/>
          <w:lang w:eastAsia="ru-RU"/>
        </w:rPr>
      </w:pPr>
      <w:r>
        <w:rPr>
          <w:rFonts w:eastAsia="Times New Roman"/>
          <w:szCs w:val="24"/>
          <w:lang w:eastAsia="ru-RU"/>
        </w:rPr>
        <w:t xml:space="preserve">развивать пространственное воображение при совместном изучении элементов планиметрии и стереометрии;</w:t>
      </w:r>
      <w:r>
        <w:rPr>
          <w:rFonts w:eastAsia="Times New Roman"/>
          <w:b/>
          <w:bCs/>
          <w:szCs w:val="24"/>
          <w:lang w:eastAsia="ru-RU"/>
        </w:rPr>
      </w:r>
      <w:r>
        <w:rPr>
          <w:rFonts w:eastAsia="Times New Roman"/>
          <w:b/>
          <w:bCs/>
          <w:szCs w:val="24"/>
          <w:lang w:eastAsia="ru-RU"/>
        </w:rPr>
      </w:r>
    </w:p>
    <w:p>
      <w:pPr>
        <w:numPr>
          <w:ilvl w:val="0"/>
          <w:numId w:val="1"/>
        </w:numPr>
        <w:spacing w:after="0" w:line="240" w:lineRule="auto"/>
        <w:shd w:val="clear" w:color="auto" w:fill="ffffff"/>
        <w:widowControl w:val="off"/>
        <w:tabs>
          <w:tab w:val="left" w:pos="418" w:leader="none"/>
        </w:tabs>
        <w:rPr>
          <w:rFonts w:eastAsia="Times New Roman"/>
          <w:b/>
          <w:bCs/>
          <w:szCs w:val="24"/>
          <w:lang w:eastAsia="ru-RU"/>
        </w:rPr>
      </w:pPr>
      <w:r>
        <w:rPr>
          <w:rFonts w:eastAsia="Times New Roman"/>
          <w:szCs w:val="24"/>
          <w:lang w:eastAsia="ru-RU"/>
        </w:rPr>
        <w:t xml:space="preserve">учить изображать простые геометрические формы;</w:t>
      </w:r>
      <w:r>
        <w:rPr>
          <w:rFonts w:eastAsia="Times New Roman"/>
          <w:b/>
          <w:bCs/>
          <w:szCs w:val="24"/>
          <w:lang w:eastAsia="ru-RU"/>
        </w:rPr>
      </w:r>
      <w:r>
        <w:rPr>
          <w:rFonts w:eastAsia="Times New Roman"/>
          <w:b/>
          <w:bCs/>
          <w:szCs w:val="24"/>
          <w:lang w:eastAsia="ru-RU"/>
        </w:rPr>
      </w:r>
    </w:p>
    <w:p>
      <w:pPr>
        <w:numPr>
          <w:ilvl w:val="0"/>
          <w:numId w:val="1"/>
        </w:numPr>
        <w:spacing w:after="0" w:line="240" w:lineRule="auto"/>
        <w:shd w:val="clear" w:color="auto" w:fill="ffffff"/>
        <w:widowControl w:val="off"/>
        <w:tabs>
          <w:tab w:val="left" w:pos="418" w:leader="none"/>
        </w:tabs>
        <w:rPr>
          <w:rFonts w:eastAsia="Times New Roman"/>
          <w:b/>
          <w:bCs/>
          <w:szCs w:val="24"/>
          <w:lang w:eastAsia="ru-RU"/>
        </w:rPr>
      </w:pPr>
      <w:r>
        <w:rPr>
          <w:rFonts w:eastAsia="Times New Roman"/>
          <w:szCs w:val="24"/>
          <w:lang w:eastAsia="ru-RU"/>
        </w:rPr>
        <w:t xml:space="preserve">развивать навыки учебной деятельности, выявлять и раз</w:t>
      </w:r>
      <w:r>
        <w:rPr>
          <w:rFonts w:eastAsia="Times New Roman"/>
          <w:szCs w:val="24"/>
          <w:lang w:eastAsia="ru-RU"/>
        </w:rPr>
        <w:t xml:space="preserve">вивать математические способности детей;</w:t>
      </w:r>
      <w:r>
        <w:rPr>
          <w:rFonts w:eastAsia="Times New Roman"/>
          <w:b/>
          <w:bCs/>
          <w:szCs w:val="24"/>
          <w:lang w:eastAsia="ru-RU"/>
        </w:rPr>
      </w:r>
      <w:r>
        <w:rPr>
          <w:rFonts w:eastAsia="Times New Roman"/>
          <w:b/>
          <w:bCs/>
          <w:szCs w:val="24"/>
          <w:lang w:eastAsia="ru-RU"/>
        </w:rPr>
      </w:r>
    </w:p>
    <w:p>
      <w:pPr>
        <w:numPr>
          <w:ilvl w:val="0"/>
          <w:numId w:val="1"/>
        </w:numPr>
        <w:ind w:right="5"/>
        <w:jc w:val="both"/>
        <w:spacing w:after="0" w:line="240" w:lineRule="auto"/>
        <w:shd w:val="clear" w:color="auto" w:fill="ffffff"/>
        <w:widowControl w:val="off"/>
        <w:tabs>
          <w:tab w:val="left" w:pos="418" w:leader="none"/>
        </w:tabs>
        <w:rPr>
          <w:rFonts w:eastAsia="Times New Roman"/>
          <w:b/>
          <w:bCs/>
          <w:szCs w:val="24"/>
          <w:lang w:eastAsia="ru-RU"/>
        </w:rPr>
      </w:pPr>
      <w:r>
        <w:rPr>
          <w:rFonts w:eastAsia="Times New Roman"/>
          <w:szCs w:val="24"/>
          <w:lang w:eastAsia="ru-RU"/>
        </w:rPr>
        <w:t xml:space="preserve">воспитывать критичность мышления, интерес к умствен</w:t>
      </w:r>
      <w:r>
        <w:rPr>
          <w:rFonts w:eastAsia="Times New Roman"/>
          <w:szCs w:val="24"/>
          <w:lang w:eastAsia="ru-RU"/>
        </w:rPr>
        <w:t xml:space="preserve">ному труду стремление использовать математические зна</w:t>
      </w:r>
      <w:r>
        <w:rPr>
          <w:rFonts w:eastAsia="Times New Roman"/>
          <w:szCs w:val="24"/>
          <w:lang w:eastAsia="ru-RU"/>
        </w:rPr>
        <w:t xml:space="preserve">ния в повседневной жизни;</w:t>
      </w:r>
      <w:r>
        <w:rPr>
          <w:rFonts w:eastAsia="Times New Roman"/>
          <w:b/>
          <w:bCs/>
          <w:szCs w:val="24"/>
          <w:lang w:eastAsia="ru-RU"/>
        </w:rPr>
      </w:r>
      <w:r>
        <w:rPr>
          <w:rFonts w:eastAsia="Times New Roman"/>
          <w:b/>
          <w:bCs/>
          <w:szCs w:val="24"/>
          <w:lang w:eastAsia="ru-RU"/>
        </w:rPr>
      </w:r>
    </w:p>
    <w:p>
      <w:pPr>
        <w:numPr>
          <w:ilvl w:val="0"/>
          <w:numId w:val="1"/>
        </w:numPr>
        <w:ind w:right="5"/>
        <w:jc w:val="both"/>
        <w:spacing w:after="0" w:line="240" w:lineRule="auto"/>
        <w:shd w:val="clear" w:color="auto" w:fill="ffffff"/>
        <w:widowControl w:val="off"/>
        <w:tabs>
          <w:tab w:val="left" w:pos="418" w:leader="none"/>
        </w:tabs>
        <w:rPr>
          <w:rFonts w:eastAsia="Times New Roman"/>
          <w:b/>
          <w:bCs/>
          <w:szCs w:val="24"/>
          <w:lang w:eastAsia="ru-RU"/>
        </w:rPr>
      </w:pPr>
      <w:r>
        <w:rPr>
          <w:rFonts w:eastAsia="Times New Roman"/>
          <w:szCs w:val="24"/>
          <w:lang w:eastAsia="ru-RU"/>
        </w:rPr>
        <w:t xml:space="preserve">развивать волю, настойчивость в преодолении трудностей, критическое отношение к своим и чужим суждениям.</w:t>
      </w:r>
      <w:r>
        <w:rPr>
          <w:rFonts w:eastAsia="Times New Roman"/>
          <w:b/>
          <w:bCs/>
          <w:szCs w:val="24"/>
          <w:lang w:eastAsia="ru-RU"/>
        </w:rPr>
      </w:r>
      <w:r>
        <w:rPr>
          <w:rFonts w:eastAsia="Times New Roman"/>
          <w:b/>
          <w:bCs/>
          <w:szCs w:val="24"/>
          <w:lang w:eastAsia="ru-RU"/>
        </w:rPr>
      </w:r>
    </w:p>
    <w:p>
      <w:pPr>
        <w:ind w:left="20" w:right="20" w:firstLine="400"/>
        <w:spacing w:after="0" w:line="240" w:lineRule="auto"/>
        <w:widowControl w:val="off"/>
        <w:rPr>
          <w:rFonts w:eastAsia="Times New Roman"/>
          <w:szCs w:val="24"/>
          <w:lang w:eastAsia="ru-RU"/>
        </w:rPr>
      </w:pPr>
      <w:r>
        <w:rPr>
          <w:rFonts w:eastAsia="Times New Roman"/>
          <w:szCs w:val="24"/>
          <w:lang w:eastAsia="ru-RU"/>
        </w:rPr>
        <w:t xml:space="preserve">Основные </w:t>
      </w:r>
      <w:r>
        <w:rPr>
          <w:rFonts w:eastAsia="Times New Roman"/>
          <w:b/>
          <w:szCs w:val="24"/>
          <w:lang w:eastAsia="ru-RU"/>
        </w:rPr>
        <w:t xml:space="preserve">задачи</w:t>
      </w:r>
      <w:r>
        <w:rPr>
          <w:rFonts w:eastAsia="Times New Roman"/>
          <w:szCs w:val="24"/>
          <w:lang w:eastAsia="ru-RU"/>
        </w:rPr>
        <w:t xml:space="preserve"> изучения геометрического ма</w:t>
      </w:r>
      <w:r>
        <w:rPr>
          <w:rFonts w:eastAsia="Times New Roman"/>
          <w:szCs w:val="24"/>
          <w:lang w:eastAsia="ru-RU"/>
        </w:rPr>
        <w:t xml:space="preserve">териала:</w:t>
      </w:r>
      <w:r>
        <w:rPr>
          <w:rFonts w:eastAsia="Times New Roman"/>
          <w:szCs w:val="24"/>
          <w:lang w:eastAsia="ru-RU"/>
        </w:rPr>
      </w:r>
      <w:r>
        <w:rPr>
          <w:rFonts w:eastAsia="Times New Roman"/>
          <w:szCs w:val="24"/>
          <w:lang w:eastAsia="ru-RU"/>
        </w:rPr>
      </w:r>
    </w:p>
    <w:p>
      <w:pPr>
        <w:numPr>
          <w:ilvl w:val="0"/>
          <w:numId w:val="2"/>
        </w:numPr>
        <w:ind w:left="20" w:right="20" w:firstLine="400"/>
        <w:spacing w:after="0" w:line="240" w:lineRule="auto"/>
        <w:widowControl w:val="off"/>
        <w:tabs>
          <w:tab w:val="left" w:pos="692" w:leader="none"/>
        </w:tabs>
        <w:rPr>
          <w:rFonts w:eastAsia="Times New Roman"/>
          <w:szCs w:val="24"/>
          <w:lang w:eastAsia="ru-RU"/>
        </w:rPr>
      </w:pPr>
      <w:r>
        <w:rPr>
          <w:rFonts w:eastAsia="Times New Roman"/>
          <w:szCs w:val="24"/>
          <w:lang w:eastAsia="ru-RU"/>
        </w:rPr>
        <w:t xml:space="preserve">уточнение и обобщение геометрических представлений де</w:t>
      </w:r>
      <w:r>
        <w:rPr>
          <w:rFonts w:eastAsia="Times New Roman"/>
          <w:szCs w:val="24"/>
          <w:lang w:eastAsia="ru-RU"/>
        </w:rPr>
        <w:t xml:space="preserve">тей, полученных в дошкольный период;</w:t>
      </w:r>
      <w:r>
        <w:rPr>
          <w:rFonts w:eastAsia="Times New Roman"/>
          <w:szCs w:val="24"/>
          <w:lang w:eastAsia="ru-RU"/>
        </w:rPr>
      </w:r>
      <w:r>
        <w:rPr>
          <w:rFonts w:eastAsia="Times New Roman"/>
          <w:szCs w:val="24"/>
          <w:lang w:eastAsia="ru-RU"/>
        </w:rPr>
      </w:r>
    </w:p>
    <w:p>
      <w:pPr>
        <w:numPr>
          <w:ilvl w:val="0"/>
          <w:numId w:val="2"/>
        </w:numPr>
        <w:ind w:left="20" w:right="20" w:firstLine="400"/>
        <w:spacing w:after="0" w:line="240" w:lineRule="auto"/>
        <w:widowControl w:val="off"/>
        <w:tabs>
          <w:tab w:val="left" w:pos="740" w:leader="none"/>
        </w:tabs>
        <w:rPr>
          <w:rFonts w:eastAsia="Times New Roman"/>
          <w:szCs w:val="24"/>
          <w:lang w:eastAsia="ru-RU"/>
        </w:rPr>
      </w:pPr>
      <w:r>
        <w:rPr>
          <w:rFonts w:eastAsia="Times New Roman"/>
          <w:szCs w:val="24"/>
          <w:lang w:eastAsia="ru-RU"/>
        </w:rPr>
        <w:t xml:space="preserve">расширение геометрических представлений школьников, формирование некоторых геометрических понятий (геометри</w:t>
      </w:r>
      <w:r>
        <w:rPr>
          <w:rFonts w:eastAsia="Times New Roman"/>
          <w:szCs w:val="24"/>
          <w:lang w:eastAsia="ru-RU"/>
        </w:rPr>
        <w:t xml:space="preserve">ческая фигура, плоскостные и пространственные фигуры, виды плоскостных и пространственных фигур и т.д.);</w:t>
      </w:r>
      <w:r>
        <w:rPr>
          <w:rFonts w:eastAsia="Times New Roman"/>
          <w:szCs w:val="24"/>
          <w:lang w:eastAsia="ru-RU"/>
        </w:rPr>
      </w:r>
      <w:r>
        <w:rPr>
          <w:rFonts w:eastAsia="Times New Roman"/>
          <w:szCs w:val="24"/>
          <w:lang w:eastAsia="ru-RU"/>
        </w:rPr>
      </w:r>
    </w:p>
    <w:p>
      <w:pPr>
        <w:numPr>
          <w:ilvl w:val="0"/>
          <w:numId w:val="2"/>
        </w:numPr>
        <w:ind w:left="20" w:right="20" w:firstLine="400"/>
        <w:spacing w:after="0" w:line="240" w:lineRule="auto"/>
        <w:widowControl w:val="off"/>
        <w:tabs>
          <w:tab w:val="left" w:pos="674" w:leader="none"/>
        </w:tabs>
        <w:rPr>
          <w:rFonts w:eastAsia="Times New Roman"/>
          <w:szCs w:val="24"/>
          <w:lang w:eastAsia="ru-RU"/>
        </w:rPr>
      </w:pPr>
      <w:r>
        <w:rPr>
          <w:rFonts w:eastAsia="Times New Roman"/>
          <w:szCs w:val="24"/>
          <w:lang w:eastAsia="ru-RU"/>
        </w:rPr>
        <w:t xml:space="preserve">развитие пространственного воображения.</w:t>
      </w:r>
      <w:r>
        <w:rPr>
          <w:rFonts w:eastAsia="Times New Roman"/>
          <w:szCs w:val="24"/>
          <w:lang w:eastAsia="ru-RU"/>
        </w:rPr>
      </w:r>
      <w:r>
        <w:rPr>
          <w:rFonts w:eastAsia="Times New Roman"/>
          <w:szCs w:val="24"/>
          <w:lang w:eastAsia="ru-RU"/>
        </w:rPr>
      </w:r>
    </w:p>
    <w:p>
      <w:pPr>
        <w:ind w:left="420" w:right="20"/>
        <w:spacing w:after="0" w:line="276" w:lineRule="auto"/>
        <w:tabs>
          <w:tab w:val="left" w:pos="674"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p>
      <w:pPr>
        <w:rPr>
          <w:rFonts w:eastAsia="Times New Roman"/>
          <w:b/>
          <w:bCs/>
          <w:szCs w:val="24"/>
        </w:rPr>
      </w:pPr>
      <w:r/>
      <w:bookmarkStart w:id="0" w:name="_Toc484862447"/>
      <w:r/>
      <w:bookmarkStart w:id="1" w:name="_Toc486202769"/>
      <w:r>
        <w:rPr>
          <w:rFonts w:eastAsia="Times New Roman"/>
          <w:b/>
          <w:bCs/>
          <w:szCs w:val="24"/>
        </w:rPr>
        <w:t xml:space="preserve">Планируемые результаты освоения учебного </w:t>
      </w:r>
      <w:bookmarkEnd w:id="0"/>
      <w:r/>
      <w:bookmarkEnd w:id="1"/>
      <w:r>
        <w:rPr>
          <w:rFonts w:eastAsia="Times New Roman"/>
          <w:b/>
          <w:bCs/>
          <w:szCs w:val="24"/>
        </w:rPr>
        <w:t xml:space="preserve">курса</w:t>
      </w:r>
      <w:r>
        <w:rPr>
          <w:rFonts w:eastAsia="Times New Roman"/>
          <w:b/>
          <w:bCs/>
          <w:szCs w:val="24"/>
        </w:rPr>
      </w:r>
      <w:r>
        <w:rPr>
          <w:rFonts w:eastAsia="Times New Roman"/>
          <w:b/>
          <w:bCs/>
          <w:szCs w:val="24"/>
        </w:rPr>
      </w:r>
    </w:p>
    <w:p>
      <w:r>
        <w:rPr>
          <w:rFonts w:eastAsia="Times New Roman"/>
          <w:b/>
          <w:bCs/>
          <w:iCs/>
          <w:szCs w:val="24"/>
          <w:lang w:eastAsia="ru-RU"/>
        </w:rPr>
        <w:t xml:space="preserve">2 класс</w:t>
      </w:r>
      <w:r/>
    </w:p>
    <w:p>
      <w:pPr>
        <w:spacing w:after="0" w:line="240" w:lineRule="auto"/>
        <w:widowControl w:val="off"/>
        <w:rPr>
          <w:rFonts w:eastAsia="Times New Roman"/>
          <w:b/>
          <w:color w:val="000000"/>
          <w:szCs w:val="24"/>
          <w:lang w:eastAsia="ru-RU"/>
        </w:rPr>
      </w:pPr>
      <w:r>
        <w:rPr>
          <w:rFonts w:eastAsia="Times New Roman"/>
          <w:b/>
          <w:color w:val="000000"/>
          <w:szCs w:val="24"/>
          <w:lang w:eastAsia="ru-RU"/>
        </w:rPr>
        <w:t xml:space="preserve">Личностные универсальные учебные действия</w:t>
      </w:r>
      <w:r>
        <w:rPr>
          <w:rFonts w:eastAsia="Times New Roman"/>
          <w:b/>
          <w:color w:val="000000"/>
          <w:szCs w:val="24"/>
          <w:lang w:eastAsia="ru-RU"/>
        </w:rPr>
      </w:r>
      <w:r>
        <w:rPr>
          <w:rFonts w:eastAsia="Times New Roman"/>
          <w:b/>
          <w:color w:val="000000"/>
          <w:szCs w:val="24"/>
          <w:lang w:eastAsia="ru-RU"/>
        </w:rPr>
      </w:r>
    </w:p>
    <w:p>
      <w:pPr>
        <w:spacing w:after="0" w:line="240" w:lineRule="auto"/>
        <w:widowControl w:val="off"/>
        <w:rPr>
          <w:rFonts w:eastAsia="Times New Roman"/>
          <w:i/>
          <w:color w:val="000000"/>
          <w:szCs w:val="24"/>
          <w:lang w:eastAsia="ru-RU"/>
        </w:rPr>
      </w:pPr>
      <w:r>
        <w:rPr>
          <w:rFonts w:eastAsia="Times New Roman"/>
          <w:i/>
          <w:color w:val="000000"/>
          <w:szCs w:val="24"/>
          <w:lang w:eastAsia="ru-RU"/>
        </w:rPr>
        <w:t xml:space="preserve">У обучающегося будут сформированы:</w:t>
      </w:r>
      <w:r>
        <w:rPr>
          <w:rFonts w:eastAsia="Times New Roman"/>
          <w:i/>
          <w:color w:val="000000"/>
          <w:szCs w:val="24"/>
          <w:lang w:eastAsia="ru-RU"/>
        </w:rPr>
      </w:r>
      <w:r>
        <w:rPr>
          <w:rFonts w:eastAsia="Times New Roman"/>
          <w:i/>
          <w:color w:val="000000"/>
          <w:szCs w:val="24"/>
          <w:lang w:eastAsia="ru-RU"/>
        </w:rPr>
      </w:r>
    </w:p>
    <w:p>
      <w:pPr>
        <w:numPr>
          <w:ilvl w:val="0"/>
          <w:numId w:val="3"/>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Учебно-познавательный интерес к новому учебному материалу и способам решения новой частной задачи;</w:t>
      </w:r>
      <w:r>
        <w:rPr>
          <w:rFonts w:eastAsia="Times New Roman"/>
          <w:color w:val="000000"/>
          <w:szCs w:val="24"/>
          <w:lang w:eastAsia="ru-RU"/>
        </w:rPr>
      </w:r>
      <w:r>
        <w:rPr>
          <w:rFonts w:eastAsia="Times New Roman"/>
          <w:color w:val="000000"/>
          <w:szCs w:val="24"/>
          <w:lang w:eastAsia="ru-RU"/>
        </w:rPr>
      </w:r>
    </w:p>
    <w:p>
      <w:pPr>
        <w:numPr>
          <w:ilvl w:val="0"/>
          <w:numId w:val="3"/>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умение адекватно оценивать результаты своей работы на основе критерия успешности учебной деятельности;</w:t>
      </w:r>
      <w:r>
        <w:rPr>
          <w:rFonts w:eastAsia="Times New Roman"/>
          <w:color w:val="000000"/>
          <w:szCs w:val="24"/>
          <w:lang w:eastAsia="ru-RU"/>
        </w:rPr>
      </w:r>
      <w:r>
        <w:rPr>
          <w:rFonts w:eastAsia="Times New Roman"/>
          <w:color w:val="000000"/>
          <w:szCs w:val="24"/>
          <w:lang w:eastAsia="ru-RU"/>
        </w:rPr>
      </w:r>
    </w:p>
    <w:p>
      <w:pPr>
        <w:numPr>
          <w:ilvl w:val="0"/>
          <w:numId w:val="3"/>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понимание причин успеха в учебной деятельности;</w:t>
      </w:r>
      <w:r>
        <w:rPr>
          <w:rFonts w:eastAsia="Times New Roman"/>
          <w:color w:val="000000"/>
          <w:szCs w:val="24"/>
          <w:lang w:eastAsia="ru-RU"/>
        </w:rPr>
      </w:r>
      <w:r>
        <w:rPr>
          <w:rFonts w:eastAsia="Times New Roman"/>
          <w:color w:val="000000"/>
          <w:szCs w:val="24"/>
          <w:lang w:eastAsia="ru-RU"/>
        </w:rPr>
      </w:r>
    </w:p>
    <w:p>
      <w:pPr>
        <w:numPr>
          <w:ilvl w:val="0"/>
          <w:numId w:val="3"/>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умение определять границы своего незнания, преодолевать трудности с помощью одноклассников, учителя;</w:t>
      </w:r>
      <w:r>
        <w:rPr>
          <w:rFonts w:eastAsia="Times New Roman"/>
          <w:color w:val="000000"/>
          <w:szCs w:val="24"/>
          <w:lang w:eastAsia="ru-RU"/>
        </w:rPr>
      </w:r>
      <w:r>
        <w:rPr>
          <w:rFonts w:eastAsia="Times New Roman"/>
          <w:color w:val="000000"/>
          <w:szCs w:val="24"/>
          <w:lang w:eastAsia="ru-RU"/>
        </w:rPr>
      </w:r>
    </w:p>
    <w:p>
      <w:pPr>
        <w:numPr>
          <w:ilvl w:val="0"/>
          <w:numId w:val="3"/>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представление об основных моральных нормах.</w:t>
      </w:r>
      <w:r>
        <w:rPr>
          <w:rFonts w:eastAsia="Times New Roman"/>
          <w:color w:val="000000"/>
          <w:szCs w:val="24"/>
          <w:lang w:eastAsia="ru-RU"/>
        </w:rPr>
      </w:r>
      <w:r>
        <w:rPr>
          <w:rFonts w:eastAsia="Times New Roman"/>
          <w:color w:val="000000"/>
          <w:szCs w:val="24"/>
          <w:lang w:eastAsia="ru-RU"/>
        </w:rPr>
      </w:r>
    </w:p>
    <w:p>
      <w:pPr>
        <w:spacing w:after="0" w:line="240" w:lineRule="auto"/>
        <w:widowControl w:val="off"/>
        <w:rPr>
          <w:rFonts w:eastAsia="Times New Roman"/>
          <w:i/>
          <w:color w:val="000000"/>
          <w:szCs w:val="24"/>
          <w:lang w:eastAsia="ru-RU"/>
        </w:rPr>
      </w:pPr>
      <w:r>
        <w:rPr>
          <w:rFonts w:eastAsia="Times New Roman"/>
          <w:i/>
          <w:color w:val="000000"/>
          <w:szCs w:val="24"/>
          <w:lang w:eastAsia="ru-RU"/>
        </w:rPr>
        <w:t xml:space="preserve">Обучающийся получит возможность для формирования:</w:t>
      </w:r>
      <w:r>
        <w:rPr>
          <w:rFonts w:eastAsia="Times New Roman"/>
          <w:i/>
          <w:color w:val="000000"/>
          <w:szCs w:val="24"/>
          <w:lang w:eastAsia="ru-RU"/>
        </w:rPr>
      </w:r>
      <w:r>
        <w:rPr>
          <w:rFonts w:eastAsia="Times New Roman"/>
          <w:i/>
          <w:color w:val="000000"/>
          <w:szCs w:val="24"/>
          <w:lang w:eastAsia="ru-RU"/>
        </w:rPr>
      </w:r>
    </w:p>
    <w:p>
      <w:pPr>
        <w:numPr>
          <w:ilvl w:val="0"/>
          <w:numId w:val="4"/>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выраженной устойчивой учебно-познавательной мотивации учения;</w:t>
      </w:r>
      <w:r>
        <w:rPr>
          <w:rFonts w:eastAsia="Times New Roman"/>
          <w:color w:val="000000"/>
          <w:szCs w:val="24"/>
          <w:lang w:eastAsia="ru-RU"/>
        </w:rPr>
      </w:r>
      <w:r>
        <w:rPr>
          <w:rFonts w:eastAsia="Times New Roman"/>
          <w:color w:val="000000"/>
          <w:szCs w:val="24"/>
          <w:lang w:eastAsia="ru-RU"/>
        </w:rPr>
      </w:r>
    </w:p>
    <w:p>
      <w:pPr>
        <w:numPr>
          <w:ilvl w:val="0"/>
          <w:numId w:val="4"/>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устойчивого учебно-познавательного интереса к новым общим способам решения задач;</w:t>
      </w:r>
      <w:r>
        <w:rPr>
          <w:rFonts w:eastAsia="Times New Roman"/>
          <w:color w:val="000000"/>
          <w:szCs w:val="24"/>
          <w:lang w:eastAsia="ru-RU"/>
        </w:rPr>
      </w:r>
      <w:r>
        <w:rPr>
          <w:rFonts w:eastAsia="Times New Roman"/>
          <w:color w:val="000000"/>
          <w:szCs w:val="24"/>
          <w:lang w:eastAsia="ru-RU"/>
        </w:rPr>
      </w:r>
    </w:p>
    <w:p>
      <w:pPr>
        <w:numPr>
          <w:ilvl w:val="0"/>
          <w:numId w:val="4"/>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адекватного понимания причин успешности/неуспешности учебной деятельности;</w:t>
      </w:r>
      <w:r>
        <w:rPr>
          <w:rFonts w:eastAsia="Times New Roman"/>
          <w:color w:val="000000"/>
          <w:szCs w:val="24"/>
          <w:lang w:eastAsia="ru-RU"/>
        </w:rPr>
      </w:r>
      <w:r>
        <w:rPr>
          <w:rFonts w:eastAsia="Times New Roman"/>
          <w:color w:val="000000"/>
          <w:szCs w:val="24"/>
          <w:lang w:eastAsia="ru-RU"/>
        </w:rPr>
      </w:r>
    </w:p>
    <w:p>
      <w:pPr>
        <w:numPr>
          <w:ilvl w:val="0"/>
          <w:numId w:val="4"/>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осознанного понимания чувств других людей и сопереживания им.</w:t>
      </w:r>
      <w:r>
        <w:rPr>
          <w:rFonts w:eastAsia="Times New Roman"/>
          <w:color w:val="000000"/>
          <w:szCs w:val="24"/>
          <w:lang w:eastAsia="ru-RU"/>
        </w:rPr>
      </w:r>
      <w:r>
        <w:rPr>
          <w:rFonts w:eastAsia="Times New Roman"/>
          <w:color w:val="000000"/>
          <w:szCs w:val="24"/>
          <w:lang w:eastAsia="ru-RU"/>
        </w:rPr>
      </w:r>
    </w:p>
    <w:p>
      <w:pPr>
        <w:contextualSpacing/>
        <w:ind w:left="720"/>
        <w:spacing w:after="0" w:line="276" w:lineRule="auto"/>
        <w:rPr>
          <w:rFonts w:eastAsia="Times New Roman"/>
          <w:color w:val="000000"/>
          <w:szCs w:val="24"/>
          <w:lang w:eastAsia="ru-RU"/>
        </w:rPr>
      </w:pPr>
      <w:r>
        <w:rPr>
          <w:rFonts w:eastAsia="Times New Roman"/>
          <w:color w:val="000000"/>
          <w:szCs w:val="24"/>
          <w:lang w:eastAsia="ru-RU"/>
        </w:rPr>
      </w:r>
      <w:r>
        <w:rPr>
          <w:rFonts w:eastAsia="Times New Roman"/>
          <w:color w:val="000000"/>
          <w:szCs w:val="24"/>
          <w:lang w:eastAsia="ru-RU"/>
        </w:rPr>
      </w:r>
      <w:r>
        <w:rPr>
          <w:rFonts w:eastAsia="Times New Roman"/>
          <w:color w:val="000000"/>
          <w:szCs w:val="24"/>
          <w:lang w:eastAsia="ru-RU"/>
        </w:rPr>
      </w:r>
    </w:p>
    <w:p>
      <w:pPr>
        <w:spacing w:after="0" w:line="240" w:lineRule="auto"/>
        <w:widowControl w:val="off"/>
        <w:rPr>
          <w:rFonts w:eastAsia="Times New Roman"/>
          <w:b/>
          <w:color w:val="000000"/>
          <w:szCs w:val="24"/>
          <w:lang w:eastAsia="ru-RU"/>
        </w:rPr>
      </w:pPr>
      <w:r>
        <w:rPr>
          <w:rFonts w:eastAsia="Times New Roman"/>
          <w:b/>
          <w:color w:val="000000"/>
          <w:szCs w:val="24"/>
          <w:lang w:eastAsia="ru-RU"/>
        </w:rPr>
        <w:t xml:space="preserve">Регулятивные универсальные учебные действия</w:t>
      </w:r>
      <w:r>
        <w:rPr>
          <w:rFonts w:eastAsia="Times New Roman"/>
          <w:b/>
          <w:color w:val="000000"/>
          <w:szCs w:val="24"/>
          <w:lang w:eastAsia="ru-RU"/>
        </w:rPr>
      </w:r>
      <w:r>
        <w:rPr>
          <w:rFonts w:eastAsia="Times New Roman"/>
          <w:b/>
          <w:color w:val="000000"/>
          <w:szCs w:val="24"/>
          <w:lang w:eastAsia="ru-RU"/>
        </w:rPr>
      </w:r>
    </w:p>
    <w:p>
      <w:pPr>
        <w:spacing w:after="0" w:line="240" w:lineRule="auto"/>
        <w:widowControl w:val="off"/>
        <w:rPr>
          <w:rFonts w:eastAsia="Times New Roman"/>
          <w:i/>
          <w:color w:val="000000"/>
          <w:szCs w:val="24"/>
          <w:lang w:eastAsia="ru-RU"/>
        </w:rPr>
      </w:pPr>
      <w:r>
        <w:rPr>
          <w:rFonts w:eastAsia="Times New Roman"/>
          <w:i/>
          <w:color w:val="000000"/>
          <w:szCs w:val="24"/>
          <w:lang w:eastAsia="ru-RU"/>
        </w:rPr>
        <w:t xml:space="preserve">Обучающийся научится:</w:t>
      </w:r>
      <w:r>
        <w:rPr>
          <w:rFonts w:eastAsia="Times New Roman"/>
          <w:i/>
          <w:color w:val="000000"/>
          <w:szCs w:val="24"/>
          <w:lang w:eastAsia="ru-RU"/>
        </w:rPr>
      </w:r>
      <w:r>
        <w:rPr>
          <w:rFonts w:eastAsia="Times New Roman"/>
          <w:i/>
          <w:color w:val="000000"/>
          <w:szCs w:val="24"/>
          <w:lang w:eastAsia="ru-RU"/>
        </w:rPr>
      </w:r>
    </w:p>
    <w:p>
      <w:pPr>
        <w:numPr>
          <w:ilvl w:val="0"/>
          <w:numId w:val="5"/>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принимать и сохранять учебную задачу;</w:t>
      </w:r>
      <w:r>
        <w:rPr>
          <w:rFonts w:eastAsia="Times New Roman"/>
          <w:color w:val="000000"/>
          <w:szCs w:val="24"/>
          <w:lang w:eastAsia="ru-RU"/>
        </w:rPr>
      </w:r>
      <w:r>
        <w:rPr>
          <w:rFonts w:eastAsia="Times New Roman"/>
          <w:color w:val="000000"/>
          <w:szCs w:val="24"/>
          <w:lang w:eastAsia="ru-RU"/>
        </w:rPr>
      </w:r>
    </w:p>
    <w:p>
      <w:pPr>
        <w:numPr>
          <w:ilvl w:val="0"/>
          <w:numId w:val="5"/>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планировать этапы решения задачи, определять последовательность учебных действий в соответствии с поставленной задачей;</w:t>
      </w:r>
      <w:r>
        <w:rPr>
          <w:rFonts w:eastAsia="Times New Roman"/>
          <w:color w:val="000000"/>
          <w:szCs w:val="24"/>
          <w:lang w:eastAsia="ru-RU"/>
        </w:rPr>
      </w:r>
      <w:r>
        <w:rPr>
          <w:rFonts w:eastAsia="Times New Roman"/>
          <w:color w:val="000000"/>
          <w:szCs w:val="24"/>
          <w:lang w:eastAsia="ru-RU"/>
        </w:rPr>
      </w:r>
    </w:p>
    <w:p>
      <w:pPr>
        <w:numPr>
          <w:ilvl w:val="0"/>
          <w:numId w:val="5"/>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осуществлять пошаговый и итоговый контроль по результату под руководством учителя;</w:t>
      </w:r>
      <w:r>
        <w:rPr>
          <w:rFonts w:eastAsia="Times New Roman"/>
          <w:color w:val="000000"/>
          <w:szCs w:val="24"/>
          <w:lang w:eastAsia="ru-RU"/>
        </w:rPr>
      </w:r>
      <w:r>
        <w:rPr>
          <w:rFonts w:eastAsia="Times New Roman"/>
          <w:color w:val="000000"/>
          <w:szCs w:val="24"/>
          <w:lang w:eastAsia="ru-RU"/>
        </w:rPr>
      </w:r>
    </w:p>
    <w:p>
      <w:pPr>
        <w:numPr>
          <w:ilvl w:val="0"/>
          <w:numId w:val="5"/>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анализировать ошибки и определять пути их преодоления;</w:t>
      </w:r>
      <w:r>
        <w:rPr>
          <w:rFonts w:eastAsia="Times New Roman"/>
          <w:color w:val="000000"/>
          <w:szCs w:val="24"/>
          <w:lang w:eastAsia="ru-RU"/>
        </w:rPr>
      </w:r>
      <w:r>
        <w:rPr>
          <w:rFonts w:eastAsia="Times New Roman"/>
          <w:color w:val="000000"/>
          <w:szCs w:val="24"/>
          <w:lang w:eastAsia="ru-RU"/>
        </w:rPr>
      </w:r>
    </w:p>
    <w:p>
      <w:pPr>
        <w:numPr>
          <w:ilvl w:val="0"/>
          <w:numId w:val="5"/>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различать способы и результат действия;</w:t>
      </w:r>
      <w:r>
        <w:rPr>
          <w:rFonts w:eastAsia="Times New Roman"/>
          <w:color w:val="000000"/>
          <w:szCs w:val="24"/>
          <w:lang w:eastAsia="ru-RU"/>
        </w:rPr>
      </w:r>
      <w:r>
        <w:rPr>
          <w:rFonts w:eastAsia="Times New Roman"/>
          <w:color w:val="000000"/>
          <w:szCs w:val="24"/>
          <w:lang w:eastAsia="ru-RU"/>
        </w:rPr>
      </w:r>
    </w:p>
    <w:p>
      <w:pPr>
        <w:numPr>
          <w:ilvl w:val="0"/>
          <w:numId w:val="5"/>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адекватно воспринимать оценку сверстников и учителя.</w:t>
      </w:r>
      <w:r>
        <w:rPr>
          <w:rFonts w:eastAsia="Times New Roman"/>
          <w:color w:val="000000"/>
          <w:szCs w:val="24"/>
          <w:lang w:eastAsia="ru-RU"/>
        </w:rPr>
      </w:r>
      <w:r>
        <w:rPr>
          <w:rFonts w:eastAsia="Times New Roman"/>
          <w:color w:val="000000"/>
          <w:szCs w:val="24"/>
          <w:lang w:eastAsia="ru-RU"/>
        </w:rPr>
      </w:r>
    </w:p>
    <w:p>
      <w:pPr>
        <w:spacing w:after="0" w:line="240" w:lineRule="auto"/>
        <w:widowControl w:val="off"/>
        <w:rPr>
          <w:rFonts w:eastAsia="Times New Roman"/>
          <w:i/>
          <w:color w:val="000000"/>
          <w:szCs w:val="24"/>
          <w:lang w:eastAsia="ru-RU"/>
        </w:rPr>
      </w:pPr>
      <w:r>
        <w:rPr>
          <w:rFonts w:eastAsia="Times New Roman"/>
          <w:i/>
          <w:color w:val="000000"/>
          <w:szCs w:val="24"/>
          <w:lang w:eastAsia="ru-RU"/>
        </w:rPr>
        <w:t xml:space="preserve">Обучающийся получит возможность научиться:</w:t>
      </w:r>
      <w:r>
        <w:rPr>
          <w:rFonts w:eastAsia="Times New Roman"/>
          <w:i/>
          <w:color w:val="000000"/>
          <w:szCs w:val="24"/>
          <w:lang w:eastAsia="ru-RU"/>
        </w:rPr>
      </w:r>
      <w:r>
        <w:rPr>
          <w:rFonts w:eastAsia="Times New Roman"/>
          <w:i/>
          <w:color w:val="000000"/>
          <w:szCs w:val="24"/>
          <w:lang w:eastAsia="ru-RU"/>
        </w:rPr>
      </w:r>
    </w:p>
    <w:p>
      <w:pPr>
        <w:numPr>
          <w:ilvl w:val="0"/>
          <w:numId w:val="6"/>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прогнозировать результаты своих действий на основе анализа учебной ситуации;</w:t>
      </w:r>
      <w:r>
        <w:rPr>
          <w:rFonts w:eastAsia="Times New Roman"/>
          <w:color w:val="000000"/>
          <w:szCs w:val="24"/>
          <w:lang w:eastAsia="ru-RU"/>
        </w:rPr>
      </w:r>
      <w:r>
        <w:rPr>
          <w:rFonts w:eastAsia="Times New Roman"/>
          <w:color w:val="000000"/>
          <w:szCs w:val="24"/>
          <w:lang w:eastAsia="ru-RU"/>
        </w:rPr>
      </w:r>
    </w:p>
    <w:p>
      <w:pPr>
        <w:numPr>
          <w:ilvl w:val="0"/>
          <w:numId w:val="6"/>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 проявлять познавательную инициативу и самостоятельность;</w:t>
      </w:r>
      <w:r>
        <w:rPr>
          <w:rFonts w:eastAsia="Times New Roman"/>
          <w:color w:val="000000"/>
          <w:szCs w:val="24"/>
          <w:lang w:eastAsia="ru-RU"/>
        </w:rPr>
      </w:r>
      <w:r>
        <w:rPr>
          <w:rFonts w:eastAsia="Times New Roman"/>
          <w:color w:val="000000"/>
          <w:szCs w:val="24"/>
          <w:lang w:eastAsia="ru-RU"/>
        </w:rPr>
      </w:r>
    </w:p>
    <w:p>
      <w:pPr>
        <w:numPr>
          <w:ilvl w:val="0"/>
          <w:numId w:val="6"/>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самостоятельно адекватно оценивать правильность выполнения действия и вносить необходимые коррективы по ходу решения учебной задачи.</w:t>
      </w:r>
      <w:r>
        <w:rPr>
          <w:rFonts w:eastAsia="Times New Roman"/>
          <w:color w:val="000000"/>
          <w:szCs w:val="24"/>
          <w:lang w:eastAsia="ru-RU"/>
        </w:rPr>
      </w:r>
      <w:r>
        <w:rPr>
          <w:rFonts w:eastAsia="Times New Roman"/>
          <w:color w:val="000000"/>
          <w:szCs w:val="24"/>
          <w:lang w:eastAsia="ru-RU"/>
        </w:rPr>
      </w:r>
    </w:p>
    <w:p>
      <w:pPr>
        <w:contextualSpacing/>
        <w:ind w:left="720"/>
        <w:spacing w:after="0" w:line="276" w:lineRule="auto"/>
        <w:rPr>
          <w:rFonts w:eastAsia="Times New Roman"/>
          <w:color w:val="000000"/>
          <w:szCs w:val="24"/>
          <w:lang w:eastAsia="ru-RU"/>
        </w:rPr>
      </w:pPr>
      <w:r>
        <w:rPr>
          <w:rFonts w:eastAsia="Times New Roman"/>
          <w:color w:val="000000"/>
          <w:szCs w:val="24"/>
          <w:lang w:eastAsia="ru-RU"/>
        </w:rPr>
      </w:r>
      <w:r>
        <w:rPr>
          <w:rFonts w:eastAsia="Times New Roman"/>
          <w:color w:val="000000"/>
          <w:szCs w:val="24"/>
          <w:lang w:eastAsia="ru-RU"/>
        </w:rPr>
      </w:r>
      <w:r>
        <w:rPr>
          <w:rFonts w:eastAsia="Times New Roman"/>
          <w:color w:val="000000"/>
          <w:szCs w:val="24"/>
          <w:lang w:eastAsia="ru-RU"/>
        </w:rPr>
      </w:r>
    </w:p>
    <w:p>
      <w:pPr>
        <w:spacing w:after="0" w:line="240" w:lineRule="auto"/>
        <w:widowControl w:val="off"/>
        <w:rPr>
          <w:rFonts w:eastAsia="Times New Roman"/>
          <w:b/>
          <w:color w:val="000000"/>
          <w:szCs w:val="24"/>
          <w:lang w:eastAsia="ru-RU"/>
        </w:rPr>
      </w:pPr>
      <w:r>
        <w:rPr>
          <w:rFonts w:eastAsia="Times New Roman"/>
          <w:b/>
          <w:color w:val="000000"/>
          <w:szCs w:val="24"/>
          <w:lang w:eastAsia="ru-RU"/>
        </w:rPr>
        <w:t xml:space="preserve">Познавательные универсальные учебные действия</w:t>
      </w:r>
      <w:r>
        <w:rPr>
          <w:rFonts w:eastAsia="Times New Roman"/>
          <w:b/>
          <w:color w:val="000000"/>
          <w:szCs w:val="24"/>
          <w:lang w:eastAsia="ru-RU"/>
        </w:rPr>
      </w:r>
      <w:r>
        <w:rPr>
          <w:rFonts w:eastAsia="Times New Roman"/>
          <w:b/>
          <w:color w:val="000000"/>
          <w:szCs w:val="24"/>
          <w:lang w:eastAsia="ru-RU"/>
        </w:rPr>
      </w:r>
    </w:p>
    <w:p>
      <w:pPr>
        <w:spacing w:after="0" w:line="240" w:lineRule="auto"/>
        <w:widowControl w:val="off"/>
        <w:rPr>
          <w:rFonts w:eastAsia="Times New Roman"/>
          <w:i/>
          <w:color w:val="000000"/>
          <w:szCs w:val="24"/>
          <w:lang w:eastAsia="ru-RU"/>
        </w:rPr>
      </w:pPr>
      <w:r>
        <w:rPr>
          <w:rFonts w:eastAsia="Times New Roman"/>
          <w:i/>
          <w:color w:val="000000"/>
          <w:szCs w:val="24"/>
          <w:lang w:eastAsia="ru-RU"/>
        </w:rPr>
        <w:t xml:space="preserve">Обучающийся научится:</w:t>
      </w:r>
      <w:r>
        <w:rPr>
          <w:rFonts w:eastAsia="Times New Roman"/>
          <w:i/>
          <w:color w:val="000000"/>
          <w:szCs w:val="24"/>
          <w:lang w:eastAsia="ru-RU"/>
        </w:rPr>
      </w:r>
      <w:r>
        <w:rPr>
          <w:rFonts w:eastAsia="Times New Roman"/>
          <w:i/>
          <w:color w:val="000000"/>
          <w:szCs w:val="24"/>
          <w:lang w:eastAsia="ru-RU"/>
        </w:rPr>
      </w:r>
    </w:p>
    <w:p>
      <w:pPr>
        <w:numPr>
          <w:ilvl w:val="0"/>
          <w:numId w:val="7"/>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анализировать объекты, выделять их характерные признаки и свойства, узнавать объекты по заданным признакам;</w:t>
      </w:r>
      <w:r>
        <w:rPr>
          <w:rFonts w:eastAsia="Times New Roman"/>
          <w:color w:val="000000"/>
          <w:szCs w:val="24"/>
          <w:lang w:eastAsia="ru-RU"/>
        </w:rPr>
      </w:r>
      <w:r>
        <w:rPr>
          <w:rFonts w:eastAsia="Times New Roman"/>
          <w:color w:val="000000"/>
          <w:szCs w:val="24"/>
          <w:lang w:eastAsia="ru-RU"/>
        </w:rPr>
      </w:r>
    </w:p>
    <w:p>
      <w:pPr>
        <w:numPr>
          <w:ilvl w:val="0"/>
          <w:numId w:val="7"/>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анализировать информацию, выбирать рациональный способ решения задачи;</w:t>
      </w:r>
      <w:r>
        <w:rPr>
          <w:rFonts w:eastAsia="Times New Roman"/>
          <w:color w:val="000000"/>
          <w:szCs w:val="24"/>
          <w:lang w:eastAsia="ru-RU"/>
        </w:rPr>
      </w:r>
      <w:r>
        <w:rPr>
          <w:rFonts w:eastAsia="Times New Roman"/>
          <w:color w:val="000000"/>
          <w:szCs w:val="24"/>
          <w:lang w:eastAsia="ru-RU"/>
        </w:rPr>
      </w:r>
    </w:p>
    <w:p>
      <w:pPr>
        <w:numPr>
          <w:ilvl w:val="0"/>
          <w:numId w:val="7"/>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находить сходства, различия, закономерности, основания для упорядочения объектов;</w:t>
      </w:r>
      <w:r>
        <w:rPr>
          <w:rFonts w:eastAsia="Times New Roman"/>
          <w:color w:val="000000"/>
          <w:szCs w:val="24"/>
          <w:lang w:eastAsia="ru-RU"/>
        </w:rPr>
      </w:r>
      <w:r>
        <w:rPr>
          <w:rFonts w:eastAsia="Times New Roman"/>
          <w:color w:val="000000"/>
          <w:szCs w:val="24"/>
          <w:lang w:eastAsia="ru-RU"/>
        </w:rPr>
      </w:r>
    </w:p>
    <w:p>
      <w:pPr>
        <w:numPr>
          <w:ilvl w:val="0"/>
          <w:numId w:val="7"/>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классифицировать объекты по заданным критериям и формулировать названия полученных групп;</w:t>
      </w:r>
      <w:r>
        <w:rPr>
          <w:rFonts w:eastAsia="Times New Roman"/>
          <w:color w:val="000000"/>
          <w:szCs w:val="24"/>
          <w:lang w:eastAsia="ru-RU"/>
        </w:rPr>
      </w:r>
      <w:r>
        <w:rPr>
          <w:rFonts w:eastAsia="Times New Roman"/>
          <w:color w:val="000000"/>
          <w:szCs w:val="24"/>
          <w:lang w:eastAsia="ru-RU"/>
        </w:rPr>
      </w:r>
    </w:p>
    <w:p>
      <w:pPr>
        <w:numPr>
          <w:ilvl w:val="0"/>
          <w:numId w:val="7"/>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 устанавливать зависимости, соотношения между объектами в процессе наблюдения и сравнения;</w:t>
      </w:r>
      <w:r>
        <w:rPr>
          <w:rFonts w:eastAsia="Times New Roman"/>
          <w:color w:val="000000"/>
          <w:szCs w:val="24"/>
          <w:lang w:eastAsia="ru-RU"/>
        </w:rPr>
      </w:r>
      <w:r>
        <w:rPr>
          <w:rFonts w:eastAsia="Times New Roman"/>
          <w:color w:val="000000"/>
          <w:szCs w:val="24"/>
          <w:lang w:eastAsia="ru-RU"/>
        </w:rPr>
      </w:r>
    </w:p>
    <w:p>
      <w:pPr>
        <w:numPr>
          <w:ilvl w:val="0"/>
          <w:numId w:val="7"/>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 осуществлять синтез как составление целого из частей;</w:t>
      </w:r>
      <w:r>
        <w:rPr>
          <w:rFonts w:eastAsia="Times New Roman"/>
          <w:color w:val="000000"/>
          <w:szCs w:val="24"/>
          <w:lang w:eastAsia="ru-RU"/>
        </w:rPr>
      </w:r>
      <w:r>
        <w:rPr>
          <w:rFonts w:eastAsia="Times New Roman"/>
          <w:color w:val="000000"/>
          <w:szCs w:val="24"/>
          <w:lang w:eastAsia="ru-RU"/>
        </w:rPr>
      </w:r>
    </w:p>
    <w:p>
      <w:pPr>
        <w:numPr>
          <w:ilvl w:val="0"/>
          <w:numId w:val="7"/>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выделять в тексте задания основную и второстепенную информацию;</w:t>
      </w:r>
      <w:r>
        <w:rPr>
          <w:rFonts w:eastAsia="Times New Roman"/>
          <w:color w:val="000000"/>
          <w:szCs w:val="24"/>
          <w:lang w:eastAsia="ru-RU"/>
        </w:rPr>
      </w:r>
      <w:r>
        <w:rPr>
          <w:rFonts w:eastAsia="Times New Roman"/>
          <w:color w:val="000000"/>
          <w:szCs w:val="24"/>
          <w:lang w:eastAsia="ru-RU"/>
        </w:rPr>
      </w:r>
    </w:p>
    <w:p>
      <w:pPr>
        <w:numPr>
          <w:ilvl w:val="0"/>
          <w:numId w:val="7"/>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формулировать проблему;</w:t>
      </w:r>
      <w:r>
        <w:rPr>
          <w:rFonts w:eastAsia="Times New Roman"/>
          <w:color w:val="000000"/>
          <w:szCs w:val="24"/>
          <w:lang w:eastAsia="ru-RU"/>
        </w:rPr>
      </w:r>
      <w:r>
        <w:rPr>
          <w:rFonts w:eastAsia="Times New Roman"/>
          <w:color w:val="000000"/>
          <w:szCs w:val="24"/>
          <w:lang w:eastAsia="ru-RU"/>
        </w:rPr>
      </w:r>
    </w:p>
    <w:p>
      <w:pPr>
        <w:numPr>
          <w:ilvl w:val="0"/>
          <w:numId w:val="7"/>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строить рассуждения об объекте, его форме, свойствах;</w:t>
      </w:r>
      <w:r>
        <w:rPr>
          <w:rFonts w:eastAsia="Times New Roman"/>
          <w:color w:val="000000"/>
          <w:szCs w:val="24"/>
          <w:lang w:eastAsia="ru-RU"/>
        </w:rPr>
      </w:r>
      <w:r>
        <w:rPr>
          <w:rFonts w:eastAsia="Times New Roman"/>
          <w:color w:val="000000"/>
          <w:szCs w:val="24"/>
          <w:lang w:eastAsia="ru-RU"/>
        </w:rPr>
      </w:r>
    </w:p>
    <w:p>
      <w:pPr>
        <w:numPr>
          <w:ilvl w:val="0"/>
          <w:numId w:val="7"/>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устанавливать причинно-следственные отношения между изучаемыми понятиями и явлениями.</w:t>
      </w:r>
      <w:r>
        <w:rPr>
          <w:rFonts w:eastAsia="Times New Roman"/>
          <w:color w:val="000000"/>
          <w:szCs w:val="24"/>
          <w:lang w:eastAsia="ru-RU"/>
        </w:rPr>
      </w:r>
      <w:r>
        <w:rPr>
          <w:rFonts w:eastAsia="Times New Roman"/>
          <w:color w:val="000000"/>
          <w:szCs w:val="24"/>
          <w:lang w:eastAsia="ru-RU"/>
        </w:rPr>
      </w:r>
    </w:p>
    <w:p>
      <w:pPr>
        <w:spacing w:after="0" w:line="240" w:lineRule="auto"/>
        <w:widowControl w:val="off"/>
        <w:rPr>
          <w:rFonts w:eastAsia="Times New Roman"/>
          <w:i/>
          <w:color w:val="000000"/>
          <w:szCs w:val="24"/>
          <w:lang w:val="en-US" w:eastAsia="ru-RU"/>
        </w:rPr>
      </w:pPr>
      <w:r>
        <w:rPr>
          <w:rFonts w:eastAsia="Times New Roman"/>
          <w:i/>
          <w:color w:val="000000"/>
          <w:szCs w:val="24"/>
          <w:lang w:eastAsia="ru-RU"/>
        </w:rPr>
        <w:t xml:space="preserve">Обучающийся получит возможность научиться:</w:t>
      </w:r>
      <w:r>
        <w:rPr>
          <w:rFonts w:eastAsia="Times New Roman"/>
          <w:i/>
          <w:color w:val="000000"/>
          <w:szCs w:val="24"/>
          <w:lang w:val="en-US" w:eastAsia="ru-RU"/>
        </w:rPr>
      </w:r>
      <w:r>
        <w:rPr>
          <w:rFonts w:eastAsia="Times New Roman"/>
          <w:i/>
          <w:color w:val="000000"/>
          <w:szCs w:val="24"/>
          <w:lang w:val="en-US" w:eastAsia="ru-RU"/>
        </w:rPr>
      </w:r>
    </w:p>
    <w:p>
      <w:pPr>
        <w:numPr>
          <w:ilvl w:val="0"/>
          <w:numId w:val="8"/>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строить индуктивные и дедуктивные рассуждения по аналогии;</w:t>
      </w:r>
      <w:r>
        <w:rPr>
          <w:rFonts w:eastAsia="Times New Roman"/>
          <w:color w:val="000000"/>
          <w:szCs w:val="24"/>
          <w:lang w:eastAsia="ru-RU"/>
        </w:rPr>
      </w:r>
      <w:r>
        <w:rPr>
          <w:rFonts w:eastAsia="Times New Roman"/>
          <w:color w:val="000000"/>
          <w:szCs w:val="24"/>
          <w:lang w:eastAsia="ru-RU"/>
        </w:rPr>
      </w:r>
    </w:p>
    <w:p>
      <w:pPr>
        <w:numPr>
          <w:ilvl w:val="0"/>
          <w:numId w:val="8"/>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выбирать рациональный способ на основе анализа различных вариантов решения задачи;</w:t>
      </w:r>
      <w:r>
        <w:rPr>
          <w:rFonts w:eastAsia="Times New Roman"/>
          <w:color w:val="000000"/>
          <w:szCs w:val="24"/>
          <w:lang w:eastAsia="ru-RU"/>
        </w:rPr>
      </w:r>
      <w:r>
        <w:rPr>
          <w:rFonts w:eastAsia="Times New Roman"/>
          <w:color w:val="000000"/>
          <w:szCs w:val="24"/>
          <w:lang w:eastAsia="ru-RU"/>
        </w:rPr>
      </w:r>
    </w:p>
    <w:p>
      <w:pPr>
        <w:numPr>
          <w:ilvl w:val="0"/>
          <w:numId w:val="8"/>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строить логическое рассуждение, включающее установление причинно-следственных связей;</w:t>
      </w:r>
      <w:r>
        <w:rPr>
          <w:rFonts w:eastAsia="Times New Roman"/>
          <w:color w:val="000000"/>
          <w:szCs w:val="24"/>
          <w:lang w:eastAsia="ru-RU"/>
        </w:rPr>
      </w:r>
      <w:r>
        <w:rPr>
          <w:rFonts w:eastAsia="Times New Roman"/>
          <w:color w:val="000000"/>
          <w:szCs w:val="24"/>
          <w:lang w:eastAsia="ru-RU"/>
        </w:rPr>
      </w:r>
    </w:p>
    <w:p>
      <w:pPr>
        <w:numPr>
          <w:ilvl w:val="0"/>
          <w:numId w:val="8"/>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 различать обоснованные и необоснованные суждения;</w:t>
      </w:r>
      <w:r>
        <w:rPr>
          <w:rFonts w:eastAsia="Times New Roman"/>
          <w:color w:val="000000"/>
          <w:szCs w:val="24"/>
          <w:lang w:eastAsia="ru-RU"/>
        </w:rPr>
      </w:r>
      <w:r>
        <w:rPr>
          <w:rFonts w:eastAsia="Times New Roman"/>
          <w:color w:val="000000"/>
          <w:szCs w:val="24"/>
          <w:lang w:eastAsia="ru-RU"/>
        </w:rPr>
      </w:r>
    </w:p>
    <w:p>
      <w:pPr>
        <w:numPr>
          <w:ilvl w:val="0"/>
          <w:numId w:val="8"/>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преобразовывать практическую задачу в познавательную;</w:t>
      </w:r>
      <w:r>
        <w:rPr>
          <w:rFonts w:eastAsia="Times New Roman"/>
          <w:color w:val="000000"/>
          <w:szCs w:val="24"/>
          <w:lang w:eastAsia="ru-RU"/>
        </w:rPr>
      </w:r>
      <w:r>
        <w:rPr>
          <w:rFonts w:eastAsia="Times New Roman"/>
          <w:color w:val="000000"/>
          <w:szCs w:val="24"/>
          <w:lang w:eastAsia="ru-RU"/>
        </w:rPr>
      </w:r>
    </w:p>
    <w:p>
      <w:pPr>
        <w:numPr>
          <w:ilvl w:val="0"/>
          <w:numId w:val="8"/>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самостоятельно находить способы решения проблем творческого и поискового характера.</w:t>
      </w:r>
      <w:r>
        <w:rPr>
          <w:rFonts w:eastAsia="Times New Roman"/>
          <w:color w:val="000000"/>
          <w:szCs w:val="24"/>
          <w:lang w:eastAsia="ru-RU"/>
        </w:rPr>
      </w:r>
      <w:r>
        <w:rPr>
          <w:rFonts w:eastAsia="Times New Roman"/>
          <w:color w:val="000000"/>
          <w:szCs w:val="24"/>
          <w:lang w:eastAsia="ru-RU"/>
        </w:rPr>
      </w:r>
    </w:p>
    <w:p>
      <w:pPr>
        <w:contextualSpacing/>
        <w:ind w:left="720"/>
        <w:spacing w:after="0" w:line="240" w:lineRule="auto"/>
        <w:rPr>
          <w:rFonts w:eastAsia="Times New Roman"/>
          <w:color w:val="000000"/>
          <w:szCs w:val="24"/>
          <w:lang w:eastAsia="ru-RU"/>
        </w:rPr>
      </w:pPr>
      <w:r>
        <w:rPr>
          <w:rFonts w:eastAsia="Times New Roman"/>
          <w:color w:val="000000"/>
          <w:szCs w:val="24"/>
          <w:lang w:eastAsia="ru-RU"/>
        </w:rPr>
      </w:r>
      <w:r>
        <w:rPr>
          <w:rFonts w:eastAsia="Times New Roman"/>
          <w:color w:val="000000"/>
          <w:szCs w:val="24"/>
          <w:lang w:eastAsia="ru-RU"/>
        </w:rPr>
      </w:r>
      <w:r>
        <w:rPr>
          <w:rFonts w:eastAsia="Times New Roman"/>
          <w:color w:val="000000"/>
          <w:szCs w:val="24"/>
          <w:lang w:eastAsia="ru-RU"/>
        </w:rPr>
      </w:r>
    </w:p>
    <w:p>
      <w:pPr>
        <w:spacing w:after="0" w:line="240" w:lineRule="auto"/>
        <w:widowControl w:val="off"/>
        <w:rPr>
          <w:rFonts w:eastAsia="Times New Roman"/>
          <w:b/>
          <w:color w:val="000000"/>
          <w:szCs w:val="24"/>
          <w:lang w:eastAsia="ru-RU"/>
        </w:rPr>
      </w:pPr>
      <w:r>
        <w:rPr>
          <w:rFonts w:eastAsia="Times New Roman"/>
          <w:b/>
          <w:color w:val="000000"/>
          <w:szCs w:val="24"/>
          <w:lang w:eastAsia="ru-RU"/>
        </w:rPr>
        <w:t xml:space="preserve">Коммуникативные универсальные учебные действия</w:t>
      </w:r>
      <w:r>
        <w:rPr>
          <w:rFonts w:eastAsia="Times New Roman"/>
          <w:b/>
          <w:color w:val="000000"/>
          <w:szCs w:val="24"/>
          <w:lang w:eastAsia="ru-RU"/>
        </w:rPr>
      </w:r>
      <w:r>
        <w:rPr>
          <w:rFonts w:eastAsia="Times New Roman"/>
          <w:b/>
          <w:color w:val="000000"/>
          <w:szCs w:val="24"/>
          <w:lang w:eastAsia="ru-RU"/>
        </w:rPr>
      </w:r>
    </w:p>
    <w:p>
      <w:pPr>
        <w:spacing w:after="0" w:line="240" w:lineRule="auto"/>
        <w:widowControl w:val="off"/>
        <w:rPr>
          <w:rFonts w:eastAsia="Times New Roman"/>
          <w:i/>
          <w:color w:val="000000"/>
          <w:szCs w:val="24"/>
          <w:lang w:eastAsia="ru-RU"/>
        </w:rPr>
      </w:pPr>
      <w:r>
        <w:rPr>
          <w:rFonts w:eastAsia="Times New Roman"/>
          <w:i/>
          <w:color w:val="000000"/>
          <w:szCs w:val="24"/>
          <w:lang w:eastAsia="ru-RU"/>
        </w:rPr>
        <w:t xml:space="preserve">Обучающийся научится:</w:t>
      </w:r>
      <w:r>
        <w:rPr>
          <w:rFonts w:eastAsia="Times New Roman"/>
          <w:i/>
          <w:color w:val="000000"/>
          <w:szCs w:val="24"/>
          <w:lang w:eastAsia="ru-RU"/>
        </w:rPr>
      </w:r>
      <w:r>
        <w:rPr>
          <w:rFonts w:eastAsia="Times New Roman"/>
          <w:i/>
          <w:color w:val="000000"/>
          <w:szCs w:val="24"/>
          <w:lang w:eastAsia="ru-RU"/>
        </w:rPr>
      </w:r>
    </w:p>
    <w:p>
      <w:pPr>
        <w:numPr>
          <w:ilvl w:val="0"/>
          <w:numId w:val="9"/>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принимать участие в совместной работе коллектива;</w:t>
      </w:r>
      <w:r>
        <w:rPr>
          <w:rFonts w:eastAsia="Times New Roman"/>
          <w:color w:val="000000"/>
          <w:szCs w:val="24"/>
          <w:lang w:eastAsia="ru-RU"/>
        </w:rPr>
      </w:r>
      <w:r>
        <w:rPr>
          <w:rFonts w:eastAsia="Times New Roman"/>
          <w:color w:val="000000"/>
          <w:szCs w:val="24"/>
          <w:lang w:eastAsia="ru-RU"/>
        </w:rPr>
      </w:r>
    </w:p>
    <w:p>
      <w:pPr>
        <w:numPr>
          <w:ilvl w:val="0"/>
          <w:numId w:val="9"/>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вести диалог, работая в парах, группах;</w:t>
      </w:r>
      <w:r>
        <w:rPr>
          <w:rFonts w:eastAsia="Times New Roman"/>
          <w:color w:val="000000"/>
          <w:szCs w:val="24"/>
          <w:lang w:eastAsia="ru-RU"/>
        </w:rPr>
      </w:r>
      <w:r>
        <w:rPr>
          <w:rFonts w:eastAsia="Times New Roman"/>
          <w:color w:val="000000"/>
          <w:szCs w:val="24"/>
          <w:lang w:eastAsia="ru-RU"/>
        </w:rPr>
      </w:r>
    </w:p>
    <w:p>
      <w:pPr>
        <w:numPr>
          <w:ilvl w:val="0"/>
          <w:numId w:val="9"/>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допускать существование различных точек зрения, уважать чужое мнение;</w:t>
      </w:r>
      <w:r>
        <w:rPr>
          <w:rFonts w:eastAsia="Times New Roman"/>
          <w:color w:val="000000"/>
          <w:szCs w:val="24"/>
          <w:lang w:eastAsia="ru-RU"/>
        </w:rPr>
      </w:r>
      <w:r>
        <w:rPr>
          <w:rFonts w:eastAsia="Times New Roman"/>
          <w:color w:val="000000"/>
          <w:szCs w:val="24"/>
          <w:lang w:eastAsia="ru-RU"/>
        </w:rPr>
      </w:r>
    </w:p>
    <w:p>
      <w:pPr>
        <w:numPr>
          <w:ilvl w:val="0"/>
          <w:numId w:val="9"/>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координировать свои действия с действиями партнеров;</w:t>
      </w:r>
      <w:r>
        <w:rPr>
          <w:rFonts w:eastAsia="Times New Roman"/>
          <w:color w:val="000000"/>
          <w:szCs w:val="24"/>
          <w:lang w:eastAsia="ru-RU"/>
        </w:rPr>
      </w:r>
      <w:r>
        <w:rPr>
          <w:rFonts w:eastAsia="Times New Roman"/>
          <w:color w:val="000000"/>
          <w:szCs w:val="24"/>
          <w:lang w:eastAsia="ru-RU"/>
        </w:rPr>
      </w:r>
    </w:p>
    <w:p>
      <w:pPr>
        <w:numPr>
          <w:ilvl w:val="0"/>
          <w:numId w:val="9"/>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корректно высказывать свое мнение, обосновывать свою позицию;</w:t>
      </w:r>
      <w:r>
        <w:rPr>
          <w:rFonts w:eastAsia="Times New Roman"/>
          <w:color w:val="000000"/>
          <w:szCs w:val="24"/>
          <w:lang w:eastAsia="ru-RU"/>
        </w:rPr>
      </w:r>
      <w:r>
        <w:rPr>
          <w:rFonts w:eastAsia="Times New Roman"/>
          <w:color w:val="000000"/>
          <w:szCs w:val="24"/>
          <w:lang w:eastAsia="ru-RU"/>
        </w:rPr>
      </w:r>
    </w:p>
    <w:p>
      <w:pPr>
        <w:numPr>
          <w:ilvl w:val="0"/>
          <w:numId w:val="9"/>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задавать вопросы для организации собственной и совместной деятельности;</w:t>
      </w:r>
      <w:r>
        <w:rPr>
          <w:rFonts w:eastAsia="Times New Roman"/>
          <w:color w:val="000000"/>
          <w:szCs w:val="24"/>
          <w:lang w:eastAsia="ru-RU"/>
        </w:rPr>
      </w:r>
      <w:r>
        <w:rPr>
          <w:rFonts w:eastAsia="Times New Roman"/>
          <w:color w:val="000000"/>
          <w:szCs w:val="24"/>
          <w:lang w:eastAsia="ru-RU"/>
        </w:rPr>
      </w:r>
    </w:p>
    <w:p>
      <w:pPr>
        <w:numPr>
          <w:ilvl w:val="0"/>
          <w:numId w:val="9"/>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осуществлять взаимный контроль совместных действий;</w:t>
      </w:r>
      <w:r>
        <w:rPr>
          <w:rFonts w:eastAsia="Times New Roman"/>
          <w:color w:val="000000"/>
          <w:szCs w:val="24"/>
          <w:lang w:eastAsia="ru-RU"/>
        </w:rPr>
      </w:r>
      <w:r>
        <w:rPr>
          <w:rFonts w:eastAsia="Times New Roman"/>
          <w:color w:val="000000"/>
          <w:szCs w:val="24"/>
          <w:lang w:eastAsia="ru-RU"/>
        </w:rPr>
      </w:r>
    </w:p>
    <w:p>
      <w:pPr>
        <w:numPr>
          <w:ilvl w:val="0"/>
          <w:numId w:val="9"/>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совершенствовать математическую речь;</w:t>
      </w:r>
      <w:r>
        <w:rPr>
          <w:rFonts w:eastAsia="Times New Roman"/>
          <w:color w:val="000000"/>
          <w:szCs w:val="24"/>
          <w:lang w:eastAsia="ru-RU"/>
        </w:rPr>
      </w:r>
      <w:r>
        <w:rPr>
          <w:rFonts w:eastAsia="Times New Roman"/>
          <w:color w:val="000000"/>
          <w:szCs w:val="24"/>
          <w:lang w:eastAsia="ru-RU"/>
        </w:rPr>
      </w:r>
    </w:p>
    <w:p>
      <w:pPr>
        <w:numPr>
          <w:ilvl w:val="0"/>
          <w:numId w:val="9"/>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высказывать суждения, используя различные аналоги понятия; слова, словосочетания, уточняющие смысл высказывания.</w:t>
      </w:r>
      <w:r>
        <w:rPr>
          <w:rFonts w:eastAsia="Times New Roman"/>
          <w:color w:val="000000"/>
          <w:szCs w:val="24"/>
          <w:lang w:eastAsia="ru-RU"/>
        </w:rPr>
      </w:r>
      <w:r>
        <w:rPr>
          <w:rFonts w:eastAsia="Times New Roman"/>
          <w:color w:val="000000"/>
          <w:szCs w:val="24"/>
          <w:lang w:eastAsia="ru-RU"/>
        </w:rPr>
      </w:r>
    </w:p>
    <w:p>
      <w:pPr>
        <w:spacing w:after="0" w:line="240" w:lineRule="auto"/>
        <w:widowControl w:val="off"/>
        <w:rPr>
          <w:rFonts w:eastAsia="Times New Roman"/>
          <w:color w:val="000000"/>
          <w:szCs w:val="24"/>
          <w:lang w:val="en-US" w:eastAsia="ru-RU"/>
        </w:rPr>
      </w:pPr>
      <w:r>
        <w:rPr>
          <w:rFonts w:eastAsia="Times New Roman"/>
          <w:i/>
          <w:color w:val="000000"/>
          <w:szCs w:val="24"/>
          <w:lang w:eastAsia="ru-RU"/>
        </w:rPr>
        <w:t xml:space="preserve">Обучающийся получит возможность научиться</w:t>
      </w:r>
      <w:r>
        <w:rPr>
          <w:rFonts w:eastAsia="Times New Roman"/>
          <w:color w:val="000000"/>
          <w:szCs w:val="24"/>
          <w:lang w:eastAsia="ru-RU"/>
        </w:rPr>
        <w:t xml:space="preserve">:</w:t>
      </w:r>
      <w:r>
        <w:rPr>
          <w:rFonts w:eastAsia="Times New Roman"/>
          <w:color w:val="000000"/>
          <w:szCs w:val="24"/>
          <w:lang w:val="en-US" w:eastAsia="ru-RU"/>
        </w:rPr>
      </w:r>
      <w:r>
        <w:rPr>
          <w:rFonts w:eastAsia="Times New Roman"/>
          <w:color w:val="000000"/>
          <w:szCs w:val="24"/>
          <w:lang w:val="en-US" w:eastAsia="ru-RU"/>
        </w:rPr>
      </w:r>
    </w:p>
    <w:p>
      <w:pPr>
        <w:numPr>
          <w:ilvl w:val="0"/>
          <w:numId w:val="10"/>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критически относиться к своему и чужому мнению;</w:t>
      </w:r>
      <w:r>
        <w:rPr>
          <w:rFonts w:eastAsia="Times New Roman"/>
          <w:color w:val="000000"/>
          <w:szCs w:val="24"/>
          <w:lang w:eastAsia="ru-RU"/>
        </w:rPr>
      </w:r>
      <w:r>
        <w:rPr>
          <w:rFonts w:eastAsia="Times New Roman"/>
          <w:color w:val="000000"/>
          <w:szCs w:val="24"/>
          <w:lang w:eastAsia="ru-RU"/>
        </w:rPr>
      </w:r>
    </w:p>
    <w:p>
      <w:pPr>
        <w:numPr>
          <w:ilvl w:val="0"/>
          <w:numId w:val="10"/>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уметь самостоятельно и совместно планировать деятельность и сотрудничество;</w:t>
      </w:r>
      <w:r>
        <w:rPr>
          <w:rFonts w:eastAsia="Times New Roman"/>
          <w:color w:val="000000"/>
          <w:szCs w:val="24"/>
          <w:lang w:eastAsia="ru-RU"/>
        </w:rPr>
      </w:r>
      <w:r>
        <w:rPr>
          <w:rFonts w:eastAsia="Times New Roman"/>
          <w:color w:val="000000"/>
          <w:szCs w:val="24"/>
          <w:lang w:eastAsia="ru-RU"/>
        </w:rPr>
      </w:r>
    </w:p>
    <w:p>
      <w:pPr>
        <w:numPr>
          <w:ilvl w:val="0"/>
          <w:numId w:val="10"/>
        </w:numPr>
        <w:contextualSpacing/>
        <w:spacing w:after="0" w:line="240" w:lineRule="auto"/>
        <w:widowControl w:val="off"/>
        <w:rPr>
          <w:rFonts w:eastAsia="Times New Roman"/>
          <w:color w:val="000000"/>
          <w:szCs w:val="24"/>
          <w:lang w:eastAsia="ru-RU"/>
        </w:rPr>
      </w:pPr>
      <w:r>
        <w:rPr>
          <w:rFonts w:eastAsia="Times New Roman"/>
          <w:color w:val="000000"/>
          <w:szCs w:val="24"/>
          <w:lang w:eastAsia="ru-RU"/>
        </w:rPr>
        <w:t xml:space="preserve">принимать самостоятельно решения;</w:t>
      </w:r>
      <w:r>
        <w:rPr>
          <w:rFonts w:eastAsia="Times New Roman"/>
          <w:color w:val="000000"/>
          <w:szCs w:val="24"/>
          <w:lang w:eastAsia="ru-RU"/>
        </w:rPr>
      </w:r>
      <w:r>
        <w:rPr>
          <w:rFonts w:eastAsia="Times New Roman"/>
          <w:color w:val="000000"/>
          <w:szCs w:val="24"/>
          <w:lang w:eastAsia="ru-RU"/>
        </w:rPr>
      </w:r>
    </w:p>
    <w:p>
      <w:pPr>
        <w:numPr>
          <w:ilvl w:val="0"/>
          <w:numId w:val="10"/>
        </w:numPr>
        <w:spacing w:after="0" w:line="240" w:lineRule="auto"/>
        <w:widowControl w:val="off"/>
        <w:rPr>
          <w:rFonts w:eastAsia="Times New Roman"/>
          <w:color w:val="000000"/>
          <w:szCs w:val="24"/>
          <w:lang w:eastAsia="ru-RU"/>
        </w:rPr>
      </w:pPr>
      <w:r>
        <w:rPr>
          <w:rFonts w:eastAsia="Times New Roman"/>
          <w:color w:val="000000"/>
          <w:szCs w:val="24"/>
          <w:lang w:eastAsia="ru-RU"/>
        </w:rPr>
        <w:t xml:space="preserve">содействовать разрешению конфликтов, учитывая позиции участников.</w:t>
      </w:r>
      <w:r>
        <w:rPr>
          <w:rFonts w:eastAsia="Times New Roman"/>
          <w:color w:val="000000"/>
          <w:szCs w:val="24"/>
          <w:lang w:eastAsia="ru-RU"/>
        </w:rPr>
      </w:r>
      <w:r>
        <w:rPr>
          <w:rFonts w:eastAsia="Times New Roman"/>
          <w:color w:val="000000"/>
          <w:szCs w:val="24"/>
          <w:lang w:eastAsia="ru-RU"/>
        </w:rPr>
      </w:r>
    </w:p>
    <w:p>
      <w:pPr>
        <w:ind w:left="720"/>
        <w:spacing w:after="0" w:line="240" w:lineRule="auto"/>
        <w:widowControl w:val="off"/>
        <w:rPr>
          <w:rFonts w:eastAsia="Times New Roman"/>
          <w:color w:val="000000"/>
          <w:szCs w:val="24"/>
          <w:lang w:eastAsia="ru-RU"/>
        </w:rPr>
      </w:pPr>
      <w:r>
        <w:rPr>
          <w:rFonts w:eastAsia="Times New Roman"/>
          <w:color w:val="000000"/>
          <w:szCs w:val="24"/>
          <w:lang w:eastAsia="ru-RU"/>
        </w:rPr>
      </w:r>
      <w:r>
        <w:rPr>
          <w:rFonts w:eastAsia="Times New Roman"/>
          <w:color w:val="000000"/>
          <w:szCs w:val="24"/>
          <w:lang w:eastAsia="ru-RU"/>
        </w:rPr>
      </w:r>
      <w:r>
        <w:rPr>
          <w:rFonts w:eastAsia="Times New Roman"/>
          <w:color w:val="000000"/>
          <w:szCs w:val="24"/>
          <w:lang w:eastAsia="ru-RU"/>
        </w:rPr>
      </w:r>
    </w:p>
    <w:p>
      <w:pPr>
        <w:spacing w:after="0" w:line="235" w:lineRule="exact"/>
        <w:shd w:val="clear" w:color="auto" w:fill="ffffff"/>
        <w:widowControl w:val="off"/>
        <w:tabs>
          <w:tab w:val="left" w:pos="456" w:leader="none"/>
        </w:tabs>
        <w:rPr>
          <w:rFonts w:eastAsia="Times New Roman"/>
          <w:b/>
          <w:bCs/>
          <w:iCs/>
          <w:szCs w:val="24"/>
          <w:lang w:eastAsia="ru-RU"/>
        </w:rPr>
      </w:pPr>
      <w:r>
        <w:rPr>
          <w:rFonts w:eastAsia="Times New Roman"/>
          <w:b/>
          <w:bCs/>
          <w:iCs/>
          <w:szCs w:val="24"/>
          <w:lang w:eastAsia="ru-RU"/>
        </w:rPr>
        <w:t xml:space="preserve">Предметные результаты</w:t>
      </w:r>
      <w:r>
        <w:rPr>
          <w:rFonts w:eastAsia="Times New Roman"/>
          <w:b/>
          <w:bCs/>
          <w:iCs/>
          <w:szCs w:val="24"/>
          <w:lang w:eastAsia="ru-RU"/>
        </w:rPr>
      </w:r>
      <w:r>
        <w:rPr>
          <w:rFonts w:eastAsia="Times New Roman"/>
          <w:b/>
          <w:bCs/>
          <w:iCs/>
          <w:szCs w:val="24"/>
          <w:lang w:eastAsia="ru-RU"/>
        </w:rPr>
      </w:r>
    </w:p>
    <w:p>
      <w:pPr>
        <w:spacing w:after="0" w:line="235" w:lineRule="exact"/>
        <w:shd w:val="clear" w:color="auto" w:fill="ffffff"/>
        <w:widowControl w:val="off"/>
        <w:tabs>
          <w:tab w:val="left" w:pos="456" w:leader="none"/>
        </w:tabs>
        <w:rPr>
          <w:rFonts w:eastAsia="Times New Roman"/>
          <w:b/>
          <w:bCs/>
          <w:iCs/>
          <w:szCs w:val="24"/>
          <w:lang w:eastAsia="ru-RU"/>
        </w:rPr>
      </w:pPr>
      <w:r>
        <w:rPr>
          <w:rFonts w:eastAsia="Times New Roman"/>
          <w:b/>
          <w:bCs/>
          <w:iCs/>
          <w:szCs w:val="24"/>
          <w:lang w:eastAsia="ru-RU"/>
        </w:rPr>
      </w:r>
      <w:r>
        <w:rPr>
          <w:rFonts w:eastAsia="Times New Roman"/>
          <w:b/>
          <w:bCs/>
          <w:iCs/>
          <w:szCs w:val="24"/>
          <w:lang w:eastAsia="ru-RU"/>
        </w:rPr>
      </w:r>
      <w:r>
        <w:rPr>
          <w:rFonts w:eastAsia="Times New Roman"/>
          <w:b/>
          <w:bCs/>
          <w:iCs/>
          <w:szCs w:val="24"/>
          <w:lang w:eastAsia="ru-RU"/>
        </w:rPr>
      </w:r>
    </w:p>
    <w:p>
      <w:pPr>
        <w:rPr>
          <w:b/>
          <w:bCs/>
        </w:rPr>
      </w:pPr>
      <w:r>
        <w:rPr>
          <w:b/>
          <w:bCs/>
        </w:rPr>
        <w:t xml:space="preserve">Пространственные отношения. Геометрические фигуры</w:t>
      </w:r>
      <w:r>
        <w:rPr>
          <w:b/>
          <w:bCs/>
        </w:rPr>
      </w:r>
      <w:r>
        <w:rPr>
          <w:b/>
          <w:bCs/>
        </w:rPr>
      </w:r>
    </w:p>
    <w:p>
      <w:r>
        <w:rPr>
          <w:bCs/>
          <w:i/>
          <w:iCs/>
        </w:rPr>
        <w:t xml:space="preserve">Обучающийся научится</w:t>
      </w:r>
      <w:r/>
    </w:p>
    <w:p>
      <w:r>
        <w:t xml:space="preserve">– чертить на клетчатой бумаге</w:t>
      </w:r>
      <w:r>
        <w:t xml:space="preserve"> </w:t>
      </w:r>
      <w:r>
        <w:t xml:space="preserve">квадрат и прямоугольник с заданными сторонами;</w:t>
      </w:r>
      <w:r/>
    </w:p>
    <w:p>
      <w:r>
        <w:t xml:space="preserve">– определять вид треугольника по содержащимся в нем углам (прямоугольный, тупоугольный, остроугольный) или</w:t>
      </w:r>
      <w:r>
        <w:t xml:space="preserve"> </w:t>
      </w:r>
      <w:r>
        <w:t xml:space="preserve">соотношению сторон треугольника (равносторонний, равнобедренный, разносторонний);</w:t>
      </w:r>
      <w:r/>
    </w:p>
    <w:p>
      <w:r>
        <w:t xml:space="preserve">– сравнивать пространственные тела одного наименования</w:t>
      </w:r>
      <w:r>
        <w:t xml:space="preserve"> </w:t>
      </w:r>
      <w:r>
        <w:t xml:space="preserve">(кубы, шары) по разным основаниям (цвет, размер, материал и т.д.).</w:t>
      </w:r>
      <w:r/>
    </w:p>
    <w:p>
      <w:pPr>
        <w:rPr>
          <w:i/>
        </w:rPr>
      </w:pPr>
      <w:r>
        <w:rPr>
          <w:rFonts w:eastAsia="Times New Roman"/>
          <w:i/>
          <w:szCs w:val="24"/>
          <w:lang w:eastAsia="ru-RU"/>
        </w:rPr>
        <w:t xml:space="preserve">Обучающийся получит возможность</w:t>
      </w:r>
      <w:r>
        <w:rPr>
          <w:i/>
        </w:rPr>
      </w:r>
      <w:r>
        <w:rPr>
          <w:i/>
        </w:rPr>
      </w:r>
    </w:p>
    <w:p>
      <w:pPr>
        <w:spacing w:after="0" w:line="240" w:lineRule="auto"/>
        <w:rPr>
          <w:bCs/>
        </w:rPr>
      </w:pPr>
      <w:r>
        <w:rPr>
          <w:bCs/>
        </w:rPr>
        <w:t xml:space="preserve">– распознавать цилиндр, конус, пирамиду и различные виды призм: треугольную, четырехугольную и т.д.</w:t>
      </w:r>
      <w:r>
        <w:rPr>
          <w:bCs/>
        </w:rPr>
      </w:r>
      <w:r>
        <w:rPr>
          <w:bCs/>
        </w:rPr>
      </w:r>
    </w:p>
    <w:p>
      <w:pPr>
        <w:spacing w:after="0" w:line="240" w:lineRule="auto"/>
        <w:rPr>
          <w:bCs/>
        </w:rPr>
      </w:pPr>
      <w:r>
        <w:rPr>
          <w:bCs/>
        </w:rPr>
        <w:t xml:space="preserve">– использовать термины: грань, ребро, основание, вершина, высота;</w:t>
      </w:r>
      <w:r>
        <w:rPr>
          <w:bCs/>
        </w:rPr>
      </w:r>
      <w:r>
        <w:rPr>
          <w:bCs/>
        </w:rPr>
      </w:r>
    </w:p>
    <w:p>
      <w:pPr>
        <w:spacing w:after="0" w:line="240" w:lineRule="auto"/>
        <w:rPr>
          <w:bCs/>
        </w:rPr>
      </w:pPr>
      <w:r>
        <w:rPr>
          <w:bCs/>
        </w:rPr>
        <w:t xml:space="preserve">– находить фигуры на поверхности пространственных тел и называть их.</w:t>
      </w:r>
      <w:r>
        <w:rPr>
          <w:bCs/>
        </w:rPr>
      </w:r>
      <w:r>
        <w:rPr>
          <w:bCs/>
        </w:rPr>
      </w:r>
    </w:p>
    <w:p>
      <w:pPr>
        <w:spacing w:after="0" w:line="240" w:lineRule="auto"/>
        <w:rPr>
          <w:bCs/>
          <w:i/>
        </w:rPr>
      </w:pPr>
      <w:r>
        <w:rPr>
          <w:bCs/>
          <w:i/>
        </w:rPr>
      </w:r>
      <w:r>
        <w:rPr>
          <w:bCs/>
          <w:i/>
        </w:rPr>
      </w:r>
      <w:r>
        <w:rPr>
          <w:bCs/>
          <w:i/>
        </w:rPr>
      </w:r>
    </w:p>
    <w:p>
      <w:pPr>
        <w:rPr>
          <w:i/>
          <w:iCs/>
        </w:rPr>
      </w:pPr>
      <w:r>
        <w:rPr>
          <w:b/>
          <w:bCs/>
        </w:rPr>
        <w:t xml:space="preserve">Геометрические величины</w:t>
      </w:r>
      <w:r>
        <w:rPr>
          <w:i/>
          <w:iCs/>
        </w:rPr>
        <w:t xml:space="preserve"> </w:t>
      </w:r>
      <w:r>
        <w:rPr>
          <w:i/>
          <w:iCs/>
        </w:rPr>
      </w:r>
      <w:r>
        <w:rPr>
          <w:i/>
          <w:iCs/>
        </w:rPr>
      </w:r>
    </w:p>
    <w:p>
      <w:pPr>
        <w:spacing w:after="0" w:line="240" w:lineRule="auto"/>
        <w:rPr>
          <w:rFonts w:eastAsia="Times New Roman"/>
          <w:szCs w:val="24"/>
          <w:lang w:eastAsia="ru-RU"/>
        </w:rPr>
      </w:pPr>
      <w:r>
        <w:rPr>
          <w:i/>
          <w:iCs/>
        </w:rPr>
        <w:t xml:space="preserve">Обучающийся научится:</w:t>
      </w:r>
      <w:r>
        <w:rPr>
          <w:rFonts w:eastAsia="Times New Roman"/>
          <w:szCs w:val="24"/>
          <w:lang w:eastAsia="ru-RU"/>
        </w:rPr>
        <w:t xml:space="preserve"> </w:t>
      </w:r>
      <w:r>
        <w:rPr>
          <w:rFonts w:eastAsia="Times New Roman"/>
          <w:szCs w:val="24"/>
          <w:lang w:eastAsia="ru-RU"/>
        </w:rPr>
      </w:r>
      <w:r>
        <w:rPr>
          <w:rFonts w:eastAsia="Times New Roman"/>
          <w:szCs w:val="24"/>
          <w:lang w:eastAsia="ru-RU"/>
        </w:rPr>
      </w:r>
    </w:p>
    <w:p>
      <w:pPr>
        <w:spacing w:after="0" w:line="240" w:lineRule="auto"/>
        <w:rPr>
          <w:rFonts w:eastAsia="Times New Roman"/>
          <w:szCs w:val="24"/>
          <w:lang w:eastAsia="ru-RU"/>
        </w:rPr>
      </w:pPr>
      <w:r>
        <w:rPr>
          <w:rFonts w:eastAsia="Times New Roman"/>
          <w:szCs w:val="24"/>
          <w:lang w:eastAsia="ru-RU"/>
        </w:rPr>
        <w:t xml:space="preserve">– находить длину ломаной и</w:t>
      </w:r>
      <w:r>
        <w:rPr>
          <w:rFonts w:eastAsia="Times New Roman"/>
          <w:szCs w:val="24"/>
          <w:lang w:eastAsia="ru-RU"/>
        </w:rPr>
        <w:t xml:space="preserve"> </w:t>
      </w:r>
      <w:r>
        <w:rPr>
          <w:rFonts w:eastAsia="Times New Roman"/>
          <w:szCs w:val="24"/>
          <w:lang w:eastAsia="ru-RU"/>
        </w:rPr>
        <w:t xml:space="preserve">периметр произвольного многоугольника;</w:t>
      </w:r>
      <w:r>
        <w:rPr>
          <w:rFonts w:eastAsia="Times New Roman"/>
          <w:szCs w:val="24"/>
          <w:lang w:eastAsia="ru-RU"/>
        </w:rPr>
      </w:r>
      <w:r>
        <w:rPr>
          <w:rFonts w:eastAsia="Times New Roman"/>
          <w:szCs w:val="24"/>
          <w:lang w:eastAsia="ru-RU"/>
        </w:rPr>
      </w:r>
    </w:p>
    <w:p>
      <w:pPr>
        <w:spacing w:after="0" w:line="240" w:lineRule="auto"/>
        <w:rPr>
          <w:rFonts w:eastAsia="Times New Roman"/>
          <w:szCs w:val="24"/>
          <w:lang w:eastAsia="ru-RU"/>
        </w:rPr>
      </w:pPr>
      <w:r>
        <w:rPr>
          <w:rFonts w:eastAsia="Times New Roman"/>
          <w:szCs w:val="24"/>
          <w:lang w:eastAsia="ru-RU"/>
        </w:rPr>
        <w:t xml:space="preserve">– использовать при решении</w:t>
      </w:r>
      <w:r>
        <w:rPr>
          <w:rFonts w:eastAsia="Times New Roman"/>
          <w:szCs w:val="24"/>
          <w:lang w:eastAsia="ru-RU"/>
        </w:rPr>
        <w:t xml:space="preserve"> </w:t>
      </w:r>
      <w:r>
        <w:rPr>
          <w:rFonts w:eastAsia="Times New Roman"/>
          <w:szCs w:val="24"/>
          <w:lang w:eastAsia="ru-RU"/>
        </w:rPr>
        <w:t xml:space="preserve">задач формулы для нахождения периметра квадрата, прямоугольника;</w:t>
      </w:r>
      <w:r>
        <w:rPr>
          <w:rFonts w:eastAsia="Times New Roman"/>
          <w:szCs w:val="24"/>
          <w:lang w:eastAsia="ru-RU"/>
        </w:rPr>
      </w:r>
      <w:r>
        <w:rPr>
          <w:rFonts w:eastAsia="Times New Roman"/>
          <w:szCs w:val="24"/>
          <w:lang w:eastAsia="ru-RU"/>
        </w:rPr>
      </w:r>
    </w:p>
    <w:p>
      <w:pPr>
        <w:spacing w:after="0" w:line="240" w:lineRule="auto"/>
        <w:rPr>
          <w:rFonts w:eastAsia="Times New Roman"/>
          <w:szCs w:val="24"/>
          <w:lang w:eastAsia="ru-RU"/>
        </w:rPr>
      </w:pPr>
      <w:r>
        <w:rPr>
          <w:rFonts w:eastAsia="Times New Roman"/>
          <w:szCs w:val="24"/>
          <w:lang w:eastAsia="ru-RU"/>
        </w:rPr>
        <w:t xml:space="preserve">– использовать единицы измерения длины: миллиметр, сантиметр, дециметр, метр и соотношения между ними: 10 мм =1 см, </w:t>
      </w:r>
      <w:r>
        <w:rPr>
          <w:rFonts w:eastAsia="Times New Roman"/>
          <w:szCs w:val="24"/>
          <w:lang w:eastAsia="ru-RU"/>
        </w:rPr>
      </w:r>
      <w:r>
        <w:rPr>
          <w:rFonts w:eastAsia="Times New Roman"/>
          <w:szCs w:val="24"/>
          <w:lang w:eastAsia="ru-RU"/>
        </w:rPr>
      </w:r>
    </w:p>
    <w:p>
      <w:pPr>
        <w:spacing w:after="0" w:line="240" w:lineRule="auto"/>
        <w:rPr>
          <w:rFonts w:eastAsia="Times New Roman"/>
          <w:szCs w:val="24"/>
          <w:lang w:eastAsia="ru-RU"/>
        </w:rPr>
      </w:pPr>
      <w:r>
        <w:rPr>
          <w:rFonts w:eastAsia="Times New Roman"/>
          <w:szCs w:val="24"/>
          <w:lang w:eastAsia="ru-RU"/>
        </w:rPr>
        <w:t xml:space="preserve">10 см = 1 </w:t>
      </w:r>
      <w:r>
        <w:rPr>
          <w:rFonts w:eastAsia="Times New Roman"/>
          <w:szCs w:val="24"/>
          <w:lang w:eastAsia="ru-RU"/>
        </w:rPr>
        <w:t xml:space="preserve">дм</w:t>
      </w:r>
      <w:r>
        <w:rPr>
          <w:rFonts w:eastAsia="Times New Roman"/>
          <w:szCs w:val="24"/>
          <w:lang w:eastAsia="ru-RU"/>
        </w:rPr>
        <w:t xml:space="preserve">, 10 </w:t>
      </w:r>
      <w:r>
        <w:rPr>
          <w:rFonts w:eastAsia="Times New Roman"/>
          <w:szCs w:val="24"/>
          <w:lang w:eastAsia="ru-RU"/>
        </w:rPr>
        <w:t xml:space="preserve">дм</w:t>
      </w:r>
      <w:r>
        <w:rPr>
          <w:rFonts w:eastAsia="Times New Roman"/>
          <w:szCs w:val="24"/>
          <w:lang w:eastAsia="ru-RU"/>
        </w:rPr>
        <w:t xml:space="preserve"> = 1 м,</w:t>
      </w:r>
      <w:r>
        <w:rPr>
          <w:rFonts w:eastAsia="Times New Roman"/>
          <w:szCs w:val="24"/>
          <w:lang w:eastAsia="ru-RU"/>
        </w:rPr>
      </w:r>
      <w:r>
        <w:rPr>
          <w:rFonts w:eastAsia="Times New Roman"/>
          <w:szCs w:val="24"/>
          <w:lang w:eastAsia="ru-RU"/>
        </w:rPr>
      </w:r>
    </w:p>
    <w:p>
      <w:r>
        <w:rPr>
          <w:rFonts w:eastAsia="Times New Roman"/>
          <w:szCs w:val="24"/>
          <w:lang w:eastAsia="ru-RU"/>
        </w:rPr>
        <w:t xml:space="preserve">100 мм = 1 </w:t>
      </w:r>
      <w:r>
        <w:rPr>
          <w:rFonts w:eastAsia="Times New Roman"/>
          <w:szCs w:val="24"/>
          <w:lang w:eastAsia="ru-RU"/>
        </w:rPr>
        <w:t xml:space="preserve">дм</w:t>
      </w:r>
      <w:r>
        <w:rPr>
          <w:rFonts w:eastAsia="Times New Roman"/>
          <w:szCs w:val="24"/>
          <w:lang w:eastAsia="ru-RU"/>
        </w:rPr>
        <w:t xml:space="preserve">, 100 см = 1 м.</w:t>
      </w:r>
      <w:r/>
    </w:p>
    <w:p>
      <w:r>
        <w:rPr>
          <w:rFonts w:eastAsia="Times New Roman"/>
          <w:i/>
          <w:iCs/>
          <w:szCs w:val="24"/>
          <w:lang w:eastAsia="ru-RU"/>
        </w:rPr>
        <w:t xml:space="preserve">Обучающийся получит возможность научиться:</w:t>
      </w:r>
      <w:r/>
    </w:p>
    <w:p>
      <w:r>
        <w:t xml:space="preserve">– выбирать удобные единицы измерения длины, периметра для конкретных </w:t>
      </w:r>
      <w:r>
        <w:t xml:space="preserve">случаев</w:t>
      </w:r>
      <w:r/>
    </w:p>
    <w:p>
      <w:pPr>
        <w:ind w:left="720" w:hanging="360"/>
        <w:keepLines/>
        <w:keepNext/>
        <w:spacing w:before="480" w:after="0" w:line="276" w:lineRule="auto"/>
        <w:rPr>
          <w:rFonts w:eastAsia="Times New Roman"/>
          <w:b/>
          <w:bCs/>
          <w:szCs w:val="28"/>
        </w:rPr>
        <w:outlineLvl w:val="0"/>
      </w:pPr>
      <w:r/>
      <w:bookmarkStart w:id="2" w:name="_Toc486202770"/>
      <w:r>
        <w:rPr>
          <w:rFonts w:eastAsia="Times New Roman"/>
          <w:b/>
          <w:bCs/>
          <w:szCs w:val="28"/>
        </w:rPr>
        <w:t xml:space="preserve">Содержание учебного </w:t>
      </w:r>
      <w:bookmarkEnd w:id="2"/>
      <w:r>
        <w:rPr>
          <w:rFonts w:eastAsia="Times New Roman"/>
          <w:b/>
          <w:bCs/>
          <w:szCs w:val="28"/>
        </w:rPr>
        <w:t xml:space="preserve">курса</w:t>
      </w:r>
      <w:r>
        <w:rPr>
          <w:rFonts w:eastAsia="Times New Roman"/>
          <w:b/>
          <w:bCs/>
          <w:szCs w:val="28"/>
        </w:rPr>
      </w:r>
      <w:r>
        <w:rPr>
          <w:rFonts w:eastAsia="Times New Roman"/>
          <w:b/>
          <w:bCs/>
          <w:szCs w:val="28"/>
        </w:rPr>
      </w:r>
    </w:p>
    <w:p>
      <w:pPr>
        <w:ind w:left="20"/>
        <w:jc w:val="center"/>
        <w:keepLines/>
        <w:keepNext/>
        <w:spacing w:after="0" w:line="240" w:lineRule="auto"/>
        <w:widowControl w:val="off"/>
        <w:rPr>
          <w:rFonts w:eastAsia="Times New Roman"/>
          <w:b/>
          <w:color w:val="000000"/>
          <w:szCs w:val="24"/>
          <w:lang w:eastAsia="ru-RU"/>
        </w:rPr>
      </w:pPr>
      <w:r>
        <w:rPr>
          <w:rFonts w:eastAsia="Times New Roman"/>
          <w:b/>
          <w:color w:val="000000"/>
          <w:szCs w:val="24"/>
          <w:lang w:eastAsia="ru-RU"/>
        </w:rPr>
        <w:t xml:space="preserve">2 класс</w:t>
      </w:r>
      <w:r>
        <w:rPr>
          <w:rFonts w:eastAsia="Times New Roman"/>
          <w:b/>
          <w:color w:val="000000"/>
          <w:szCs w:val="24"/>
          <w:lang w:eastAsia="ru-RU"/>
        </w:rPr>
      </w:r>
      <w:r>
        <w:rPr>
          <w:rFonts w:eastAsia="Times New Roman"/>
          <w:b/>
          <w:color w:val="000000"/>
          <w:szCs w:val="24"/>
          <w:lang w:eastAsia="ru-RU"/>
        </w:rPr>
      </w:r>
    </w:p>
    <w:p>
      <w:pPr>
        <w:ind w:left="20"/>
        <w:jc w:val="center"/>
        <w:keepLines/>
        <w:keepNext/>
        <w:spacing w:after="0" w:line="240" w:lineRule="auto"/>
        <w:widowControl w:val="off"/>
        <w:rPr>
          <w:rFonts w:eastAsia="Times New Roman"/>
          <w:b/>
          <w:color w:val="000000"/>
          <w:szCs w:val="24"/>
          <w:lang w:eastAsia="ru-RU"/>
        </w:rPr>
      </w:pPr>
      <w:r>
        <w:rPr>
          <w:rFonts w:eastAsia="Times New Roman"/>
          <w:b/>
          <w:color w:val="000000"/>
          <w:szCs w:val="24"/>
          <w:lang w:eastAsia="ru-RU"/>
        </w:rPr>
      </w:r>
      <w:r>
        <w:rPr>
          <w:rFonts w:eastAsia="Times New Roman"/>
          <w:b/>
          <w:color w:val="000000"/>
          <w:szCs w:val="24"/>
          <w:lang w:eastAsia="ru-RU"/>
        </w:rPr>
      </w:r>
      <w:r>
        <w:rPr>
          <w:rFonts w:eastAsia="Times New Roman"/>
          <w:b/>
          <w:color w:val="000000"/>
          <w:szCs w:val="24"/>
          <w:lang w:eastAsia="ru-RU"/>
        </w:rPr>
      </w:r>
    </w:p>
    <w:p>
      <w:pPr>
        <w:ind w:left="20"/>
        <w:keepLines/>
        <w:keepNext/>
        <w:spacing w:after="0" w:line="240" w:lineRule="auto"/>
        <w:widowControl w:val="off"/>
        <w:rPr>
          <w:rFonts w:eastAsia="Times New Roman"/>
          <w:b/>
          <w:color w:val="000000"/>
          <w:szCs w:val="24"/>
          <w:lang w:eastAsia="ru-RU"/>
        </w:rPr>
      </w:pPr>
      <w:r>
        <w:rPr>
          <w:rFonts w:eastAsia="Times New Roman"/>
          <w:b/>
          <w:color w:val="000000"/>
          <w:szCs w:val="24"/>
          <w:lang w:eastAsia="ru-RU"/>
        </w:rPr>
        <w:t xml:space="preserve">Знакомство с фигурами. Предмет геометрии</w:t>
      </w:r>
      <w:r>
        <w:rPr>
          <w:rFonts w:eastAsia="Times New Roman"/>
          <w:b/>
          <w:color w:val="000000"/>
          <w:szCs w:val="24"/>
          <w:lang w:eastAsia="ru-RU"/>
        </w:rPr>
      </w:r>
      <w:r>
        <w:rPr>
          <w:rFonts w:eastAsia="Times New Roman"/>
          <w:b/>
          <w:color w:val="000000"/>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Выделение различных признаков сравнения объектов (цвет, форма, размер, материал, из которого сдела</w:t>
      </w:r>
      <w:r>
        <w:rPr>
          <w:rFonts w:eastAsia="Times New Roman"/>
          <w:color w:val="000000"/>
          <w:szCs w:val="24"/>
          <w:lang w:eastAsia="ru-RU"/>
        </w:rPr>
        <w:t xml:space="preserve">ны предметы, ориентация на плоскости или в пространстве) путем наблюдения. Сравнение, классификация предметов по выделенным признакам. Понятие геометрических признаков, геометрической фигуры. Сравнение и классификация предметов по геометрическим признакам.</w:t>
      </w:r>
      <w:r>
        <w:rPr>
          <w:rFonts w:eastAsia="Times New Roman"/>
          <w:color w:val="000000"/>
          <w:szCs w:val="24"/>
          <w:lang w:eastAsia="ru-RU"/>
        </w:rPr>
      </w:r>
      <w:r>
        <w:rPr>
          <w:rFonts w:eastAsia="Times New Roman"/>
          <w:color w:val="000000"/>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Сопоставление объектов из окружающего мира с пространственными фигурами (шар, цилиндр, прямоугольный параллелепипед, куб). Выд</w:t>
      </w:r>
      <w:r>
        <w:rPr>
          <w:rFonts w:eastAsia="Times New Roman"/>
          <w:color w:val="000000"/>
          <w:szCs w:val="24"/>
          <w:lang w:eastAsia="ru-RU"/>
        </w:rPr>
        <w:t xml:space="preserve">еление моделей пространственных фигур из объектов сложной формы. Создание моделей из пластилина. Понятие «взаимное расположение объектов» в ситуациях «расположен по разные стороны (по одну сторону, рядом, перед, за, над, справа, слева) от данного объекта».</w:t>
      </w:r>
      <w:r>
        <w:rPr>
          <w:rFonts w:eastAsia="Times New Roman"/>
          <w:color w:val="000000"/>
          <w:szCs w:val="24"/>
          <w:lang w:eastAsia="ru-RU"/>
        </w:rPr>
      </w:r>
      <w:r>
        <w:rPr>
          <w:rFonts w:eastAsia="Times New Roman"/>
          <w:color w:val="000000"/>
          <w:szCs w:val="24"/>
          <w:lang w:eastAsia="ru-RU"/>
        </w:rPr>
      </w:r>
    </w:p>
    <w:p>
      <w:pPr>
        <w:ind w:left="20"/>
        <w:jc w:val="both"/>
        <w:keepLines/>
        <w:keepNext/>
        <w:spacing w:after="0" w:line="240" w:lineRule="auto"/>
        <w:widowControl w:val="off"/>
        <w:rPr>
          <w:rFonts w:eastAsia="Times New Roman"/>
          <w:b/>
          <w:color w:val="000000"/>
          <w:szCs w:val="24"/>
          <w:lang w:eastAsia="ru-RU"/>
        </w:rPr>
      </w:pPr>
      <w:r>
        <w:rPr>
          <w:rFonts w:eastAsia="Times New Roman"/>
          <w:b/>
          <w:color w:val="000000"/>
          <w:szCs w:val="24"/>
          <w:lang w:eastAsia="ru-RU"/>
        </w:rPr>
      </w:r>
      <w:r>
        <w:rPr>
          <w:rFonts w:eastAsia="Times New Roman"/>
          <w:b/>
          <w:color w:val="000000"/>
          <w:szCs w:val="24"/>
          <w:lang w:eastAsia="ru-RU"/>
        </w:rPr>
      </w:r>
      <w:r>
        <w:rPr>
          <w:rFonts w:eastAsia="Times New Roman"/>
          <w:b/>
          <w:color w:val="000000"/>
          <w:szCs w:val="24"/>
          <w:lang w:eastAsia="ru-RU"/>
        </w:rPr>
      </w:r>
    </w:p>
    <w:p>
      <w:pPr>
        <w:ind w:left="20"/>
        <w:jc w:val="both"/>
        <w:keepLines/>
        <w:keepNext/>
        <w:spacing w:after="0" w:line="240" w:lineRule="auto"/>
        <w:widowControl w:val="off"/>
        <w:rPr>
          <w:rFonts w:eastAsia="Times New Roman"/>
          <w:b/>
          <w:color w:val="000000"/>
          <w:szCs w:val="24"/>
          <w:lang w:eastAsia="ru-RU"/>
        </w:rPr>
      </w:pPr>
      <w:r>
        <w:rPr>
          <w:rFonts w:eastAsia="Times New Roman"/>
          <w:b/>
          <w:color w:val="000000"/>
          <w:szCs w:val="24"/>
          <w:lang w:eastAsia="ru-RU"/>
        </w:rPr>
        <w:t xml:space="preserve">Точка. Линия</w:t>
      </w:r>
      <w:r>
        <w:rPr>
          <w:rFonts w:eastAsia="Times New Roman"/>
          <w:b/>
          <w:color w:val="000000"/>
          <w:szCs w:val="24"/>
          <w:lang w:eastAsia="ru-RU"/>
        </w:rPr>
      </w:r>
      <w:r>
        <w:rPr>
          <w:rFonts w:eastAsia="Times New Roman"/>
          <w:b/>
          <w:color w:val="000000"/>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Введение понятий «точка», «линия» через геометрические образы. Наблюдение </w:t>
      </w:r>
      <w:r>
        <w:rPr>
          <w:rFonts w:eastAsia="Times New Roman"/>
          <w:color w:val="000000"/>
          <w:szCs w:val="24"/>
          <w:lang w:eastAsia="ru-RU"/>
        </w:rPr>
        <w:t xml:space="preserve">за этими фигурами в различных ситуациях: на плоскости, на объемных фигурах. Построение орнамента, незаконченного рисунка по клеткам путем анализа взаимного расположения линий, выявления закономерностей в рисунке. Линия как контур плоской и объемной фигуры.</w:t>
      </w:r>
      <w:r>
        <w:rPr>
          <w:rFonts w:eastAsia="Times New Roman"/>
          <w:color w:val="000000"/>
          <w:szCs w:val="24"/>
          <w:lang w:eastAsia="ru-RU"/>
        </w:rPr>
      </w:r>
      <w:r>
        <w:rPr>
          <w:rFonts w:eastAsia="Times New Roman"/>
          <w:color w:val="000000"/>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Нахождение моделей точки, линии в окружающей обстановке, создание моделей линии из веревки, нитки и т.д. Взаимное</w:t>
      </w:r>
      <w:r>
        <w:rPr>
          <w:rFonts w:eastAsia="Times New Roman"/>
          <w:color w:val="000000"/>
          <w:szCs w:val="24"/>
          <w:lang w:eastAsia="ru-RU"/>
        </w:rPr>
      </w:r>
      <w:r>
        <w:rPr>
          <w:rFonts w:eastAsia="Times New Roman"/>
          <w:color w:val="000000"/>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расположение точки и линии, взаимное расположение линий. Развитие навыка ориентации на плоскости, развитие глазомера путем достраивания незаконченной линии. Пропедевтика понятия «симметрия» на </w:t>
      </w:r>
      <w:r>
        <w:rPr>
          <w:rFonts w:eastAsia="Times New Roman"/>
          <w:color w:val="000000"/>
          <w:szCs w:val="24"/>
          <w:lang w:eastAsia="ru-RU"/>
        </w:rPr>
        <w:t xml:space="preserve">наглядно_образном</w:t>
      </w:r>
      <w:r>
        <w:rPr>
          <w:rFonts w:eastAsia="Times New Roman"/>
          <w:color w:val="000000"/>
          <w:szCs w:val="24"/>
          <w:lang w:eastAsia="ru-RU"/>
        </w:rPr>
        <w:t xml:space="preserve"> уровне, достраивание незаконченных рисунков с элементами симметричных фигур. Выдвижение гипотезы, проверка гипотезы опытным путем. Развитие пространственного воображения через преобразования фигуры, наблюдение за изменением фигуры.</w:t>
      </w:r>
      <w:r>
        <w:rPr>
          <w:rFonts w:eastAsia="Times New Roman"/>
          <w:color w:val="000000"/>
          <w:szCs w:val="24"/>
          <w:lang w:eastAsia="ru-RU"/>
        </w:rPr>
      </w:r>
      <w:r>
        <w:rPr>
          <w:rFonts w:eastAsia="Times New Roman"/>
          <w:color w:val="000000"/>
          <w:szCs w:val="24"/>
          <w:lang w:eastAsia="ru-RU"/>
        </w:rPr>
      </w:r>
    </w:p>
    <w:p>
      <w:pPr>
        <w:ind w:left="20"/>
        <w:jc w:val="both"/>
        <w:keepLines/>
        <w:keepNext/>
        <w:spacing w:after="0" w:line="240" w:lineRule="auto"/>
        <w:widowControl w:val="off"/>
        <w:rPr>
          <w:rFonts w:eastAsia="Times New Roman"/>
          <w:b/>
          <w:bCs/>
          <w:color w:val="000000"/>
          <w:szCs w:val="24"/>
          <w:lang w:eastAsia="ru-RU"/>
        </w:rPr>
      </w:pPr>
      <w:r>
        <w:rPr>
          <w:rFonts w:eastAsia="Times New Roman"/>
          <w:b/>
          <w:bCs/>
          <w:color w:val="000000"/>
          <w:szCs w:val="24"/>
          <w:lang w:eastAsia="ru-RU"/>
        </w:rPr>
      </w:r>
      <w:r>
        <w:rPr>
          <w:rFonts w:eastAsia="Times New Roman"/>
          <w:b/>
          <w:bCs/>
          <w:color w:val="000000"/>
          <w:szCs w:val="24"/>
          <w:lang w:eastAsia="ru-RU"/>
        </w:rPr>
      </w:r>
      <w:r>
        <w:rPr>
          <w:rFonts w:eastAsia="Times New Roman"/>
          <w:b/>
          <w:bCs/>
          <w:color w:val="000000"/>
          <w:szCs w:val="24"/>
          <w:lang w:eastAsia="ru-RU"/>
        </w:rPr>
      </w:r>
    </w:p>
    <w:p>
      <w:pPr>
        <w:ind w:left="20"/>
        <w:jc w:val="both"/>
        <w:keepLines/>
        <w:keepNext/>
        <w:spacing w:after="0" w:line="240" w:lineRule="auto"/>
        <w:widowControl w:val="off"/>
        <w:rPr>
          <w:rFonts w:eastAsia="Times New Roman"/>
          <w:b/>
          <w:bCs/>
          <w:color w:val="000000"/>
          <w:szCs w:val="24"/>
          <w:lang w:eastAsia="ru-RU"/>
        </w:rPr>
      </w:pPr>
      <w:r>
        <w:rPr>
          <w:rFonts w:eastAsia="Times New Roman"/>
          <w:b/>
          <w:bCs/>
          <w:color w:val="000000"/>
          <w:szCs w:val="24"/>
          <w:lang w:eastAsia="ru-RU"/>
        </w:rPr>
        <w:t xml:space="preserve">Прямая. Отрезок. Луч</w:t>
      </w:r>
      <w:r>
        <w:rPr>
          <w:rFonts w:eastAsia="Times New Roman"/>
          <w:b/>
          <w:bCs/>
          <w:color w:val="000000"/>
          <w:szCs w:val="24"/>
          <w:lang w:eastAsia="ru-RU"/>
        </w:rPr>
      </w:r>
      <w:r>
        <w:rPr>
          <w:rFonts w:eastAsia="Times New Roman"/>
          <w:b/>
          <w:bCs/>
          <w:color w:val="000000"/>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Введение понятий «прямая», «отрезок», «луч» через геометрические образы. Выделение данных фигур из семейства линий установлением их отличительных признаков через сравнение. Бесконечность прямой. Пос</w:t>
      </w:r>
      <w:r>
        <w:rPr>
          <w:rFonts w:eastAsia="Times New Roman"/>
          <w:color w:val="000000"/>
          <w:szCs w:val="24"/>
          <w:lang w:eastAsia="ru-RU"/>
        </w:rPr>
        <w:t xml:space="preserve">троение прямой, отрезка, луча с помощью чертежной линейки. Отрезок и луч как части прямой. Сравнение прямой, отрезка, луча между собой. Взаимное расположение на плоскости прямой, отрезка, луча. Нахождение аналогов данных фигур в окружающей жизни. Моделиров</w:t>
      </w:r>
      <w:r>
        <w:rPr>
          <w:rFonts w:eastAsia="Times New Roman"/>
          <w:color w:val="000000"/>
          <w:szCs w:val="24"/>
          <w:lang w:eastAsia="ru-RU"/>
        </w:rPr>
        <w:t xml:space="preserve">ание фигур из нитки, проволоки, шнурка, анализ моделей. Развитие геометрической зоркости (определение количества отрезков на рисунке). Развитие навыка ориентации на плоскости, сопоставление незаконченных рисунков, достраивание фигур, состоящих из отрезков.</w:t>
      </w:r>
      <w:r>
        <w:rPr>
          <w:rFonts w:eastAsia="Times New Roman"/>
          <w:color w:val="000000"/>
          <w:szCs w:val="24"/>
          <w:lang w:eastAsia="ru-RU"/>
        </w:rPr>
      </w:r>
      <w:r>
        <w:rPr>
          <w:rFonts w:eastAsia="Times New Roman"/>
          <w:color w:val="000000"/>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Пропедевтика понятия «длина отрезка» (сравнение длин моделей отрезков путем наложения друг на друга). Конструирование из счетных палочек.</w:t>
      </w:r>
      <w:r>
        <w:rPr>
          <w:rFonts w:eastAsia="Times New Roman"/>
          <w:color w:val="000000"/>
          <w:szCs w:val="24"/>
          <w:lang w:eastAsia="ru-RU"/>
        </w:rPr>
      </w:r>
      <w:r>
        <w:rPr>
          <w:rFonts w:eastAsia="Times New Roman"/>
          <w:color w:val="000000"/>
          <w:szCs w:val="24"/>
          <w:lang w:eastAsia="ru-RU"/>
        </w:rPr>
      </w:r>
    </w:p>
    <w:p>
      <w:pPr>
        <w:ind w:left="20"/>
        <w:jc w:val="both"/>
        <w:keepLines/>
        <w:keepNext/>
        <w:spacing w:after="0" w:line="240" w:lineRule="auto"/>
        <w:widowControl w:val="off"/>
        <w:rPr>
          <w:rFonts w:eastAsia="Times New Roman"/>
          <w:b/>
          <w:bCs/>
          <w:color w:val="000000"/>
          <w:szCs w:val="24"/>
          <w:lang w:eastAsia="ru-RU"/>
        </w:rPr>
      </w:pPr>
      <w:r>
        <w:rPr>
          <w:rFonts w:eastAsia="Times New Roman"/>
          <w:b/>
          <w:bCs/>
          <w:color w:val="000000"/>
          <w:szCs w:val="24"/>
          <w:lang w:eastAsia="ru-RU"/>
        </w:rPr>
      </w:r>
      <w:r>
        <w:rPr>
          <w:rFonts w:eastAsia="Times New Roman"/>
          <w:b/>
          <w:bCs/>
          <w:color w:val="000000"/>
          <w:szCs w:val="24"/>
          <w:lang w:eastAsia="ru-RU"/>
        </w:rPr>
      </w:r>
      <w:r>
        <w:rPr>
          <w:rFonts w:eastAsia="Times New Roman"/>
          <w:b/>
          <w:bCs/>
          <w:color w:val="000000"/>
          <w:szCs w:val="24"/>
          <w:lang w:eastAsia="ru-RU"/>
        </w:rPr>
      </w:r>
    </w:p>
    <w:p>
      <w:pPr>
        <w:ind w:left="20"/>
        <w:jc w:val="both"/>
        <w:keepLines/>
        <w:keepNext/>
        <w:spacing w:after="0" w:line="240" w:lineRule="auto"/>
        <w:widowControl w:val="off"/>
        <w:rPr>
          <w:rFonts w:eastAsia="Times New Roman"/>
          <w:b/>
          <w:bCs/>
          <w:color w:val="000000"/>
          <w:szCs w:val="24"/>
          <w:lang w:eastAsia="ru-RU"/>
        </w:rPr>
      </w:pPr>
      <w:r>
        <w:rPr>
          <w:rFonts w:eastAsia="Times New Roman"/>
          <w:b/>
          <w:bCs/>
          <w:color w:val="000000"/>
          <w:szCs w:val="24"/>
          <w:lang w:eastAsia="ru-RU"/>
        </w:rPr>
        <w:t xml:space="preserve">Угол. Треугольник</w:t>
      </w:r>
      <w:r>
        <w:rPr>
          <w:rFonts w:eastAsia="Times New Roman"/>
          <w:b/>
          <w:bCs/>
          <w:color w:val="000000"/>
          <w:szCs w:val="24"/>
          <w:lang w:eastAsia="ru-RU"/>
        </w:rPr>
      </w:r>
      <w:r>
        <w:rPr>
          <w:rFonts w:eastAsia="Times New Roman"/>
          <w:b/>
          <w:bCs/>
          <w:color w:val="000000"/>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Введение понятия «угол» с опорой на интуитивные представления детей. Угол как фигура, образованная двумя лучами, выходящими из одн</w:t>
      </w:r>
      <w:r>
        <w:rPr>
          <w:rFonts w:eastAsia="Times New Roman"/>
          <w:color w:val="000000"/>
          <w:szCs w:val="24"/>
          <w:lang w:eastAsia="ru-RU"/>
        </w:rPr>
        <w:t xml:space="preserve">ой точки. Элементы угла. Понятие «треугольник» на отвлеченном уровне. Развитие геометрической зоркости (умение различать углы, треугольники среди других фигур). Конструирование из счетных палочек. Моделирование фигур из треугольников, составляющих квадрат.</w:t>
      </w:r>
      <w:r>
        <w:rPr>
          <w:rFonts w:eastAsia="Times New Roman"/>
          <w:color w:val="000000"/>
          <w:szCs w:val="24"/>
          <w:lang w:eastAsia="ru-RU"/>
        </w:rPr>
      </w:r>
      <w:r>
        <w:rPr>
          <w:rFonts w:eastAsia="Times New Roman"/>
          <w:color w:val="000000"/>
          <w:szCs w:val="24"/>
          <w:lang w:eastAsia="ru-RU"/>
        </w:rPr>
      </w:r>
    </w:p>
    <w:p>
      <w:pPr>
        <w:ind w:left="20"/>
        <w:jc w:val="both"/>
        <w:keepLines/>
        <w:keepNext/>
        <w:spacing w:after="0" w:line="240" w:lineRule="auto"/>
        <w:widowControl w:val="off"/>
        <w:rPr>
          <w:rFonts w:eastAsia="Times New Roman"/>
          <w:b/>
          <w:bCs/>
          <w:color w:val="000000"/>
          <w:szCs w:val="24"/>
          <w:lang w:eastAsia="ru-RU"/>
        </w:rPr>
      </w:pPr>
      <w:r>
        <w:rPr>
          <w:rFonts w:eastAsia="Times New Roman"/>
          <w:b/>
          <w:bCs/>
          <w:color w:val="000000"/>
          <w:szCs w:val="24"/>
          <w:lang w:eastAsia="ru-RU"/>
        </w:rPr>
      </w:r>
      <w:r>
        <w:rPr>
          <w:rFonts w:eastAsia="Times New Roman"/>
          <w:b/>
          <w:bCs/>
          <w:color w:val="000000"/>
          <w:szCs w:val="24"/>
          <w:lang w:eastAsia="ru-RU"/>
        </w:rPr>
      </w:r>
      <w:r>
        <w:rPr>
          <w:rFonts w:eastAsia="Times New Roman"/>
          <w:b/>
          <w:bCs/>
          <w:color w:val="000000"/>
          <w:szCs w:val="24"/>
          <w:lang w:eastAsia="ru-RU"/>
        </w:rPr>
      </w:r>
    </w:p>
    <w:p>
      <w:pPr>
        <w:ind w:left="20"/>
        <w:jc w:val="both"/>
        <w:keepLines/>
        <w:keepNext/>
        <w:spacing w:after="0" w:line="240" w:lineRule="auto"/>
        <w:widowControl w:val="off"/>
        <w:rPr>
          <w:rFonts w:eastAsia="Times New Roman"/>
          <w:b/>
          <w:bCs/>
          <w:color w:val="000000"/>
          <w:szCs w:val="24"/>
          <w:lang w:eastAsia="ru-RU"/>
        </w:rPr>
      </w:pPr>
      <w:r>
        <w:rPr>
          <w:rFonts w:eastAsia="Times New Roman"/>
          <w:b/>
          <w:bCs/>
          <w:color w:val="000000"/>
          <w:szCs w:val="24"/>
          <w:lang w:eastAsia="ru-RU"/>
        </w:rPr>
        <w:t xml:space="preserve">Длина отрезка    </w:t>
      </w:r>
      <w:r>
        <w:rPr>
          <w:rFonts w:eastAsia="Times New Roman"/>
          <w:b/>
          <w:bCs/>
          <w:color w:val="000000"/>
          <w:szCs w:val="24"/>
          <w:lang w:eastAsia="ru-RU"/>
        </w:rPr>
      </w:r>
      <w:r>
        <w:rPr>
          <w:rFonts w:eastAsia="Times New Roman"/>
          <w:b/>
          <w:bCs/>
          <w:color w:val="000000"/>
          <w:szCs w:val="24"/>
          <w:lang w:eastAsia="ru-RU"/>
        </w:rPr>
      </w:r>
    </w:p>
    <w:p>
      <w:pPr>
        <w:jc w:val="both"/>
        <w:rPr>
          <w:rFonts w:eastAsia="Times New Roman"/>
          <w:szCs w:val="24"/>
          <w:lang w:eastAsia="ru-RU"/>
        </w:rPr>
      </w:pPr>
      <w:r>
        <w:rPr>
          <w:rFonts w:eastAsia="Times New Roman"/>
          <w:color w:val="000000"/>
          <w:szCs w:val="24"/>
          <w:lang w:eastAsia="ru-RU"/>
        </w:rPr>
        <w:t xml:space="preserve">Мотивация необходимости измерения длины. Понятие меры как средства измерения. Измерение разными ме</w:t>
      </w:r>
      <w:r>
        <w:rPr>
          <w:rFonts w:eastAsia="Times New Roman"/>
          <w:color w:val="000000"/>
          <w:szCs w:val="24"/>
          <w:lang w:eastAsia="ru-RU"/>
        </w:rPr>
        <w:t xml:space="preserve">рками, анализ измерений. Необходимость использования единой мерки. Измерения с помощью измерительной линейки, откладывание отрезков заданной длины. Сравнение длин отрезков с помощью циркуля, построение суммы и разности отрезков с помощью циркуля и линейки.</w:t>
      </w:r>
      <w:r>
        <w:rPr>
          <w:rFonts w:eastAsia="Times New Roman"/>
          <w:color w:val="000000"/>
          <w:szCs w:val="24"/>
          <w:lang w:eastAsia="ru-RU"/>
        </w:rPr>
        <w:t xml:space="preserve"> </w:t>
      </w:r>
      <w:r>
        <w:rPr>
          <w:rFonts w:eastAsia="Times New Roman"/>
          <w:color w:val="000000"/>
          <w:szCs w:val="24"/>
          <w:lang w:eastAsia="ru-RU"/>
        </w:rPr>
        <w:t xml:space="preserve">Сравнение длин отрезков на глаз, проверка с помощью инструментов. Мотивация необходимо</w:t>
      </w:r>
      <w:r>
        <w:rPr>
          <w:rFonts w:eastAsia="Times New Roman"/>
          <w:color w:val="000000"/>
          <w:szCs w:val="24"/>
          <w:lang w:eastAsia="ru-RU"/>
        </w:rPr>
        <w:t xml:space="preserve">сти </w:t>
      </w:r>
      <w:r>
        <w:rPr>
          <w:rFonts w:eastAsia="Times New Roman"/>
          <w:color w:val="000000"/>
          <w:szCs w:val="24"/>
          <w:lang w:eastAsia="ru-RU"/>
        </w:rPr>
        <w:t xml:space="preserve">введения новой меры длины - </w:t>
      </w:r>
      <w:r>
        <w:rPr>
          <w:rFonts w:eastAsia="Times New Roman"/>
          <w:color w:val="000000"/>
          <w:szCs w:val="24"/>
          <w:lang w:eastAsia="ru-RU"/>
        </w:rPr>
        <w:t xml:space="preserve">дециметра. Различные варианты разбиения шестиугольника на части, моделирование из этих частей новых фигур.</w:t>
      </w:r>
      <w:r>
        <w:rPr>
          <w:rFonts w:eastAsia="Times New Roman"/>
          <w:szCs w:val="24"/>
          <w:lang w:eastAsia="ru-RU"/>
        </w:rPr>
      </w:r>
      <w:r>
        <w:rPr>
          <w:rFonts w:eastAsia="Times New Roman"/>
          <w:szCs w:val="24"/>
          <w:lang w:eastAsia="ru-RU"/>
        </w:rPr>
      </w:r>
    </w:p>
    <w:p>
      <w:pPr>
        <w:ind w:left="20"/>
        <w:jc w:val="both"/>
        <w:keepLines/>
        <w:keepNext/>
        <w:spacing w:after="0" w:line="240" w:lineRule="auto"/>
        <w:widowControl w:val="off"/>
        <w:rPr>
          <w:rFonts w:eastAsia="Times New Roman"/>
          <w:b/>
          <w:bCs/>
          <w:color w:val="000000"/>
          <w:szCs w:val="24"/>
          <w:lang w:eastAsia="ru-RU"/>
        </w:rPr>
      </w:pPr>
      <w:r>
        <w:rPr>
          <w:rFonts w:eastAsia="Times New Roman"/>
          <w:color w:val="000000"/>
          <w:szCs w:val="24"/>
          <w:lang w:eastAsia="ru-RU"/>
        </w:rPr>
        <w:t xml:space="preserve">Достраивание незавершенных рисунков (в том числе симметричных) на размеченном точками листе, следуя инструкции. Анализ заданного разбиения круга, анализ фигур, построенных из частей круга. Построение фигур из этих частей, вырезанных по заданному образцу.</w:t>
      </w:r>
      <w:r>
        <w:rPr>
          <w:rFonts w:eastAsia="Times New Roman"/>
          <w:b/>
          <w:bCs/>
          <w:color w:val="000000"/>
          <w:szCs w:val="24"/>
          <w:lang w:eastAsia="ru-RU"/>
        </w:rPr>
      </w:r>
      <w:r>
        <w:rPr>
          <w:rFonts w:eastAsia="Times New Roman"/>
          <w:b/>
          <w:bCs/>
          <w:color w:val="000000"/>
          <w:szCs w:val="24"/>
          <w:lang w:eastAsia="ru-RU"/>
        </w:rPr>
      </w:r>
    </w:p>
    <w:p>
      <w:pPr>
        <w:jc w:val="both"/>
        <w:spacing w:before="14" w:after="0" w:line="240" w:lineRule="auto"/>
        <w:shd w:val="clear" w:color="auto" w:fill="ffffff"/>
        <w:widowControl w:val="off"/>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p>
      <w:pPr>
        <w:jc w:val="both"/>
        <w:spacing w:before="14" w:after="0" w:line="240" w:lineRule="auto"/>
        <w:shd w:val="clear" w:color="auto" w:fill="ffffff"/>
        <w:widowControl w:val="off"/>
        <w:rPr>
          <w:rFonts w:eastAsia="Times New Roman"/>
          <w:szCs w:val="24"/>
          <w:lang w:eastAsia="ru-RU"/>
        </w:rPr>
      </w:pPr>
      <w:r>
        <w:rPr>
          <w:rFonts w:eastAsia="Times New Roman"/>
          <w:b/>
          <w:szCs w:val="24"/>
          <w:lang w:eastAsia="ru-RU"/>
        </w:rPr>
        <w:t xml:space="preserve">Плоскость и пространство</w:t>
      </w:r>
      <w:r>
        <w:rPr>
          <w:rFonts w:eastAsia="Times New Roman"/>
          <w:szCs w:val="24"/>
          <w:lang w:eastAsia="ru-RU"/>
        </w:rPr>
      </w:r>
      <w:r>
        <w:rPr>
          <w:rFonts w:eastAsia="Times New Roman"/>
          <w:szCs w:val="24"/>
          <w:lang w:eastAsia="ru-RU"/>
        </w:rPr>
      </w:r>
    </w:p>
    <w:p>
      <w:pPr>
        <w:jc w:val="both"/>
        <w:spacing w:before="24" w:after="0" w:line="240" w:lineRule="auto"/>
        <w:shd w:val="clear" w:color="auto" w:fill="ffffff"/>
        <w:widowControl w:val="off"/>
        <w:rPr>
          <w:rFonts w:eastAsia="Times New Roman"/>
          <w:szCs w:val="24"/>
          <w:lang w:eastAsia="ru-RU"/>
        </w:rPr>
      </w:pPr>
      <w:r>
        <w:rPr>
          <w:rFonts w:eastAsia="Times New Roman"/>
          <w:szCs w:val="24"/>
          <w:lang w:eastAsia="ru-RU"/>
        </w:rPr>
        <w:t xml:space="preserve">Понятия «плоскость», «пространство» на наглядно-образ</w:t>
      </w:r>
      <w:r>
        <w:rPr>
          <w:rFonts w:eastAsia="Times New Roman"/>
          <w:szCs w:val="24"/>
          <w:lang w:eastAsia="ru-RU"/>
        </w:rPr>
        <w:t xml:space="preserve">ном уровне. Свойства плоскости (бесконечна, не имеет толщи</w:t>
      </w:r>
      <w:r>
        <w:rPr>
          <w:rFonts w:eastAsia="Times New Roman"/>
          <w:szCs w:val="24"/>
          <w:lang w:eastAsia="ru-RU"/>
        </w:rPr>
        <w:t xml:space="preserve">ны). Выделение объектов, являющихся моделями плоскости. Плоская и пространственная фигуры. Сравнение плоских и пространственных фигур. Наблюдение за превращением фи</w:t>
      </w:r>
      <w:r>
        <w:rPr>
          <w:rFonts w:eastAsia="Times New Roman"/>
          <w:szCs w:val="24"/>
          <w:lang w:eastAsia="ru-RU"/>
        </w:rPr>
        <w:t xml:space="preserve">гуры на подвижной модели (книжка-раскладушка, расправ</w:t>
      </w:r>
      <w:r>
        <w:rPr>
          <w:rFonts w:eastAsia="Times New Roman"/>
          <w:szCs w:val="24"/>
          <w:lang w:eastAsia="ru-RU"/>
        </w:rPr>
        <w:t xml:space="preserve">ленный лист бумаги, согнутый и т.д.), определение вида полу</w:t>
      </w:r>
      <w:r>
        <w:rPr>
          <w:rFonts w:eastAsia="Times New Roman"/>
          <w:szCs w:val="24"/>
          <w:lang w:eastAsia="ru-RU"/>
        </w:rPr>
        <w:t xml:space="preserve">ченных фигур, обоснование ответа. Наблюдение данного объ</w:t>
      </w:r>
      <w:r>
        <w:rPr>
          <w:rFonts w:eastAsia="Times New Roman"/>
          <w:szCs w:val="24"/>
          <w:lang w:eastAsia="ru-RU"/>
        </w:rPr>
        <w:t xml:space="preserve">екта, выделение на нем плоских и пространственных фигур. Создание из пластилина моделей пространственных фигур. Моделирование плоских фигур из деталей игры «Удивитель</w:t>
      </w:r>
      <w:r>
        <w:rPr>
          <w:rFonts w:eastAsia="Times New Roman"/>
          <w:szCs w:val="24"/>
          <w:lang w:eastAsia="ru-RU"/>
        </w:rPr>
        <w:t xml:space="preserve">ный треугольник». Геометрические тела и пространственные фигуры, их сходства и различия. Достраивание незаконченно</w:t>
      </w:r>
      <w:r>
        <w:rPr>
          <w:rFonts w:eastAsia="Times New Roman"/>
          <w:szCs w:val="24"/>
          <w:lang w:eastAsia="ru-RU"/>
        </w:rPr>
        <w:t xml:space="preserve">го рисунка с элементами пространственных фигур. Пропедев</w:t>
      </w:r>
      <w:r>
        <w:rPr>
          <w:rFonts w:eastAsia="Times New Roman"/>
          <w:szCs w:val="24"/>
          <w:lang w:eastAsia="ru-RU"/>
        </w:rPr>
        <w:t xml:space="preserve">тика понятия «проекция геометрического тела» на наглядно-образном уровне (тело и его тень). Ориентация в простран</w:t>
      </w:r>
      <w:r>
        <w:rPr>
          <w:rFonts w:eastAsia="Times New Roman"/>
          <w:szCs w:val="24"/>
          <w:lang w:eastAsia="ru-RU"/>
        </w:rPr>
        <w:t xml:space="preserve">стве, определение взаимного расположения произвольных объектов при рассмотрении с разных сторон. Развитие прост</w:t>
      </w:r>
      <w:r>
        <w:rPr>
          <w:rFonts w:eastAsia="Times New Roman"/>
          <w:szCs w:val="24"/>
          <w:lang w:eastAsia="ru-RU"/>
        </w:rPr>
        <w:t xml:space="preserve">ранственного и проективного мышления, наблюдение конст</w:t>
      </w:r>
      <w:r>
        <w:rPr>
          <w:rFonts w:eastAsia="Times New Roman"/>
          <w:szCs w:val="24"/>
          <w:lang w:eastAsia="ru-RU"/>
        </w:rPr>
        <w:t xml:space="preserve">рукций из геометрических тел. Вид спереди, сверху, слева. Выбор соответствующей проекции из предложенных, построе</w:t>
      </w:r>
      <w:r>
        <w:rPr>
          <w:rFonts w:eastAsia="Times New Roman"/>
          <w:szCs w:val="24"/>
          <w:lang w:eastAsia="ru-RU"/>
        </w:rPr>
        <w:t xml:space="preserve">ние конструкции из кубиков в соответствии с данной проекци</w:t>
      </w:r>
      <w:r>
        <w:rPr>
          <w:rFonts w:eastAsia="Times New Roman"/>
          <w:szCs w:val="24"/>
          <w:lang w:eastAsia="ru-RU"/>
        </w:rPr>
        <w:t xml:space="preserve">ей. Линии на различных поверхностях, плоских и с кривизной.</w:t>
      </w:r>
      <w:r>
        <w:rPr>
          <w:rFonts w:eastAsia="Times New Roman"/>
          <w:szCs w:val="24"/>
          <w:lang w:eastAsia="ru-RU"/>
        </w:rPr>
      </w:r>
      <w:r>
        <w:rPr>
          <w:rFonts w:eastAsia="Times New Roman"/>
          <w:szCs w:val="24"/>
          <w:lang w:eastAsia="ru-RU"/>
        </w:rPr>
      </w:r>
    </w:p>
    <w:p>
      <w:pPr>
        <w:jc w:val="both"/>
        <w:spacing w:before="24" w:after="0" w:line="240" w:lineRule="auto"/>
        <w:shd w:val="clear" w:color="auto" w:fill="ffffff"/>
        <w:widowControl w:val="off"/>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p>
      <w:pPr>
        <w:jc w:val="both"/>
        <w:spacing w:before="24" w:after="0" w:line="240" w:lineRule="auto"/>
        <w:shd w:val="clear" w:color="auto" w:fill="ffffff"/>
        <w:widowControl w:val="off"/>
        <w:rPr>
          <w:rFonts w:eastAsia="Times New Roman"/>
          <w:color w:val="000000"/>
          <w:szCs w:val="24"/>
          <w:lang w:eastAsia="ru-RU"/>
        </w:rPr>
      </w:pPr>
      <w:r>
        <w:rPr>
          <w:rFonts w:eastAsia="Times New Roman"/>
          <w:b/>
          <w:bCs/>
          <w:color w:val="000000"/>
          <w:szCs w:val="24"/>
          <w:lang w:eastAsia="ru-RU"/>
        </w:rPr>
        <w:t xml:space="preserve">Точки и линии </w:t>
      </w:r>
      <w:r>
        <w:rPr>
          <w:rFonts w:eastAsia="Times New Roman"/>
          <w:color w:val="000000"/>
          <w:szCs w:val="24"/>
          <w:lang w:eastAsia="ru-RU"/>
        </w:rPr>
        <w:t xml:space="preserve">(продолжение) </w:t>
      </w:r>
      <w:r>
        <w:rPr>
          <w:rFonts w:eastAsia="Times New Roman"/>
          <w:color w:val="000000"/>
          <w:szCs w:val="24"/>
          <w:lang w:eastAsia="ru-RU"/>
        </w:rPr>
      </w:r>
      <w:r>
        <w:rPr>
          <w:rFonts w:eastAsia="Times New Roman"/>
          <w:color w:val="000000"/>
          <w:szCs w:val="24"/>
          <w:lang w:eastAsia="ru-RU"/>
        </w:rPr>
      </w:r>
    </w:p>
    <w:p>
      <w:pPr>
        <w:jc w:val="both"/>
        <w:spacing w:before="24" w:after="0" w:line="240" w:lineRule="auto"/>
        <w:shd w:val="clear" w:color="auto" w:fill="ffffff"/>
        <w:widowControl w:val="off"/>
        <w:rPr>
          <w:rFonts w:eastAsia="Times New Roman"/>
          <w:color w:val="000000"/>
          <w:szCs w:val="24"/>
          <w:lang w:eastAsia="ru-RU"/>
        </w:rPr>
      </w:pPr>
      <w:r>
        <w:rPr>
          <w:rFonts w:eastAsia="Times New Roman"/>
          <w:color w:val="000000"/>
          <w:szCs w:val="24"/>
          <w:lang w:eastAsia="ru-RU"/>
        </w:rPr>
        <w:t xml:space="preserve">Сравнение понятий «точка», «линия», «прямая», «луч», «отрезок», взаимное расположение этих фигур. Закрепление</w:t>
      </w:r>
      <w:r>
        <w:rPr>
          <w:rFonts w:eastAsia="Times New Roman"/>
          <w:szCs w:val="24"/>
          <w:lang w:eastAsia="ru-RU"/>
        </w:rPr>
        <w:t xml:space="preserve"> </w:t>
      </w:r>
      <w:r>
        <w:rPr>
          <w:rFonts w:eastAsia="Times New Roman"/>
          <w:color w:val="000000"/>
          <w:szCs w:val="24"/>
          <w:lang w:eastAsia="ru-RU"/>
        </w:rPr>
        <w:t xml:space="preserve">свойств этих фигур в задачах на построение, классификацию.</w:t>
      </w:r>
      <w:r>
        <w:rPr>
          <w:rFonts w:eastAsia="Times New Roman"/>
          <w:szCs w:val="24"/>
          <w:lang w:eastAsia="ru-RU"/>
        </w:rPr>
        <w:t xml:space="preserve"> </w:t>
      </w:r>
      <w:r>
        <w:rPr>
          <w:rFonts w:eastAsia="Times New Roman"/>
          <w:color w:val="000000"/>
          <w:szCs w:val="24"/>
          <w:lang w:eastAsia="ru-RU"/>
        </w:rPr>
        <w:t xml:space="preserve">Конструирование фигур из деталей игры «Волшебный квадрат_5» с опорой на интуитивное понимание свойств прямоугольного треугольника, параллелограмма, квадрата, отношений сторон этих фигур. Плоские фигуры как части </w:t>
      </w:r>
      <w:r>
        <w:rPr>
          <w:rFonts w:eastAsia="Times New Roman"/>
          <w:color w:val="000000"/>
          <w:szCs w:val="24"/>
          <w:lang w:eastAsia="ru-RU"/>
        </w:rPr>
        <w:t xml:space="preserve">поверхностей пространственных фигур (на моделях куба, параллелепипеда). Плоские линии, пространственные линии. Моделирование фигур перегибанием листа, вырезанием; построение гипотезы, ее экспериментальная проверка. Построение отрезков по заданным условиям.</w:t>
      </w:r>
      <w:r>
        <w:rPr>
          <w:rFonts w:eastAsia="Times New Roman"/>
          <w:color w:val="000000"/>
          <w:szCs w:val="24"/>
          <w:lang w:eastAsia="ru-RU"/>
        </w:rPr>
      </w:r>
      <w:r>
        <w:rPr>
          <w:rFonts w:eastAsia="Times New Roman"/>
          <w:color w:val="000000"/>
          <w:szCs w:val="24"/>
          <w:lang w:eastAsia="ru-RU"/>
        </w:rPr>
      </w:r>
    </w:p>
    <w:p>
      <w:pPr>
        <w:jc w:val="both"/>
        <w:spacing w:before="24" w:after="0" w:line="240" w:lineRule="auto"/>
        <w:shd w:val="clear" w:color="auto" w:fill="ffffff"/>
        <w:widowControl w:val="off"/>
        <w:rPr>
          <w:rFonts w:eastAsia="Times New Roman"/>
          <w:color w:val="000000"/>
          <w:szCs w:val="24"/>
          <w:lang w:eastAsia="ru-RU"/>
        </w:rPr>
      </w:pPr>
      <w:r>
        <w:rPr>
          <w:rFonts w:eastAsia="Times New Roman"/>
          <w:color w:val="000000"/>
          <w:szCs w:val="24"/>
          <w:lang w:eastAsia="ru-RU"/>
        </w:rPr>
      </w:r>
      <w:r>
        <w:rPr>
          <w:rFonts w:eastAsia="Times New Roman"/>
          <w:color w:val="000000"/>
          <w:szCs w:val="24"/>
          <w:lang w:eastAsia="ru-RU"/>
        </w:rPr>
      </w:r>
      <w:r>
        <w:rPr>
          <w:rFonts w:eastAsia="Times New Roman"/>
          <w:color w:val="000000"/>
          <w:szCs w:val="24"/>
          <w:lang w:eastAsia="ru-RU"/>
        </w:rPr>
      </w:r>
    </w:p>
    <w:p>
      <w:pPr>
        <w:jc w:val="both"/>
        <w:spacing w:before="24" w:after="0" w:line="240" w:lineRule="auto"/>
        <w:shd w:val="clear" w:color="auto" w:fill="ffffff"/>
        <w:widowControl w:val="off"/>
        <w:rPr>
          <w:rFonts w:eastAsia="Times New Roman"/>
          <w:b/>
          <w:bCs/>
          <w:color w:val="000000"/>
          <w:szCs w:val="24"/>
          <w:lang w:eastAsia="ru-RU"/>
        </w:rPr>
      </w:pPr>
      <w:r>
        <w:rPr>
          <w:rFonts w:eastAsia="Times New Roman"/>
          <w:b/>
          <w:bCs/>
          <w:color w:val="000000"/>
          <w:szCs w:val="24"/>
          <w:lang w:eastAsia="ru-RU"/>
        </w:rPr>
        <w:t xml:space="preserve">Кривая линия</w:t>
      </w:r>
      <w:r>
        <w:rPr>
          <w:rFonts w:eastAsia="Times New Roman"/>
          <w:b/>
          <w:bCs/>
          <w:color w:val="000000"/>
          <w:szCs w:val="24"/>
          <w:lang w:eastAsia="ru-RU"/>
        </w:rPr>
      </w:r>
      <w:r>
        <w:rPr>
          <w:rFonts w:eastAsia="Times New Roman"/>
          <w:b/>
          <w:bCs/>
          <w:color w:val="000000"/>
          <w:szCs w:val="24"/>
          <w:lang w:eastAsia="ru-RU"/>
        </w:rPr>
      </w:r>
    </w:p>
    <w:p>
      <w:pPr>
        <w:jc w:val="both"/>
        <w:spacing w:before="24" w:after="0" w:line="240" w:lineRule="auto"/>
        <w:shd w:val="clear" w:color="auto" w:fill="ffffff"/>
        <w:widowControl w:val="off"/>
        <w:rPr>
          <w:rFonts w:eastAsia="Times New Roman"/>
          <w:color w:val="000000"/>
          <w:szCs w:val="24"/>
          <w:lang w:eastAsia="ru-RU"/>
        </w:rPr>
      </w:pPr>
      <w:r>
        <w:rPr>
          <w:rFonts w:eastAsia="Times New Roman"/>
          <w:color w:val="000000"/>
          <w:szCs w:val="24"/>
          <w:lang w:eastAsia="ru-RU"/>
        </w:rPr>
        <w:t xml:space="preserve">Понятие о кривой линии на наглядно-образном уровне. Определение кривой линии. Комбинации из прямой и кривой линий. Взаимное расположение кривых линий, прямых и кривых линий. Моделирование из проволоки, шнура. Достраивани</w:t>
      </w:r>
      <w:r>
        <w:rPr>
          <w:rFonts w:eastAsia="Times New Roman"/>
          <w:color w:val="000000"/>
          <w:szCs w:val="24"/>
          <w:lang w:eastAsia="ru-RU"/>
        </w:rPr>
        <w:t xml:space="preserve">е незавершенных фигур с элементами кривых линий. Развитие геометрической зоркости, выделение на рисунке прямых, отрезков, лучей. Моделирование фигур перегибанием, вырезанием листа; наблюдение за изменением фигур. Изображение плоских кривых, пространственны</w:t>
      </w:r>
      <w:r>
        <w:rPr>
          <w:rFonts w:eastAsia="Times New Roman"/>
          <w:color w:val="000000"/>
          <w:szCs w:val="24"/>
          <w:lang w:eastAsia="ru-RU"/>
        </w:rPr>
        <w:t xml:space="preserve">х кривых на геометрическом теле</w:t>
      </w:r>
      <w:r>
        <w:rPr>
          <w:rFonts w:eastAsia="Times New Roman"/>
          <w:color w:val="000000"/>
          <w:szCs w:val="24"/>
          <w:lang w:eastAsia="ru-RU"/>
        </w:rPr>
      </w:r>
      <w:r>
        <w:rPr>
          <w:rFonts w:eastAsia="Times New Roman"/>
          <w:color w:val="000000"/>
          <w:szCs w:val="24"/>
          <w:lang w:eastAsia="ru-RU"/>
        </w:rPr>
      </w:r>
    </w:p>
    <w:p>
      <w:pPr>
        <w:jc w:val="both"/>
        <w:spacing w:before="24" w:after="0" w:line="240" w:lineRule="auto"/>
        <w:shd w:val="clear" w:color="auto" w:fill="ffffff"/>
        <w:widowControl w:val="off"/>
        <w:rPr>
          <w:rFonts w:eastAsia="Times New Roman"/>
          <w:b/>
          <w:bCs/>
          <w:color w:val="000000"/>
          <w:szCs w:val="24"/>
          <w:lang w:eastAsia="ru-RU"/>
        </w:rPr>
      </w:pPr>
      <w:r>
        <w:rPr>
          <w:rFonts w:eastAsia="Times New Roman"/>
          <w:b/>
          <w:bCs/>
          <w:color w:val="000000"/>
          <w:szCs w:val="24"/>
          <w:lang w:eastAsia="ru-RU"/>
        </w:rPr>
      </w:r>
      <w:r>
        <w:rPr>
          <w:rFonts w:eastAsia="Times New Roman"/>
          <w:b/>
          <w:bCs/>
          <w:color w:val="000000"/>
          <w:szCs w:val="24"/>
          <w:lang w:eastAsia="ru-RU"/>
        </w:rPr>
      </w:r>
      <w:r>
        <w:rPr>
          <w:rFonts w:eastAsia="Times New Roman"/>
          <w:b/>
          <w:bCs/>
          <w:color w:val="000000"/>
          <w:szCs w:val="24"/>
          <w:lang w:eastAsia="ru-RU"/>
        </w:rPr>
      </w:r>
    </w:p>
    <w:p>
      <w:pPr>
        <w:jc w:val="both"/>
        <w:spacing w:before="24" w:after="0" w:line="240" w:lineRule="auto"/>
        <w:shd w:val="clear" w:color="auto" w:fill="ffffff"/>
        <w:widowControl w:val="off"/>
        <w:rPr>
          <w:rFonts w:eastAsia="Times New Roman"/>
          <w:b/>
          <w:bCs/>
          <w:color w:val="000000"/>
          <w:szCs w:val="24"/>
          <w:lang w:eastAsia="ru-RU"/>
        </w:rPr>
      </w:pPr>
      <w:r>
        <w:rPr>
          <w:rFonts w:eastAsia="Times New Roman"/>
          <w:b/>
          <w:bCs/>
          <w:color w:val="000000"/>
          <w:szCs w:val="24"/>
          <w:lang w:eastAsia="ru-RU"/>
        </w:rPr>
        <w:t xml:space="preserve">Ломаная</w:t>
      </w:r>
      <w:r>
        <w:rPr>
          <w:rFonts w:eastAsia="Times New Roman"/>
          <w:b/>
          <w:bCs/>
          <w:color w:val="000000"/>
          <w:szCs w:val="24"/>
          <w:lang w:eastAsia="ru-RU"/>
        </w:rPr>
      </w:r>
      <w:r>
        <w:rPr>
          <w:rFonts w:eastAsia="Times New Roman"/>
          <w:b/>
          <w:bCs/>
          <w:color w:val="000000"/>
          <w:szCs w:val="24"/>
          <w:lang w:eastAsia="ru-RU"/>
        </w:rPr>
      </w:r>
    </w:p>
    <w:p>
      <w:pPr>
        <w:jc w:val="both"/>
        <w:spacing w:before="24" w:after="0" w:line="240" w:lineRule="auto"/>
        <w:shd w:val="clear" w:color="auto" w:fill="ffffff"/>
        <w:widowControl w:val="off"/>
        <w:rPr>
          <w:rFonts w:eastAsia="Times New Roman"/>
          <w:szCs w:val="24"/>
          <w:lang w:eastAsia="ru-RU"/>
        </w:rPr>
      </w:pPr>
      <w:r>
        <w:rPr>
          <w:rFonts w:eastAsia="Times New Roman"/>
          <w:color w:val="000000"/>
          <w:szCs w:val="24"/>
          <w:lang w:eastAsia="ru-RU"/>
        </w:rPr>
        <w:t xml:space="preserve">Понятие ломаной на наглядно-образном уровне. Введение определения ломаной. Выделение ломаных среди прочих линий.</w:t>
      </w:r>
      <w:r>
        <w:rPr>
          <w:rFonts w:eastAsia="Times New Roman"/>
          <w:color w:val="000000"/>
          <w:szCs w:val="24"/>
          <w:lang w:eastAsia="ru-RU"/>
        </w:rPr>
        <w:t xml:space="preserve"> Введение определений элементов ломаной (звеньев, вершин). Соседние звенья ломаной. Построение ломаных. Построение с помощью циркуля суммы и разности звеньев ломаной. Длина ломаной. Плоские, пространственные ломаные. Построение модели ломаной из проволоки.</w:t>
      </w:r>
      <w:r>
        <w:rPr>
          <w:rFonts w:eastAsia="Times New Roman"/>
          <w:szCs w:val="24"/>
          <w:lang w:eastAsia="ru-RU"/>
        </w:rPr>
      </w:r>
      <w:r>
        <w:rPr>
          <w:rFonts w:eastAsia="Times New Roman"/>
          <w:szCs w:val="24"/>
          <w:lang w:eastAsia="ru-RU"/>
        </w:rPr>
      </w:r>
    </w:p>
    <w:p>
      <w:pPr>
        <w:spacing w:after="0"/>
        <w:rPr>
          <w:rFonts w:eastAsia="Times New Roman"/>
          <w:b/>
          <w:bCs/>
          <w:szCs w:val="24"/>
          <w:lang w:eastAsia="ru-RU"/>
        </w:rPr>
      </w:pPr>
      <w:r>
        <w:rPr>
          <w:rFonts w:eastAsia="Times New Roman"/>
          <w:b/>
          <w:bCs/>
          <w:szCs w:val="24"/>
          <w:lang w:eastAsia="ru-RU"/>
        </w:rPr>
      </w:r>
      <w:r>
        <w:rPr>
          <w:rFonts w:eastAsia="Times New Roman"/>
          <w:b/>
          <w:bCs/>
          <w:szCs w:val="24"/>
          <w:lang w:eastAsia="ru-RU"/>
        </w:rPr>
      </w:r>
      <w:r>
        <w:rPr>
          <w:rFonts w:eastAsia="Times New Roman"/>
          <w:b/>
          <w:bCs/>
          <w:szCs w:val="24"/>
          <w:lang w:eastAsia="ru-RU"/>
        </w:rPr>
      </w:r>
    </w:p>
    <w:p>
      <w:pPr>
        <w:spacing w:after="0"/>
        <w:rPr>
          <w:rFonts w:eastAsia="Times New Roman"/>
          <w:b/>
          <w:bCs/>
          <w:szCs w:val="24"/>
          <w:lang w:eastAsia="ru-RU"/>
        </w:rPr>
      </w:pPr>
      <w:r>
        <w:rPr>
          <w:rFonts w:eastAsia="Times New Roman"/>
          <w:b/>
          <w:bCs/>
          <w:szCs w:val="24"/>
          <w:lang w:eastAsia="ru-RU"/>
        </w:rPr>
        <w:t xml:space="preserve">Замкнутые линии и области</w:t>
      </w:r>
      <w:r>
        <w:rPr>
          <w:rFonts w:eastAsia="Times New Roman"/>
          <w:b/>
          <w:bCs/>
          <w:szCs w:val="24"/>
          <w:lang w:eastAsia="ru-RU"/>
        </w:rPr>
      </w:r>
      <w:r>
        <w:rPr>
          <w:rFonts w:eastAsia="Times New Roman"/>
          <w:b/>
          <w:bCs/>
          <w:szCs w:val="24"/>
          <w:lang w:eastAsia="ru-RU"/>
        </w:rPr>
      </w:r>
    </w:p>
    <w:p>
      <w:pPr>
        <w:ind w:left="20"/>
        <w:jc w:val="both"/>
        <w:keepLines/>
        <w:keepNext/>
        <w:spacing w:after="0" w:line="240" w:lineRule="auto"/>
        <w:widowControl w:val="off"/>
        <w:rPr>
          <w:rFonts w:eastAsia="Times New Roman"/>
          <w:b/>
          <w:bCs/>
          <w:color w:val="000000"/>
          <w:szCs w:val="24"/>
          <w:lang w:eastAsia="ru-RU"/>
        </w:rPr>
      </w:pPr>
      <w:r>
        <w:rPr>
          <w:rFonts w:eastAsia="Times New Roman"/>
          <w:szCs w:val="24"/>
          <w:lang w:eastAsia="ru-RU"/>
        </w:rPr>
        <w:t xml:space="preserve">Понятие замкнутой линии и области на геометрических образах. Самопересекающиеся линии и замкнутые линии без самопересечений.</w:t>
      </w:r>
      <w:r>
        <w:rPr>
          <w:rFonts w:eastAsia="Times New Roman"/>
          <w:color w:val="000000"/>
          <w:szCs w:val="24"/>
          <w:lang w:eastAsia="ru-RU"/>
        </w:rPr>
        <w:t xml:space="preserve"> </w:t>
      </w:r>
      <w:r>
        <w:rPr>
          <w:rFonts w:eastAsia="Times New Roman"/>
          <w:color w:val="000000"/>
          <w:szCs w:val="24"/>
          <w:lang w:eastAsia="ru-RU"/>
        </w:rPr>
        <w:t xml:space="preserve">Пространственные и плоские замкнутые линии. Выделение замкнутых линий среди прочих, характеристика выделенных линий. Построение этих линий на пластилиновой модели цилиндра.</w:t>
      </w:r>
      <w:r>
        <w:rPr>
          <w:rFonts w:eastAsia="Times New Roman"/>
          <w:color w:val="000000"/>
          <w:szCs w:val="24"/>
          <w:lang w:eastAsia="ru-RU"/>
        </w:rPr>
        <w:t xml:space="preserve"> </w:t>
      </w:r>
      <w:r>
        <w:rPr>
          <w:rFonts w:eastAsia="Times New Roman"/>
          <w:color w:val="000000"/>
          <w:szCs w:val="24"/>
          <w:lang w:eastAsia="ru-RU"/>
        </w:rPr>
        <w:t xml:space="preserve">Построение (достраивание) замкнутых линий на плоскости. Использование модели для измерения длины произвольной замкнутой линии без самопересечений. Развитие геометрической зоркости, выделение</w:t>
      </w:r>
      <w:r>
        <w:rPr>
          <w:rFonts w:eastAsia="Times New Roman"/>
          <w:szCs w:val="24"/>
          <w:lang w:eastAsia="ru-RU"/>
        </w:rPr>
        <w:t xml:space="preserve"> </w:t>
      </w:r>
      <w:r>
        <w:rPr>
          <w:rFonts w:eastAsia="Times New Roman"/>
          <w:color w:val="000000"/>
          <w:szCs w:val="24"/>
          <w:lang w:eastAsia="ru-RU"/>
        </w:rPr>
        <w:t xml:space="preserve">на рисунке замкнутых прямых.</w:t>
      </w:r>
      <w:r>
        <w:rPr>
          <w:rFonts w:eastAsia="Times New Roman"/>
          <w:b/>
          <w:bCs/>
          <w:color w:val="000000"/>
          <w:szCs w:val="24"/>
          <w:lang w:eastAsia="ru-RU"/>
        </w:rPr>
      </w:r>
      <w:r>
        <w:rPr>
          <w:rFonts w:eastAsia="Times New Roman"/>
          <w:b/>
          <w:bCs/>
          <w:color w:val="000000"/>
          <w:szCs w:val="24"/>
          <w:lang w:eastAsia="ru-RU"/>
        </w:rPr>
      </w:r>
    </w:p>
    <w:p>
      <w:pPr>
        <w:spacing w:after="0"/>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Анализ линий, составляющих данные рисунки, выбор лишнего рисунка, обоснование выбора</w:t>
      </w:r>
      <w:r>
        <w:rPr>
          <w:rFonts w:eastAsia="Times New Roman"/>
          <w:color w:val="000000"/>
          <w:szCs w:val="24"/>
          <w:lang w:eastAsia="ru-RU"/>
        </w:rPr>
        <w:t xml:space="preserve">. Моделирование пространственной замкнутой прямой из проволоки. Внутренняя, внешняя область замкнутой кривой. Граница внешней и внутренней областей. Достраивание незавершенного рисунка на миллиметровой бумаге по инструкции, характеристика полученной линии.</w:t>
      </w:r>
      <w:r>
        <w:rPr>
          <w:rFonts w:eastAsia="Times New Roman"/>
          <w:color w:val="000000"/>
          <w:szCs w:val="24"/>
          <w:lang w:eastAsia="ru-RU"/>
        </w:rPr>
      </w:r>
      <w:r>
        <w:rPr>
          <w:rFonts w:eastAsia="Times New Roman"/>
          <w:color w:val="000000"/>
          <w:szCs w:val="24"/>
          <w:lang w:eastAsia="ru-RU"/>
        </w:rPr>
      </w:r>
    </w:p>
    <w:p>
      <w:pPr>
        <w:ind w:firstLine="283"/>
        <w:jc w:val="both"/>
        <w:spacing w:before="24" w:after="0" w:line="240" w:lineRule="auto"/>
        <w:shd w:val="clear" w:color="auto" w:fill="ffffff"/>
        <w:widowControl w:val="off"/>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p>
      <w:pPr>
        <w:jc w:val="both"/>
        <w:keepLines/>
        <w:keepNext/>
        <w:spacing w:after="0" w:line="240" w:lineRule="auto"/>
        <w:widowControl w:val="off"/>
        <w:rPr>
          <w:rFonts w:eastAsia="Times New Roman"/>
          <w:b/>
          <w:bCs/>
          <w:color w:val="000000"/>
          <w:szCs w:val="24"/>
          <w:lang w:eastAsia="ru-RU"/>
        </w:rPr>
      </w:pPr>
      <w:r>
        <w:rPr>
          <w:rFonts w:eastAsia="Times New Roman"/>
          <w:b/>
          <w:bCs/>
          <w:color w:val="000000"/>
          <w:szCs w:val="24"/>
          <w:lang w:eastAsia="ru-RU"/>
        </w:rPr>
        <w:t xml:space="preserve">Разные виды ломаных. Квадрат</w:t>
      </w:r>
      <w:r>
        <w:rPr>
          <w:rFonts w:eastAsia="Times New Roman"/>
          <w:b/>
          <w:bCs/>
          <w:color w:val="000000"/>
          <w:szCs w:val="24"/>
          <w:lang w:eastAsia="ru-RU"/>
        </w:rPr>
      </w:r>
      <w:r>
        <w:rPr>
          <w:rFonts w:eastAsia="Times New Roman"/>
          <w:b/>
          <w:bCs/>
          <w:color w:val="000000"/>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Простая, самопересекающаяся, замкнутая ломаные. Построение ломаных. Плоская и пространственная замкнутая ломаная. Выделение ломаных разных видов на данных рисунках. Комбинация понятий: «замкнутая ломаная», «замкнутая линия» и пр.</w:t>
      </w:r>
      <w:r>
        <w:rPr>
          <w:rFonts w:eastAsia="Times New Roman"/>
          <w:color w:val="000000"/>
          <w:szCs w:val="24"/>
          <w:lang w:eastAsia="ru-RU"/>
        </w:rPr>
      </w:r>
      <w:r>
        <w:rPr>
          <w:rFonts w:eastAsia="Times New Roman"/>
          <w:color w:val="000000"/>
          <w:szCs w:val="24"/>
          <w:lang w:eastAsia="ru-RU"/>
        </w:rPr>
      </w:r>
    </w:p>
    <w:p>
      <w:pPr>
        <w:ind w:left="20"/>
        <w:jc w:val="both"/>
        <w:keepLines/>
        <w:keepNext/>
        <w:spacing w:after="0" w:line="240" w:lineRule="auto"/>
        <w:widowControl w:val="off"/>
        <w:rPr>
          <w:rFonts w:eastAsia="Times New Roman"/>
          <w:color w:val="000000"/>
          <w:szCs w:val="24"/>
          <w:lang w:eastAsia="ru-RU"/>
        </w:rPr>
      </w:pPr>
      <w:r>
        <w:rPr>
          <w:rFonts w:eastAsia="Times New Roman"/>
          <w:color w:val="000000"/>
          <w:szCs w:val="24"/>
          <w:lang w:eastAsia="ru-RU"/>
        </w:rPr>
        <w:t xml:space="preserve">Квадрат как замкн</w:t>
      </w:r>
      <w:r>
        <w:rPr>
          <w:rFonts w:eastAsia="Times New Roman"/>
          <w:color w:val="000000"/>
          <w:szCs w:val="24"/>
          <w:lang w:eastAsia="ru-RU"/>
        </w:rPr>
        <w:t xml:space="preserve">утая ломаная со звеньями равной длины, расположенными под прямым углом. Конструирование из счетных палочек замкнутой ломаной _ модели квадрата. Конструирование из счетных палочек моделей квадратов по инструкции. Конструирование равных и неравных квадратов.</w:t>
      </w:r>
      <w:r>
        <w:rPr>
          <w:rFonts w:eastAsia="Times New Roman"/>
          <w:szCs w:val="24"/>
          <w:lang w:eastAsia="ru-RU"/>
        </w:rPr>
        <w:t xml:space="preserve"> </w:t>
      </w:r>
      <w:r>
        <w:rPr>
          <w:rFonts w:eastAsia="Times New Roman"/>
          <w:color w:val="000000"/>
          <w:szCs w:val="24"/>
          <w:lang w:eastAsia="ru-RU"/>
        </w:rPr>
        <w:t xml:space="preserve">Построение на листе в клетку равных, неравных фигур, элементами которых служат данные квадраты. Построение квадрата из данных фигур, анализ и выбор фигур.</w:t>
      </w:r>
      <w:r>
        <w:rPr>
          <w:rFonts w:eastAsia="Times New Roman"/>
          <w:color w:val="000000"/>
          <w:szCs w:val="24"/>
          <w:lang w:eastAsia="ru-RU"/>
        </w:rPr>
      </w:r>
      <w:r>
        <w:rPr>
          <w:rFonts w:eastAsia="Times New Roman"/>
          <w:color w:val="000000"/>
          <w:szCs w:val="24"/>
          <w:lang w:eastAsia="ru-RU"/>
        </w:rPr>
      </w:r>
    </w:p>
    <w:p>
      <w:pPr>
        <w:jc w:val="both"/>
        <w:spacing w:before="19" w:after="0" w:line="240" w:lineRule="auto"/>
        <w:shd w:val="clear" w:color="auto" w:fill="ffffff"/>
        <w:widowControl w:val="off"/>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p>
      <w:pPr>
        <w:jc w:val="both"/>
        <w:spacing w:before="19" w:after="0" w:line="240" w:lineRule="auto"/>
        <w:shd w:val="clear" w:color="auto" w:fill="ffffff"/>
        <w:widowControl w:val="off"/>
        <w:rPr>
          <w:rFonts w:eastAsia="Times New Roman"/>
          <w:b/>
          <w:szCs w:val="24"/>
          <w:lang w:eastAsia="ru-RU"/>
        </w:rPr>
      </w:pPr>
      <w:r>
        <w:rPr>
          <w:rFonts w:eastAsia="Times New Roman"/>
          <w:b/>
          <w:szCs w:val="24"/>
          <w:lang w:eastAsia="ru-RU"/>
        </w:rPr>
        <w:t xml:space="preserve">Геометрические фигуры на плоскости,  их взаимное расположение. Равенство фигур.</w:t>
      </w:r>
      <w:r>
        <w:rPr>
          <w:rFonts w:eastAsia="Times New Roman"/>
          <w:b/>
          <w:szCs w:val="24"/>
          <w:lang w:eastAsia="ru-RU"/>
        </w:rPr>
      </w:r>
      <w:r>
        <w:rPr>
          <w:rFonts w:eastAsia="Times New Roman"/>
          <w:b/>
          <w:szCs w:val="24"/>
          <w:lang w:eastAsia="ru-RU"/>
        </w:rPr>
      </w:r>
    </w:p>
    <w:p>
      <w:pPr>
        <w:ind w:firstLine="283"/>
        <w:jc w:val="both"/>
        <w:spacing w:before="19" w:after="0" w:line="240" w:lineRule="auto"/>
        <w:shd w:val="clear" w:color="auto" w:fill="ffffff"/>
        <w:widowControl w:val="off"/>
        <w:rPr>
          <w:rFonts w:eastAsia="Times New Roman"/>
          <w:szCs w:val="24"/>
          <w:lang w:eastAsia="ru-RU"/>
        </w:rPr>
      </w:pPr>
      <w:r>
        <w:rPr>
          <w:rFonts w:eastAsia="Times New Roman"/>
          <w:szCs w:val="24"/>
          <w:lang w:eastAsia="ru-RU"/>
        </w:rPr>
        <w:t xml:space="preserve">Сравнение  понятий:  «точ</w:t>
      </w:r>
      <w:r>
        <w:rPr>
          <w:rFonts w:eastAsia="Times New Roman"/>
          <w:szCs w:val="24"/>
          <w:lang w:eastAsia="ru-RU"/>
        </w:rPr>
        <w:t xml:space="preserve">ка», «линия», «прямая», «луч», «отрезок» -  взаимное расположение этих фигур. Закрепление свойств этих фигур в задачах на построение, классификацию. Конструирование фигур из деталей игры «Волшебный квадрат-5» с опорой на интуитивное понимание свойств прямо</w:t>
      </w:r>
      <w:r>
        <w:rPr>
          <w:rFonts w:eastAsia="Times New Roman"/>
          <w:szCs w:val="24"/>
          <w:lang w:eastAsia="ru-RU"/>
        </w:rPr>
        <w:t xml:space="preserve">угольного треугольника, параллелограмма, квадрата, отноше</w:t>
      </w:r>
      <w:r>
        <w:rPr>
          <w:rFonts w:eastAsia="Times New Roman"/>
          <w:szCs w:val="24"/>
          <w:lang w:eastAsia="ru-RU"/>
        </w:rPr>
        <w:t xml:space="preserve">ний сторон этих фигур. Моделиро</w:t>
      </w:r>
      <w:r>
        <w:rPr>
          <w:rFonts w:eastAsia="Times New Roman"/>
          <w:szCs w:val="24"/>
          <w:lang w:eastAsia="ru-RU"/>
        </w:rPr>
        <w:t xml:space="preserve">вание фигур перегибанием листа, вырезанием; построение ги</w:t>
      </w:r>
      <w:r>
        <w:rPr>
          <w:rFonts w:eastAsia="Times New Roman"/>
          <w:szCs w:val="24"/>
          <w:lang w:eastAsia="ru-RU"/>
        </w:rPr>
        <w:t xml:space="preserve">потезы, ее экспериментальная проверка. Построение отрезков по заданным условиям. </w:t>
      </w:r>
      <w:r>
        <w:rPr>
          <w:rFonts w:eastAsia="Times New Roman"/>
          <w:szCs w:val="24"/>
          <w:lang w:eastAsia="ru-RU"/>
        </w:rPr>
      </w:r>
      <w:r>
        <w:rPr>
          <w:rFonts w:eastAsia="Times New Roman"/>
          <w:szCs w:val="24"/>
          <w:lang w:eastAsia="ru-RU"/>
        </w:rPr>
      </w:r>
    </w:p>
    <w:p>
      <w:pPr>
        <w:ind w:firstLine="283"/>
        <w:jc w:val="both"/>
        <w:spacing w:before="19" w:after="0" w:line="240" w:lineRule="auto"/>
        <w:shd w:val="clear" w:color="auto" w:fill="ffffff"/>
        <w:widowControl w:val="off"/>
        <w:rPr>
          <w:rFonts w:eastAsia="Times New Roman"/>
          <w:szCs w:val="24"/>
          <w:lang w:eastAsia="ru-RU"/>
        </w:rPr>
      </w:pPr>
      <w:r>
        <w:rPr>
          <w:rFonts w:eastAsia="Times New Roman"/>
          <w:szCs w:val="24"/>
          <w:lang w:eastAsia="ru-RU"/>
        </w:rPr>
        <w:t xml:space="preserve">Простая, самопересекающаяся, замкнутая ломаные. По</w:t>
      </w:r>
      <w:r>
        <w:rPr>
          <w:rFonts w:eastAsia="Times New Roman"/>
          <w:szCs w:val="24"/>
          <w:lang w:eastAsia="ru-RU"/>
        </w:rPr>
        <w:t xml:space="preserve">строение ломаных. Выделение ломаных разных видов на данных рисунках. Комбинация понятий: «замкнутая ломаная», «замкнутая ли</w:t>
      </w:r>
      <w:r>
        <w:rPr>
          <w:rFonts w:eastAsia="Times New Roman"/>
          <w:szCs w:val="24"/>
          <w:lang w:eastAsia="ru-RU"/>
        </w:rPr>
        <w:t xml:space="preserve">ния» и пр.</w:t>
      </w:r>
      <w:r>
        <w:rPr>
          <w:rFonts w:eastAsia="Times New Roman"/>
          <w:szCs w:val="24"/>
          <w:lang w:eastAsia="ru-RU"/>
        </w:rPr>
      </w:r>
      <w:r>
        <w:rPr>
          <w:rFonts w:eastAsia="Times New Roman"/>
          <w:szCs w:val="24"/>
          <w:lang w:eastAsia="ru-RU"/>
        </w:rPr>
      </w:r>
    </w:p>
    <w:p>
      <w:pPr>
        <w:ind w:firstLine="283"/>
        <w:jc w:val="both"/>
        <w:spacing w:after="0" w:line="240" w:lineRule="auto"/>
        <w:shd w:val="clear" w:color="auto" w:fill="ffffff"/>
        <w:widowControl w:val="off"/>
        <w:rPr>
          <w:rFonts w:eastAsia="Times New Roman"/>
          <w:szCs w:val="24"/>
          <w:lang w:eastAsia="ru-RU"/>
        </w:rPr>
      </w:pPr>
      <w:r>
        <w:rPr>
          <w:rFonts w:eastAsia="Times New Roman"/>
          <w:szCs w:val="24"/>
          <w:lang w:eastAsia="ru-RU"/>
        </w:rPr>
        <w:t xml:space="preserve">Квадра</w:t>
      </w:r>
      <w:r>
        <w:rPr>
          <w:rFonts w:eastAsia="Times New Roman"/>
          <w:szCs w:val="24"/>
          <w:lang w:eastAsia="ru-RU"/>
        </w:rPr>
        <w:t xml:space="preserve">т как замкнутая ломаная со звеньями равной длины, расположенными под прямым углом. Конструирование из счетных палочек замкнутой ломаной - модели квадрата. Конструирование равных и неравных квадратов. Построение на листе в клетку равных, неравных фигур, эле</w:t>
      </w:r>
      <w:r>
        <w:rPr>
          <w:rFonts w:eastAsia="Times New Roman"/>
          <w:szCs w:val="24"/>
          <w:lang w:eastAsia="ru-RU"/>
        </w:rPr>
        <w:t xml:space="preserve">ментами которых служат данные квадраты. Построение квад</w:t>
      </w:r>
      <w:r>
        <w:rPr>
          <w:rFonts w:eastAsia="Times New Roman"/>
          <w:szCs w:val="24"/>
          <w:lang w:eastAsia="ru-RU"/>
        </w:rPr>
        <w:t xml:space="preserve">рата из данных фигур, анализ и выбор фигур. Определение равенства фигур путем совмещения. Провер</w:t>
      </w:r>
      <w:r>
        <w:rPr>
          <w:rFonts w:eastAsia="Times New Roman"/>
          <w:szCs w:val="24"/>
          <w:lang w:eastAsia="ru-RU"/>
        </w:rPr>
        <w:t xml:space="preserve">ка данного способа экспериментальным путем. Конструирова</w:t>
      </w:r>
      <w:r>
        <w:rPr>
          <w:rFonts w:eastAsia="Times New Roman"/>
          <w:szCs w:val="24"/>
          <w:lang w:eastAsia="ru-RU"/>
        </w:rPr>
        <w:t xml:space="preserve">ние из счетных палочек. Анализ исходной и полученной фи</w:t>
      </w:r>
      <w:r>
        <w:rPr>
          <w:rFonts w:eastAsia="Times New Roman"/>
          <w:szCs w:val="24"/>
          <w:lang w:eastAsia="ru-RU"/>
        </w:rPr>
        <w:t xml:space="preserve">гур с точки зрения их равенства. Построение гипотезы о равен</w:t>
      </w:r>
      <w:r>
        <w:rPr>
          <w:rFonts w:eastAsia="Times New Roman"/>
          <w:szCs w:val="24"/>
          <w:lang w:eastAsia="ru-RU"/>
        </w:rPr>
        <w:t xml:space="preserve">стве фигур на примере двух ломаных, имеющих одну длину; ее анализ, проверка экспериментальным путем. Определение равных фигур «на глаз», экспериментальная проверка.</w:t>
      </w:r>
      <w:r>
        <w:rPr>
          <w:rFonts w:eastAsia="Times New Roman"/>
          <w:szCs w:val="24"/>
          <w:lang w:eastAsia="ru-RU"/>
        </w:rPr>
      </w:r>
      <w:r>
        <w:rPr>
          <w:rFonts w:eastAsia="Times New Roman"/>
          <w:szCs w:val="24"/>
          <w:lang w:eastAsia="ru-RU"/>
        </w:rPr>
      </w:r>
    </w:p>
    <w:p>
      <w:pPr>
        <w:jc w:val="both"/>
        <w:spacing w:after="0" w:line="240" w:lineRule="auto"/>
        <w:shd w:val="clear" w:color="auto" w:fill="ffffff"/>
        <w:widowControl w:val="off"/>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p>
      <w:pPr>
        <w:jc w:val="both"/>
        <w:spacing w:after="0" w:line="240" w:lineRule="auto"/>
        <w:shd w:val="clear" w:color="auto" w:fill="ffffff"/>
        <w:widowControl w:val="off"/>
        <w:rPr>
          <w:rFonts w:eastAsia="Times New Roman"/>
          <w:szCs w:val="24"/>
          <w:lang w:eastAsia="ru-RU"/>
        </w:rPr>
      </w:pPr>
      <w:r>
        <w:rPr>
          <w:rFonts w:eastAsia="Times New Roman"/>
          <w:b/>
          <w:szCs w:val="24"/>
          <w:lang w:eastAsia="ru-RU"/>
        </w:rPr>
        <w:t xml:space="preserve">Окружность и круг. Сфера и шар</w:t>
      </w:r>
      <w:r>
        <w:rPr>
          <w:rFonts w:eastAsia="Times New Roman"/>
          <w:szCs w:val="24"/>
          <w:lang w:eastAsia="ru-RU"/>
        </w:rPr>
      </w:r>
      <w:r>
        <w:rPr>
          <w:rFonts w:eastAsia="Times New Roman"/>
          <w:szCs w:val="24"/>
          <w:lang w:eastAsia="ru-RU"/>
        </w:rPr>
      </w:r>
    </w:p>
    <w:p>
      <w:pPr>
        <w:ind w:left="20" w:right="20"/>
        <w:jc w:val="both"/>
        <w:spacing w:after="148" w:line="240" w:lineRule="auto"/>
        <w:widowControl w:val="off"/>
        <w:rPr>
          <w:rFonts w:eastAsia="Times New Roman"/>
          <w:szCs w:val="24"/>
          <w:lang w:eastAsia="ru-RU"/>
        </w:rPr>
      </w:pPr>
      <w:r>
        <w:rPr>
          <w:rFonts w:eastAsia="Times New Roman"/>
          <w:szCs w:val="24"/>
          <w:lang w:eastAsia="ru-RU"/>
        </w:rPr>
        <w:t xml:space="preserve">Обобщение знаний об изученных понятиях: различные ви</w:t>
      </w:r>
      <w:r>
        <w:rPr>
          <w:rFonts w:eastAsia="Times New Roman"/>
          <w:szCs w:val="24"/>
          <w:lang w:eastAsia="ru-RU"/>
        </w:rPr>
        <w:t xml:space="preserve">ды линий, взаимное расположение точек и линий, простран</w:t>
      </w:r>
      <w:r>
        <w:rPr>
          <w:rFonts w:eastAsia="Times New Roman"/>
          <w:szCs w:val="24"/>
          <w:lang w:eastAsia="ru-RU"/>
        </w:rPr>
        <w:t xml:space="preserve">ство, плоскость. Закрепление понятий «пространственная фи</w:t>
      </w:r>
      <w:r>
        <w:rPr>
          <w:rFonts w:eastAsia="Times New Roman"/>
          <w:szCs w:val="24"/>
          <w:lang w:eastAsia="ru-RU"/>
        </w:rPr>
        <w:t xml:space="preserve">гура», «пространственное тело». Применение латинских букв для обозначения точек, прямых, отрезков, лучей, ломаных. Введение понятий «окружность», «круг». Построение окруж</w:t>
      </w:r>
      <w:r>
        <w:rPr>
          <w:rFonts w:eastAsia="Times New Roman"/>
          <w:szCs w:val="24"/>
          <w:lang w:eastAsia="ru-RU"/>
        </w:rPr>
        <w:t xml:space="preserve">ности. Взаимное расположение точек и окружности, точек и круга. Чтение таблиц, работа по инструкции. Конструирова</w:t>
      </w:r>
      <w:r>
        <w:rPr>
          <w:rFonts w:eastAsia="Times New Roman"/>
          <w:szCs w:val="24"/>
          <w:lang w:eastAsia="ru-RU"/>
        </w:rPr>
        <w:t xml:space="preserve">ние из деталей игры «Волшебный круг», различные варианты построения заданных фигур. Введение определения сферы, шара. Модели сферы, шара. Сопоставление окружности, круга, сферы, шара, выявление их сходств и различий.</w:t>
      </w:r>
      <w:r>
        <w:rPr>
          <w:rFonts w:eastAsia="Times New Roman"/>
          <w:szCs w:val="24"/>
          <w:lang w:eastAsia="ru-RU"/>
        </w:rPr>
      </w:r>
      <w:r>
        <w:rPr>
          <w:rFonts w:eastAsia="Times New Roman"/>
          <w:szCs w:val="24"/>
          <w:lang w:eastAsia="ru-RU"/>
        </w:rPr>
      </w:r>
    </w:p>
    <w:p>
      <w:pPr>
        <w:ind w:left="20"/>
        <w:jc w:val="both"/>
        <w:keepLines/>
        <w:keepNext/>
        <w:spacing w:after="0" w:line="240" w:lineRule="auto"/>
        <w:widowControl w:val="off"/>
        <w:rPr>
          <w:rFonts w:eastAsia="Times New Roman"/>
          <w:b/>
          <w:szCs w:val="24"/>
          <w:lang w:eastAsia="ru-RU"/>
        </w:rPr>
        <w:outlineLvl w:val="0"/>
      </w:pPr>
      <w:r/>
      <w:bookmarkStart w:id="3" w:name="_Toc486201552"/>
      <w:r/>
      <w:bookmarkStart w:id="4" w:name="_Toc486201872"/>
      <w:r>
        <w:rPr>
          <w:rFonts w:eastAsia="Times New Roman"/>
          <w:b/>
          <w:szCs w:val="24"/>
          <w:lang w:eastAsia="ru-RU"/>
        </w:rPr>
      </w:r>
      <w:r>
        <w:rPr>
          <w:rFonts w:eastAsia="Times New Roman"/>
          <w:b/>
          <w:szCs w:val="24"/>
          <w:lang w:eastAsia="ru-RU"/>
        </w:rPr>
      </w:r>
    </w:p>
    <w:p>
      <w:pPr>
        <w:ind w:left="20"/>
        <w:jc w:val="both"/>
        <w:keepLines/>
        <w:keepNext/>
        <w:spacing w:after="0" w:line="240" w:lineRule="auto"/>
        <w:widowControl w:val="off"/>
        <w:rPr>
          <w:rFonts w:eastAsia="Times New Roman"/>
          <w:b/>
          <w:szCs w:val="24"/>
          <w:lang w:eastAsia="ru-RU"/>
        </w:rPr>
        <w:outlineLvl w:val="0"/>
      </w:pPr>
      <w:r/>
      <w:bookmarkStart w:id="5" w:name="_Toc486202771"/>
      <w:r>
        <w:rPr>
          <w:rFonts w:eastAsia="Times New Roman"/>
          <w:b/>
          <w:szCs w:val="24"/>
          <w:lang w:eastAsia="ru-RU"/>
        </w:rPr>
        <w:t xml:space="preserve">Радиус и диаметр</w:t>
      </w:r>
      <w:bookmarkEnd w:id="3"/>
      <w:r/>
      <w:bookmarkEnd w:id="4"/>
      <w:r/>
      <w:bookmarkEnd w:id="5"/>
      <w:r>
        <w:rPr>
          <w:rFonts w:eastAsia="Times New Roman"/>
          <w:b/>
          <w:szCs w:val="24"/>
          <w:lang w:eastAsia="ru-RU"/>
        </w:rPr>
      </w:r>
      <w:r>
        <w:rPr>
          <w:rFonts w:eastAsia="Times New Roman"/>
          <w:b/>
          <w:szCs w:val="24"/>
          <w:lang w:eastAsia="ru-RU"/>
        </w:rPr>
      </w:r>
    </w:p>
    <w:p>
      <w:pPr>
        <w:ind w:left="20" w:right="20"/>
        <w:jc w:val="both"/>
        <w:spacing w:after="0" w:line="240" w:lineRule="auto"/>
        <w:widowControl w:val="off"/>
        <w:rPr>
          <w:rFonts w:eastAsia="Times New Roman"/>
          <w:szCs w:val="24"/>
          <w:lang w:eastAsia="ru-RU"/>
        </w:rPr>
      </w:pPr>
      <w:r>
        <w:rPr>
          <w:rFonts w:eastAsia="Times New Roman"/>
          <w:szCs w:val="24"/>
          <w:lang w:eastAsia="ru-RU"/>
        </w:rPr>
        <w:t xml:space="preserve">Понятие «радиус окружности (круга)». Выделение радиуса окружности из прочих отрезков в круге. Построение окруж</w:t>
      </w:r>
      <w:r>
        <w:rPr>
          <w:rFonts w:eastAsia="Times New Roman"/>
          <w:szCs w:val="24"/>
          <w:lang w:eastAsia="ru-RU"/>
        </w:rPr>
        <w:t xml:space="preserve">ностей заданного радиуса. Измерение радиусов данных ок</w:t>
      </w:r>
      <w:r>
        <w:rPr>
          <w:rFonts w:eastAsia="Times New Roman"/>
          <w:szCs w:val="24"/>
          <w:lang w:eastAsia="ru-RU"/>
        </w:rPr>
        <w:t xml:space="preserve">ружностей. Ведение понятий «</w:t>
      </w:r>
      <w:r>
        <w:rPr>
          <w:rFonts w:eastAsia="Times New Roman"/>
          <w:szCs w:val="24"/>
          <w:lang w:eastAsia="ru-RU"/>
        </w:rPr>
        <w:t xml:space="preserve">хорда», «диаметр». Построение хорд, диаметров окружности. Связь между радиусом, хордой, диаметром. Знакомство с числом «пи». Определение опытным путем отношения длины окружности к ее диаметру, анализ полученных результатов. Введение определений «дуга окруж</w:t>
      </w:r>
      <w:r>
        <w:rPr>
          <w:rFonts w:eastAsia="Times New Roman"/>
          <w:szCs w:val="24"/>
          <w:lang w:eastAsia="ru-RU"/>
        </w:rPr>
        <w:t xml:space="preserve">ности», «центр дуги», «радиус дуги». Построение дуг окруж</w:t>
      </w:r>
      <w:r>
        <w:rPr>
          <w:rFonts w:eastAsia="Times New Roman"/>
          <w:szCs w:val="24"/>
          <w:lang w:eastAsia="ru-RU"/>
        </w:rPr>
        <w:t xml:space="preserve">ностей. Моделирование из бумаги. Наблюдение за изменени</w:t>
      </w:r>
      <w:r>
        <w:rPr>
          <w:rFonts w:eastAsia="Times New Roman"/>
          <w:szCs w:val="24"/>
          <w:lang w:eastAsia="ru-RU"/>
        </w:rPr>
        <w:t xml:space="preserve">ем фигуры. Дуги окружности как основные элементы готичес</w:t>
      </w:r>
      <w:r>
        <w:rPr>
          <w:rFonts w:eastAsia="Times New Roman"/>
          <w:szCs w:val="24"/>
          <w:lang w:eastAsia="ru-RU"/>
        </w:rPr>
        <w:t xml:space="preserve">ких храмов. Введение определений «радиус сферы (шара)», «диаметр сферы (шара)». Планеты Солнечной системы как модели шара. Диаметр Солнца, Земли.</w:t>
      </w:r>
      <w:r>
        <w:rPr>
          <w:rFonts w:eastAsia="Times New Roman"/>
          <w:szCs w:val="24"/>
          <w:lang w:eastAsia="ru-RU"/>
        </w:rPr>
      </w:r>
      <w:r>
        <w:rPr>
          <w:rFonts w:eastAsia="Times New Roman"/>
          <w:szCs w:val="24"/>
          <w:lang w:eastAsia="ru-RU"/>
        </w:rPr>
      </w:r>
    </w:p>
    <w:p>
      <w:pPr>
        <w:ind w:left="20" w:right="20"/>
        <w:jc w:val="both"/>
        <w:spacing w:after="0" w:line="240" w:lineRule="auto"/>
        <w:widowControl w:val="off"/>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p>
      <w:pPr>
        <w:ind w:left="20"/>
        <w:jc w:val="both"/>
        <w:keepLines/>
        <w:keepNext/>
        <w:spacing w:after="33" w:line="240" w:lineRule="auto"/>
        <w:widowControl w:val="off"/>
        <w:rPr>
          <w:rFonts w:eastAsia="Times New Roman"/>
          <w:b/>
          <w:szCs w:val="24"/>
          <w:lang w:eastAsia="ru-RU"/>
        </w:rPr>
        <w:outlineLvl w:val="0"/>
      </w:pPr>
      <w:r/>
      <w:bookmarkStart w:id="6" w:name="_Toc486201553"/>
      <w:r/>
      <w:bookmarkStart w:id="7" w:name="_Toc486201873"/>
      <w:r/>
      <w:bookmarkStart w:id="8" w:name="_Toc486202772"/>
      <w:r>
        <w:rPr>
          <w:rFonts w:eastAsia="Times New Roman"/>
          <w:b/>
          <w:szCs w:val="24"/>
          <w:lang w:eastAsia="ru-RU"/>
        </w:rPr>
        <w:t xml:space="preserve">Цилиндр, конус, шар, усеченный конус. Изображение тел на плоскости</w:t>
      </w:r>
      <w:bookmarkEnd w:id="6"/>
      <w:r/>
      <w:bookmarkEnd w:id="7"/>
      <w:r/>
      <w:bookmarkEnd w:id="8"/>
      <w:r>
        <w:rPr>
          <w:rFonts w:eastAsia="Times New Roman"/>
          <w:b/>
          <w:szCs w:val="24"/>
          <w:lang w:eastAsia="ru-RU"/>
        </w:rPr>
      </w:r>
      <w:r>
        <w:rPr>
          <w:rFonts w:eastAsia="Times New Roman"/>
          <w:b/>
          <w:szCs w:val="24"/>
          <w:lang w:eastAsia="ru-RU"/>
        </w:rPr>
      </w:r>
    </w:p>
    <w:p>
      <w:pPr>
        <w:ind w:left="20" w:right="20"/>
        <w:jc w:val="both"/>
        <w:spacing w:after="132" w:line="240" w:lineRule="auto"/>
        <w:widowControl w:val="off"/>
        <w:rPr>
          <w:rFonts w:eastAsia="Times New Roman"/>
          <w:szCs w:val="24"/>
          <w:lang w:eastAsia="ru-RU"/>
        </w:rPr>
      </w:pPr>
      <w:r>
        <w:rPr>
          <w:rFonts w:eastAsia="Times New Roman"/>
          <w:szCs w:val="24"/>
          <w:lang w:eastAsia="ru-RU"/>
        </w:rPr>
        <w:t xml:space="preserve">Знакомство с разными видами цилиндров (прямых, нак</w:t>
      </w:r>
      <w:r>
        <w:rPr>
          <w:rFonts w:eastAsia="Times New Roman"/>
          <w:szCs w:val="24"/>
          <w:lang w:eastAsia="ru-RU"/>
        </w:rPr>
        <w:t xml:space="preserve">лонных), конусов, усеченных конусов (прямых, наклонных, усеченных). Описание и сравнение свойств, элементов ци</w:t>
      </w:r>
      <w:r>
        <w:rPr>
          <w:rFonts w:eastAsia="Times New Roman"/>
          <w:szCs w:val="24"/>
          <w:lang w:eastAsia="ru-RU"/>
        </w:rPr>
        <w:t xml:space="preserve">линдра, конуса, усеченного конуса, шара. Различные способы изображения этих фигур на плоскости. Построение цилиндра, конуса, усеченного конуса, шара на плоскости, конструирова</w:t>
      </w:r>
      <w:r>
        <w:rPr>
          <w:rFonts w:eastAsia="Times New Roman"/>
          <w:szCs w:val="24"/>
          <w:lang w:eastAsia="ru-RU"/>
        </w:rPr>
        <w:t xml:space="preserve">ние фигур сложной формы из цилиндров, конусов, кубов. Вид спереди, сверху, сбоку (слева) этих конструкций. Создание конструкций по заданным проекциям (без использования это</w:t>
      </w:r>
      <w:r>
        <w:rPr>
          <w:rFonts w:eastAsia="Times New Roman"/>
          <w:szCs w:val="24"/>
          <w:lang w:eastAsia="ru-RU"/>
        </w:rPr>
        <w:t xml:space="preserve">го термина). Развертка цилиндра (конуса). Анализ разверток, выбор развертки, соответствующей данному цилиндру (кону</w:t>
      </w:r>
      <w:r>
        <w:rPr>
          <w:rFonts w:eastAsia="Times New Roman"/>
          <w:szCs w:val="24"/>
          <w:lang w:eastAsia="ru-RU"/>
        </w:rPr>
        <w:t xml:space="preserve">су) из предложенных. Создание чертежей разверток.</w:t>
      </w:r>
      <w:bookmarkStart w:id="9" w:name="_Toc486201554"/>
      <w:r/>
      <w:bookmarkStart w:id="10" w:name="_Toc486201874"/>
      <w:r/>
      <w:bookmarkStart w:id="11" w:name="_Toc486202773"/>
      <w:r>
        <w:rPr>
          <w:rFonts w:eastAsia="Times New Roman"/>
          <w:szCs w:val="24"/>
          <w:lang w:eastAsia="ru-RU"/>
        </w:rPr>
      </w:r>
      <w:r>
        <w:rPr>
          <w:rFonts w:eastAsia="Times New Roman"/>
          <w:szCs w:val="24"/>
          <w:lang w:eastAsia="ru-RU"/>
        </w:rPr>
      </w:r>
    </w:p>
    <w:p>
      <w:pPr>
        <w:ind w:right="20"/>
        <w:jc w:val="both"/>
        <w:spacing w:after="0" w:line="240" w:lineRule="auto"/>
        <w:widowControl w:val="off"/>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p>
      <w:pPr>
        <w:ind w:right="20"/>
        <w:jc w:val="both"/>
        <w:spacing w:after="0" w:line="240" w:lineRule="auto"/>
        <w:widowControl w:val="off"/>
        <w:rPr>
          <w:rFonts w:eastAsia="Times New Roman"/>
          <w:szCs w:val="24"/>
          <w:lang w:eastAsia="ru-RU"/>
        </w:rPr>
      </w:pPr>
      <w:r>
        <w:rPr>
          <w:rFonts w:eastAsia="Times New Roman"/>
          <w:b/>
          <w:szCs w:val="24"/>
          <w:lang w:eastAsia="ru-RU"/>
        </w:rPr>
        <w:t xml:space="preserve">Простейшие задачи на построение</w:t>
      </w:r>
      <w:bookmarkEnd w:id="9"/>
      <w:r/>
      <w:bookmarkEnd w:id="10"/>
      <w:r/>
      <w:bookmarkEnd w:id="11"/>
      <w:r>
        <w:rPr>
          <w:rFonts w:eastAsia="Times New Roman"/>
          <w:szCs w:val="24"/>
          <w:lang w:eastAsia="ru-RU"/>
        </w:rPr>
      </w:r>
      <w:r>
        <w:rPr>
          <w:rFonts w:eastAsia="Times New Roman"/>
          <w:szCs w:val="24"/>
          <w:lang w:eastAsia="ru-RU"/>
        </w:rPr>
      </w:r>
    </w:p>
    <w:p>
      <w:pPr>
        <w:ind w:left="20" w:right="20"/>
        <w:jc w:val="both"/>
        <w:spacing w:after="132" w:line="240" w:lineRule="auto"/>
        <w:widowControl w:val="off"/>
        <w:rPr>
          <w:rFonts w:eastAsia="Times New Roman"/>
          <w:szCs w:val="24"/>
          <w:lang w:eastAsia="ru-RU"/>
        </w:rPr>
      </w:pPr>
      <w:r>
        <w:rPr>
          <w:rFonts w:eastAsia="Times New Roman"/>
          <w:szCs w:val="24"/>
          <w:lang w:eastAsia="ru-RU"/>
        </w:rPr>
        <w:t xml:space="preserve">Задачи на построение, характеристика задач этого класса. Построение известных геометрических фигур. Анализ и обос</w:t>
      </w:r>
      <w:r>
        <w:rPr>
          <w:rFonts w:eastAsia="Times New Roman"/>
          <w:szCs w:val="24"/>
          <w:lang w:eastAsia="ru-RU"/>
        </w:rPr>
        <w:t xml:space="preserve">нование алгоритма построения. Нахождение всевозможных вариантов построения, удовлетворяющих условию задачи. Описание</w:t>
      </w:r>
      <w:bookmarkStart w:id="12" w:name="_Toc486201555"/>
      <w:r/>
      <w:bookmarkStart w:id="13" w:name="_Toc486201875"/>
      <w:r>
        <w:rPr>
          <w:rFonts w:eastAsia="Times New Roman"/>
          <w:szCs w:val="24"/>
          <w:lang w:eastAsia="ru-RU"/>
        </w:rPr>
        <w:t xml:space="preserve"> последовательности построения.</w:t>
      </w:r>
      <w:bookmarkStart w:id="14" w:name="_Toc486202774"/>
      <w:r>
        <w:rPr>
          <w:rFonts w:eastAsia="Times New Roman"/>
          <w:szCs w:val="24"/>
          <w:lang w:eastAsia="ru-RU"/>
        </w:rPr>
      </w:r>
      <w:r>
        <w:rPr>
          <w:rFonts w:eastAsia="Times New Roman"/>
          <w:szCs w:val="24"/>
          <w:lang w:eastAsia="ru-RU"/>
        </w:rPr>
      </w:r>
    </w:p>
    <w:p>
      <w:pPr>
        <w:ind w:left="20" w:right="20"/>
        <w:jc w:val="both"/>
        <w:spacing w:after="0" w:line="240" w:lineRule="auto"/>
        <w:widowControl w:val="off"/>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p>
      <w:pPr>
        <w:ind w:left="20" w:right="20"/>
        <w:jc w:val="both"/>
        <w:spacing w:after="0" w:line="240" w:lineRule="auto"/>
        <w:widowControl w:val="off"/>
        <w:rPr>
          <w:rFonts w:eastAsia="Times New Roman"/>
          <w:szCs w:val="24"/>
          <w:lang w:eastAsia="ru-RU"/>
        </w:rPr>
      </w:pPr>
      <w:r>
        <w:rPr>
          <w:rFonts w:eastAsia="Times New Roman"/>
          <w:b/>
          <w:szCs w:val="24"/>
          <w:lang w:eastAsia="ru-RU"/>
        </w:rPr>
        <w:t xml:space="preserve">Взаимное расположение окружностей</w:t>
      </w:r>
      <w:bookmarkEnd w:id="12"/>
      <w:r/>
      <w:bookmarkEnd w:id="13"/>
      <w:r/>
      <w:bookmarkEnd w:id="14"/>
      <w:r>
        <w:rPr>
          <w:rFonts w:eastAsia="Times New Roman"/>
          <w:szCs w:val="24"/>
          <w:lang w:eastAsia="ru-RU"/>
        </w:rPr>
      </w:r>
      <w:r>
        <w:rPr>
          <w:rFonts w:eastAsia="Times New Roman"/>
          <w:szCs w:val="24"/>
          <w:lang w:eastAsia="ru-RU"/>
        </w:rPr>
      </w:r>
    </w:p>
    <w:p>
      <w:pPr>
        <w:jc w:val="both"/>
        <w:spacing w:after="0" w:line="240" w:lineRule="auto"/>
        <w:widowControl w:val="off"/>
        <w:rPr>
          <w:rFonts w:eastAsia="Times New Roman"/>
          <w:szCs w:val="24"/>
          <w:lang w:eastAsia="ru-RU"/>
        </w:rPr>
      </w:pPr>
      <w:r>
        <w:rPr>
          <w:rFonts w:eastAsia="Times New Roman"/>
          <w:szCs w:val="24"/>
          <w:lang w:eastAsia="ru-RU"/>
        </w:rPr>
        <w:t xml:space="preserve">Различные варианты взаимного расположения окружностей (концентрические окружности, внутреннее и внешнее касание - без использования этих терминов, пересекающиеся). Коли</w:t>
      </w:r>
      <w:r>
        <w:rPr>
          <w:rFonts w:eastAsia="Times New Roman"/>
          <w:szCs w:val="24"/>
          <w:lang w:eastAsia="ru-RU"/>
        </w:rPr>
        <w:t xml:space="preserve">чество общих точек у окружностей, кругов. Наблюдение вза</w:t>
      </w:r>
      <w:r>
        <w:rPr>
          <w:rFonts w:eastAsia="Times New Roman"/>
          <w:szCs w:val="24"/>
          <w:lang w:eastAsia="ru-RU"/>
        </w:rPr>
        <w:t xml:space="preserve">имного расположения окружностей, имеющих точку касания, выводы из наблюдений. Построение окружностей в соответ</w:t>
      </w:r>
      <w:r>
        <w:rPr>
          <w:rFonts w:eastAsia="Times New Roman"/>
          <w:szCs w:val="24"/>
          <w:lang w:eastAsia="ru-RU"/>
        </w:rPr>
        <w:t xml:space="preserve">ствии с заданными условиями, проверка правильности по</w:t>
      </w:r>
      <w:r>
        <w:rPr>
          <w:rFonts w:eastAsia="Times New Roman"/>
          <w:szCs w:val="24"/>
          <w:lang w:eastAsia="ru-RU"/>
        </w:rPr>
        <w:t xml:space="preserve">строения. Связь между радиусами двух окружностей и от</w:t>
      </w:r>
      <w:r>
        <w:rPr>
          <w:rFonts w:eastAsia="Times New Roman"/>
          <w:szCs w:val="24"/>
          <w:lang w:eastAsia="ru-RU"/>
        </w:rPr>
        <w:t xml:space="preserve">резком, соединяющим их цен</w:t>
      </w:r>
      <w:r>
        <w:rPr>
          <w:rFonts w:eastAsia="Times New Roman"/>
          <w:szCs w:val="24"/>
          <w:lang w:eastAsia="ru-RU"/>
        </w:rPr>
        <w:t xml:space="preserve">тры. Конструирование из деталей игры «Волшебный круг». Наблюдение узоров с элементами окружностей, используемых в архитектуре, создание своих орнаментов. Моделирование кругов из подручного материала, наблюдение за изменением фигуры, построение чертежа полу</w:t>
      </w:r>
      <w:r>
        <w:rPr>
          <w:rFonts w:eastAsia="Times New Roman"/>
          <w:szCs w:val="24"/>
          <w:lang w:eastAsia="ru-RU"/>
        </w:rPr>
        <w:t xml:space="preserve">ченной фигуры. Конструкции из геометрических тел с окруж</w:t>
      </w:r>
      <w:r>
        <w:rPr>
          <w:rFonts w:eastAsia="Times New Roman"/>
          <w:szCs w:val="24"/>
          <w:lang w:eastAsia="ru-RU"/>
        </w:rPr>
        <w:t xml:space="preserve">ностями в основании, изображение вида спереди, сверху, сбо</w:t>
      </w:r>
      <w:r>
        <w:rPr>
          <w:rFonts w:eastAsia="Times New Roman"/>
          <w:szCs w:val="24"/>
          <w:lang w:eastAsia="ru-RU"/>
        </w:rPr>
        <w:t xml:space="preserve">ку (слева)</w:t>
      </w:r>
      <w:r>
        <w:rPr>
          <w:rFonts w:eastAsia="Times New Roman"/>
          <w:szCs w:val="24"/>
          <w:lang w:eastAsia="ru-RU"/>
        </w:rPr>
      </w:r>
      <w:r>
        <w:rPr>
          <w:rFonts w:eastAsia="Times New Roman"/>
          <w:szCs w:val="24"/>
          <w:lang w:eastAsia="ru-RU"/>
        </w:rPr>
      </w:r>
    </w:p>
    <w:p>
      <w:pPr>
        <w:jc w:val="both"/>
      </w:pPr>
      <w:r/>
      <w:r/>
    </w:p>
    <w:p>
      <w:pPr>
        <w:ind w:left="720" w:hanging="360"/>
        <w:keepLines/>
        <w:keepNext/>
        <w:spacing w:before="480" w:after="0" w:line="276" w:lineRule="auto"/>
        <w:rPr>
          <w:rFonts w:eastAsia="Times New Roman"/>
          <w:b/>
          <w:bCs/>
          <w:szCs w:val="28"/>
        </w:rPr>
        <w:outlineLvl w:val="0"/>
      </w:pPr>
      <w:r/>
      <w:bookmarkStart w:id="15" w:name="_Toc484862449"/>
      <w:r/>
      <w:bookmarkStart w:id="16" w:name="_Toc486202775"/>
      <w:r>
        <w:rPr>
          <w:rFonts w:eastAsia="Times New Roman"/>
          <w:b/>
          <w:bCs/>
          <w:szCs w:val="28"/>
        </w:rPr>
        <w:t xml:space="preserve">Тематическое планирование</w:t>
      </w:r>
      <w:bookmarkEnd w:id="15"/>
      <w:r/>
      <w:bookmarkEnd w:id="16"/>
      <w:r>
        <w:rPr>
          <w:rFonts w:eastAsia="Times New Roman"/>
          <w:b/>
          <w:bCs/>
          <w:szCs w:val="28"/>
        </w:rPr>
      </w:r>
      <w:r>
        <w:rPr>
          <w:rFonts w:eastAsia="Times New Roman"/>
          <w:b/>
          <w:bCs/>
          <w:szCs w:val="28"/>
        </w:rPr>
      </w:r>
    </w:p>
    <w:p>
      <w:pPr>
        <w:spacing w:after="0" w:line="240" w:lineRule="auto"/>
        <w:widowControl w:val="off"/>
        <w:rPr>
          <w:rFonts w:eastAsia="Times New Roman"/>
          <w:b/>
          <w:szCs w:val="24"/>
          <w:lang w:eastAsia="ru-RU"/>
        </w:rPr>
      </w:pPr>
      <w:r>
        <w:rPr>
          <w:rFonts w:eastAsia="Times New Roman"/>
          <w:b/>
          <w:szCs w:val="24"/>
          <w:lang w:eastAsia="ru-RU"/>
        </w:rPr>
        <w:t xml:space="preserve">                                                                                  </w:t>
      </w:r>
      <w:r>
        <w:rPr>
          <w:rFonts w:eastAsia="Times New Roman"/>
          <w:b/>
          <w:szCs w:val="24"/>
          <w:lang w:eastAsia="ru-RU"/>
        </w:rPr>
      </w:r>
      <w:r>
        <w:rPr>
          <w:rFonts w:eastAsia="Times New Roman"/>
          <w:b/>
          <w:szCs w:val="24"/>
          <w:lang w:eastAsia="ru-RU"/>
        </w:rPr>
      </w:r>
    </w:p>
    <w:p>
      <w:pPr>
        <w:jc w:val="center"/>
        <w:spacing w:after="0" w:line="240" w:lineRule="auto"/>
        <w:widowControl w:val="off"/>
        <w:rPr>
          <w:rFonts w:eastAsia="Times New Roman"/>
          <w:b/>
          <w:szCs w:val="24"/>
          <w:lang w:eastAsia="ru-RU"/>
        </w:rPr>
      </w:pPr>
      <w:r>
        <w:rPr>
          <w:rFonts w:eastAsia="Times New Roman"/>
          <w:b/>
          <w:szCs w:val="24"/>
          <w:lang w:eastAsia="ru-RU"/>
        </w:rPr>
        <w:t xml:space="preserve">2 класс (34 ч</w:t>
      </w:r>
      <w:r>
        <w:rPr>
          <w:rFonts w:eastAsia="Times New Roman"/>
          <w:b/>
          <w:szCs w:val="24"/>
          <w:lang w:eastAsia="ru-RU"/>
        </w:rPr>
        <w:t xml:space="preserve">)</w:t>
      </w:r>
      <w:r>
        <w:rPr>
          <w:rFonts w:eastAsia="Times New Roman"/>
          <w:b/>
          <w:szCs w:val="24"/>
          <w:lang w:eastAsia="ru-RU"/>
        </w:rPr>
      </w:r>
      <w:r>
        <w:rPr>
          <w:rFonts w:eastAsia="Times New Roman"/>
          <w:b/>
          <w:szCs w:val="24"/>
          <w:lang w:eastAsia="ru-RU"/>
        </w:rPr>
      </w:r>
    </w:p>
    <w:p>
      <w:pPr>
        <w:jc w:val="center"/>
        <w:spacing w:after="0" w:line="240" w:lineRule="auto"/>
        <w:widowControl w:val="off"/>
        <w:rPr>
          <w:rFonts w:eastAsia="Batang"/>
          <w:szCs w:val="24"/>
          <w:lang w:eastAsia="ru-RU"/>
        </w:rPr>
      </w:pPr>
      <w:r>
        <w:rPr>
          <w:rFonts w:eastAsia="Times New Roman"/>
          <w:szCs w:val="24"/>
          <w:lang w:eastAsia="ru-RU"/>
        </w:rPr>
        <w:t xml:space="preserve">                                                                       </w:t>
      </w:r>
      <w:r>
        <w:rPr>
          <w:rFonts w:eastAsia="Batang"/>
          <w:szCs w:val="24"/>
          <w:lang w:eastAsia="ru-RU"/>
        </w:rPr>
      </w:r>
      <w:r>
        <w:rPr>
          <w:rFonts w:eastAsia="Batang"/>
          <w:szCs w:val="24"/>
          <w:lang w:eastAsia="ru-RU"/>
        </w:rPr>
      </w:r>
    </w:p>
    <w:tbl>
      <w:tblPr>
        <w:tblW w:w="0" w:type="auto"/>
        <w:tblInd w:w="1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5617"/>
        <w:gridCol w:w="2013"/>
      </w:tblGrid>
      <w:tr>
        <w:tblPrEx/>
        <w:trPr/>
        <w:tc>
          <w:tcPr>
            <w:tcW w:w="5617" w:type="dxa"/>
            <w:textDirection w:val="lrTb"/>
            <w:noWrap w:val="false"/>
          </w:tcPr>
          <w:p>
            <w:pPr>
              <w:jc w:val="center"/>
              <w:spacing w:after="0" w:line="240" w:lineRule="auto"/>
              <w:widowControl w:val="off"/>
              <w:rPr>
                <w:rFonts w:eastAsia="Times New Roman"/>
                <w:b/>
                <w:szCs w:val="24"/>
                <w:lang w:eastAsia="ru-RU"/>
              </w:rPr>
            </w:pPr>
            <w:r>
              <w:rPr>
                <w:rFonts w:eastAsia="Times New Roman"/>
                <w:b/>
                <w:szCs w:val="24"/>
                <w:lang w:eastAsia="ru-RU"/>
              </w:rPr>
              <w:t xml:space="preserve">Тема раздела</w:t>
            </w:r>
            <w:r>
              <w:rPr>
                <w:rFonts w:eastAsia="Times New Roman"/>
                <w:b/>
                <w:szCs w:val="24"/>
                <w:lang w:eastAsia="ru-RU"/>
              </w:rPr>
            </w:r>
            <w:r>
              <w:rPr>
                <w:rFonts w:eastAsia="Times New Roman"/>
                <w:b/>
                <w:szCs w:val="24"/>
                <w:lang w:eastAsia="ru-RU"/>
              </w:rPr>
            </w:r>
          </w:p>
          <w:p>
            <w:pPr>
              <w:spacing w:after="0" w:line="240" w:lineRule="auto"/>
              <w:widowControl w:val="off"/>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tcW w:w="2013" w:type="dxa"/>
            <w:textDirection w:val="lrTb"/>
            <w:noWrap w:val="false"/>
          </w:tcPr>
          <w:p>
            <w:pPr>
              <w:jc w:val="center"/>
              <w:spacing w:after="0" w:line="240" w:lineRule="auto"/>
              <w:widowControl w:val="off"/>
              <w:rPr>
                <w:rFonts w:eastAsia="Times New Roman"/>
                <w:b/>
                <w:szCs w:val="24"/>
                <w:lang w:eastAsia="ru-RU"/>
              </w:rPr>
            </w:pPr>
            <w:r>
              <w:rPr>
                <w:rFonts w:eastAsia="Times New Roman"/>
                <w:b/>
                <w:szCs w:val="24"/>
                <w:lang w:eastAsia="ru-RU"/>
              </w:rPr>
              <w:t xml:space="preserve">Количество часов</w:t>
            </w:r>
            <w:r>
              <w:rPr>
                <w:rFonts w:eastAsia="Times New Roman"/>
                <w:b/>
                <w:szCs w:val="24"/>
                <w:lang w:eastAsia="ru-RU"/>
              </w:rPr>
            </w:r>
            <w:r>
              <w:rPr>
                <w:rFonts w:eastAsia="Times New Roman"/>
                <w:b/>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Предмет геометрии.</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ind w:left="-2086" w:firstLine="2086"/>
              <w:jc w:val="both"/>
              <w:spacing w:after="0" w:line="360" w:lineRule="auto"/>
              <w:widowControl w:val="off"/>
              <w:rPr>
                <w:rFonts w:eastAsia="Times New Roman"/>
                <w:szCs w:val="24"/>
                <w:lang w:eastAsia="ru-RU"/>
              </w:rPr>
            </w:pPr>
            <w:r>
              <w:rPr>
                <w:rFonts w:eastAsia="Times New Roman"/>
                <w:szCs w:val="24"/>
                <w:lang w:eastAsia="ru-RU"/>
              </w:rPr>
              <w:t xml:space="preserve">Точка. Линия.</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Прямая. Отрезок. Луч.</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2</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Длина отрезка.</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Угол. Треугольник.</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2</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Плоскость и пространство.</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Точки и линии</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Кривая линия. Ломаная.</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Замкнутые линии и области. Равенство фигур</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2</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Разные ломаные. Квадрат.</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240" w:lineRule="auto"/>
              <w:widowControl w:val="off"/>
              <w:rPr>
                <w:rFonts w:eastAsia="Times New Roman"/>
                <w:szCs w:val="24"/>
                <w:lang w:eastAsia="ru-RU"/>
              </w:rPr>
            </w:pPr>
            <w:r>
              <w:rPr>
                <w:rFonts w:eastAsia="Times New Roman"/>
                <w:szCs w:val="24"/>
                <w:lang w:eastAsia="ru-RU"/>
              </w:rPr>
              <w:t xml:space="preserve">Обзор изученных фигур.</w:t>
            </w:r>
            <w:r>
              <w:rPr>
                <w:rFonts w:eastAsia="Times New Roman"/>
                <w:szCs w:val="24"/>
                <w:lang w:eastAsia="ru-RU"/>
              </w:rPr>
              <w:t xml:space="preserve"> </w:t>
            </w:r>
            <w:r>
              <w:rPr>
                <w:rFonts w:eastAsia="Times New Roman"/>
                <w:szCs w:val="24"/>
                <w:lang w:eastAsia="ru-RU"/>
              </w:rPr>
              <w:t xml:space="preserve">Использование латинских букв для обозначения фигур.</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240" w:lineRule="auto"/>
              <w:widowControl w:val="off"/>
              <w:rPr>
                <w:rFonts w:eastAsia="Times New Roman"/>
                <w:szCs w:val="24"/>
                <w:lang w:eastAsia="ru-RU"/>
              </w:rPr>
            </w:pPr>
            <w:r>
              <w:rPr>
                <w:rFonts w:eastAsia="Times New Roman"/>
                <w:szCs w:val="24"/>
                <w:lang w:eastAsia="ru-RU"/>
              </w:rPr>
              <w:t xml:space="preserve">Окружность и круг.</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2</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Сфера и шар.</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2</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Окружность и круг. Сфера и шар.</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Радиус и диаметр.</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2</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Цилиндр. Задачи на построение.</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2</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Конус. Решение геометрических задач.</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2</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Шар. Конус. Цилиндр.</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Усечённый конус. Решение геометрических фигур</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2</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Задачи на построение</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2</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Взаимное расположение окружностей</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1</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szCs w:val="24"/>
                <w:lang w:eastAsia="ru-RU"/>
              </w:rPr>
            </w:pPr>
            <w:r>
              <w:rPr>
                <w:rFonts w:eastAsia="Times New Roman"/>
                <w:szCs w:val="24"/>
                <w:lang w:eastAsia="ru-RU"/>
              </w:rPr>
              <w:t xml:space="preserve">Решение задач на построение</w:t>
            </w:r>
            <w:r>
              <w:rPr>
                <w:rFonts w:eastAsia="Times New Roman"/>
                <w:szCs w:val="24"/>
                <w:lang w:eastAsia="ru-RU"/>
              </w:rPr>
            </w:r>
            <w:r>
              <w:rPr>
                <w:rFonts w:eastAsia="Times New Roman"/>
                <w:szCs w:val="24"/>
                <w:lang w:eastAsia="ru-RU"/>
              </w:rPr>
            </w:r>
          </w:p>
        </w:tc>
        <w:tc>
          <w:tcPr>
            <w:tcW w:w="2013" w:type="dxa"/>
            <w:textDirection w:val="lrTb"/>
            <w:noWrap w:val="false"/>
          </w:tcPr>
          <w:p>
            <w:pPr>
              <w:jc w:val="center"/>
              <w:spacing w:after="0" w:line="360" w:lineRule="auto"/>
              <w:widowControl w:val="off"/>
              <w:rPr>
                <w:rFonts w:eastAsia="Times New Roman"/>
                <w:szCs w:val="24"/>
                <w:lang w:eastAsia="ru-RU"/>
              </w:rPr>
            </w:pPr>
            <w:r>
              <w:rPr>
                <w:rFonts w:eastAsia="Times New Roman"/>
                <w:szCs w:val="24"/>
                <w:lang w:eastAsia="ru-RU"/>
              </w:rPr>
              <w:t xml:space="preserve">3</w:t>
            </w:r>
            <w:r>
              <w:rPr>
                <w:rFonts w:eastAsia="Times New Roman"/>
                <w:szCs w:val="24"/>
                <w:lang w:eastAsia="ru-RU"/>
              </w:rPr>
            </w:r>
            <w:r>
              <w:rPr>
                <w:rFonts w:eastAsia="Times New Roman"/>
                <w:szCs w:val="24"/>
                <w:lang w:eastAsia="ru-RU"/>
              </w:rPr>
            </w:r>
          </w:p>
        </w:tc>
      </w:tr>
      <w:tr>
        <w:tblPrEx/>
        <w:trPr/>
        <w:tc>
          <w:tcPr>
            <w:tcW w:w="5617" w:type="dxa"/>
            <w:textDirection w:val="lrTb"/>
            <w:noWrap w:val="false"/>
          </w:tcPr>
          <w:p>
            <w:pPr>
              <w:jc w:val="both"/>
              <w:spacing w:after="0" w:line="360" w:lineRule="auto"/>
              <w:widowControl w:val="off"/>
              <w:rPr>
                <w:rFonts w:eastAsia="Times New Roman"/>
                <w:b/>
                <w:szCs w:val="24"/>
                <w:lang w:eastAsia="ru-RU"/>
              </w:rPr>
            </w:pPr>
            <w:r>
              <w:rPr>
                <w:rFonts w:eastAsia="Times New Roman"/>
                <w:b/>
                <w:szCs w:val="24"/>
                <w:lang w:eastAsia="ru-RU"/>
              </w:rPr>
              <w:t xml:space="preserve">Итого:</w:t>
            </w:r>
            <w:r>
              <w:rPr>
                <w:rFonts w:eastAsia="Times New Roman"/>
                <w:b/>
                <w:szCs w:val="24"/>
                <w:lang w:eastAsia="ru-RU"/>
              </w:rPr>
            </w:r>
            <w:r>
              <w:rPr>
                <w:rFonts w:eastAsia="Times New Roman"/>
                <w:b/>
                <w:szCs w:val="24"/>
                <w:lang w:eastAsia="ru-RU"/>
              </w:rPr>
            </w:r>
          </w:p>
        </w:tc>
        <w:tc>
          <w:tcPr>
            <w:tcW w:w="2013" w:type="dxa"/>
            <w:textDirection w:val="lrTb"/>
            <w:noWrap w:val="false"/>
          </w:tcPr>
          <w:p>
            <w:pPr>
              <w:jc w:val="center"/>
              <w:spacing w:after="0" w:line="360" w:lineRule="auto"/>
              <w:widowControl w:val="off"/>
              <w:rPr>
                <w:rFonts w:eastAsia="Times New Roman"/>
                <w:b/>
                <w:szCs w:val="24"/>
                <w:lang w:eastAsia="ru-RU"/>
              </w:rPr>
            </w:pPr>
            <w:r>
              <w:rPr>
                <w:rFonts w:eastAsia="Times New Roman"/>
                <w:b/>
                <w:szCs w:val="24"/>
                <w:lang w:eastAsia="ru-RU"/>
              </w:rPr>
              <w:t xml:space="preserve">34</w:t>
            </w:r>
            <w:r>
              <w:rPr>
                <w:rFonts w:eastAsia="Times New Roman"/>
                <w:b/>
                <w:szCs w:val="24"/>
                <w:lang w:eastAsia="ru-RU"/>
              </w:rPr>
              <w:t xml:space="preserve"> ч</w:t>
            </w:r>
            <w:r>
              <w:rPr>
                <w:rFonts w:eastAsia="Times New Roman"/>
                <w:b/>
                <w:szCs w:val="24"/>
                <w:lang w:eastAsia="ru-RU"/>
              </w:rPr>
            </w:r>
            <w:r>
              <w:rPr>
                <w:rFonts w:eastAsia="Times New Roman"/>
                <w:b/>
                <w:szCs w:val="24"/>
                <w:lang w:eastAsia="ru-RU"/>
              </w:rPr>
            </w:r>
          </w:p>
        </w:tc>
      </w:tr>
    </w:tbl>
    <w:p>
      <w:r/>
      <w:r/>
    </w:p>
    <w:p>
      <w:r/>
      <w:r/>
    </w:p>
    <w:p>
      <w:r/>
      <w:r/>
    </w:p>
    <w:p>
      <w:r/>
      <w:r/>
    </w:p>
    <w:p>
      <w:r/>
      <w:r/>
    </w:p>
    <w:p>
      <w:r/>
      <w:r/>
    </w:p>
    <w:p>
      <w:r/>
      <w:r/>
    </w:p>
    <w:p>
      <w:r/>
      <w:r/>
    </w:p>
    <w:p>
      <w:r/>
      <w:r/>
    </w:p>
    <w:p>
      <w:r/>
      <w:r/>
    </w:p>
    <w:p>
      <w:r/>
      <w:r/>
    </w:p>
    <w:p>
      <w:r/>
      <w:r/>
    </w:p>
    <w:p>
      <w:r/>
      <w:r/>
    </w:p>
    <w:p>
      <w:pPr>
        <w:keepLines/>
        <w:keepNext/>
        <w:spacing w:before="200" w:after="0" w:line="276" w:lineRule="auto"/>
        <w:rPr>
          <w:rFonts w:eastAsia="Times New Roman"/>
          <w:bCs/>
          <w:szCs w:val="26"/>
        </w:rPr>
        <w:outlineLvl w:val="1"/>
      </w:pPr>
      <w:r/>
      <w:bookmarkStart w:id="17" w:name="_Toc484862451"/>
      <w:r/>
      <w:bookmarkStart w:id="18" w:name="_Toc486202777"/>
      <w:r>
        <w:rPr>
          <w:rFonts w:eastAsia="Times New Roman"/>
          <w:bCs/>
          <w:szCs w:val="26"/>
        </w:rPr>
        <w:t xml:space="preserve">Поурочное планирование </w:t>
      </w:r>
      <w:bookmarkEnd w:id="17"/>
      <w:r/>
      <w:bookmarkEnd w:id="18"/>
      <w:r>
        <w:rPr>
          <w:rFonts w:eastAsia="Times New Roman"/>
          <w:bCs/>
          <w:szCs w:val="26"/>
        </w:rPr>
      </w:r>
      <w:r>
        <w:rPr>
          <w:rFonts w:eastAsia="Times New Roman"/>
          <w:bCs/>
          <w:szCs w:val="26"/>
        </w:rPr>
      </w:r>
    </w:p>
    <w:p>
      <w:pPr>
        <w:keepLines/>
        <w:keepNext/>
        <w:spacing w:before="200" w:after="0" w:line="276" w:lineRule="auto"/>
        <w:rPr>
          <w:rFonts w:eastAsia="Times New Roman"/>
          <w:bCs/>
          <w:szCs w:val="26"/>
        </w:rPr>
        <w:outlineLvl w:val="1"/>
      </w:pPr>
      <w:r>
        <w:rPr>
          <w:rFonts w:eastAsia="Times New Roman"/>
          <w:bCs/>
          <w:szCs w:val="26"/>
        </w:rPr>
      </w:r>
      <w:r>
        <w:rPr>
          <w:rFonts w:eastAsia="Times New Roman"/>
          <w:bCs/>
          <w:szCs w:val="26"/>
        </w:rPr>
      </w:r>
      <w:r>
        <w:rPr>
          <w:rFonts w:eastAsia="Times New Roman"/>
          <w:bCs/>
          <w:szCs w:val="26"/>
        </w:rPr>
      </w:r>
    </w:p>
    <w:tbl>
      <w:tblPr>
        <w:tblW w:w="11199"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851"/>
        <w:gridCol w:w="1701"/>
        <w:gridCol w:w="3544"/>
        <w:gridCol w:w="1276"/>
        <w:gridCol w:w="1276"/>
        <w:gridCol w:w="1275"/>
        <w:gridCol w:w="1276"/>
      </w:tblGrid>
      <w:tr>
        <w:tblPrEx/>
        <w:trPr/>
        <w:tc>
          <w:tcPr>
            <w:shd w:val="clear" w:color="auto" w:fill="auto"/>
            <w:tcW w:w="851" w:type="dxa"/>
            <w:textDirection w:val="lrTb"/>
            <w:noWrap w:val="false"/>
          </w:tcPr>
          <w:p>
            <w:pPr>
              <w:jc w:val="center"/>
              <w:spacing w:after="0" w:line="240" w:lineRule="auto"/>
              <w:widowControl w:val="off"/>
              <w:tabs>
                <w:tab w:val="left" w:pos="6426" w:leader="none"/>
              </w:tabs>
              <w:rPr>
                <w:rFonts w:eastAsia="Times New Roman"/>
                <w:b/>
                <w:szCs w:val="24"/>
                <w:lang w:eastAsia="ru-RU"/>
              </w:rPr>
            </w:pPr>
            <w:r>
              <w:rPr>
                <w:rFonts w:eastAsia="Times New Roman"/>
                <w:b/>
                <w:szCs w:val="24"/>
                <w:lang w:eastAsia="ru-RU"/>
              </w:rPr>
              <w:t xml:space="preserve">№ п/п</w:t>
            </w:r>
            <w:r>
              <w:rPr>
                <w:rFonts w:eastAsia="Times New Roman"/>
                <w:b/>
                <w:szCs w:val="24"/>
                <w:lang w:eastAsia="ru-RU"/>
              </w:rPr>
            </w:r>
            <w:r>
              <w:rPr>
                <w:rFonts w:eastAsia="Times New Roman"/>
                <w:b/>
                <w:szCs w:val="24"/>
                <w:lang w:eastAsia="ru-RU"/>
              </w:rPr>
            </w:r>
          </w:p>
        </w:tc>
        <w:tc>
          <w:tcPr>
            <w:shd w:val="clear" w:color="auto" w:fill="auto"/>
            <w:tcW w:w="1701" w:type="dxa"/>
            <w:textDirection w:val="lrTb"/>
            <w:noWrap w:val="false"/>
          </w:tcPr>
          <w:p>
            <w:pPr>
              <w:jc w:val="center"/>
              <w:spacing w:after="0" w:line="240" w:lineRule="auto"/>
              <w:widowControl w:val="off"/>
              <w:tabs>
                <w:tab w:val="left" w:pos="6426" w:leader="none"/>
              </w:tabs>
              <w:rPr>
                <w:rFonts w:eastAsia="Times New Roman"/>
                <w:b/>
                <w:szCs w:val="24"/>
                <w:lang w:eastAsia="ru-RU"/>
              </w:rPr>
            </w:pPr>
            <w:r>
              <w:rPr>
                <w:rFonts w:eastAsia="Times New Roman"/>
                <w:b/>
                <w:szCs w:val="24"/>
                <w:lang w:eastAsia="ru-RU"/>
              </w:rPr>
              <w:t xml:space="preserve">Тема урока</w:t>
            </w:r>
            <w:r>
              <w:rPr>
                <w:rFonts w:eastAsia="Times New Roman"/>
                <w:b/>
                <w:szCs w:val="24"/>
                <w:lang w:eastAsia="ru-RU"/>
              </w:rPr>
            </w:r>
            <w:r>
              <w:rPr>
                <w:rFonts w:eastAsia="Times New Roman"/>
                <w:b/>
                <w:szCs w:val="24"/>
                <w:lang w:eastAsia="ru-RU"/>
              </w:rPr>
            </w:r>
          </w:p>
          <w:p>
            <w:pPr>
              <w:jc w:val="center"/>
              <w:spacing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3544" w:type="dxa"/>
            <w:textDirection w:val="lrTb"/>
            <w:noWrap w:val="false"/>
          </w:tcPr>
          <w:p>
            <w:pPr>
              <w:jc w:val="center"/>
              <w:spacing w:after="0" w:line="240" w:lineRule="auto"/>
              <w:widowControl w:val="off"/>
              <w:tabs>
                <w:tab w:val="left" w:pos="6426" w:leader="none"/>
              </w:tabs>
              <w:rPr>
                <w:rFonts w:eastAsia="Times New Roman"/>
                <w:b/>
                <w:szCs w:val="24"/>
                <w:lang w:eastAsia="ru-RU"/>
              </w:rPr>
            </w:pPr>
            <w:r>
              <w:rPr>
                <w:rFonts w:eastAsia="Times New Roman"/>
                <w:b/>
                <w:szCs w:val="24"/>
                <w:lang w:eastAsia="ru-RU"/>
              </w:rPr>
              <w:t xml:space="preserve">Дидактические единицы </w:t>
            </w:r>
            <w:r>
              <w:rPr>
                <w:rFonts w:eastAsia="Times New Roman"/>
                <w:b/>
                <w:szCs w:val="24"/>
                <w:lang w:eastAsia="ru-RU"/>
              </w:rPr>
            </w:r>
            <w:r>
              <w:rPr>
                <w:rFonts w:eastAsia="Times New Roman"/>
                <w:b/>
                <w:szCs w:val="24"/>
                <w:lang w:eastAsia="ru-RU"/>
              </w:rPr>
            </w:r>
          </w:p>
        </w:tc>
        <w:tc>
          <w:tcPr>
            <w:gridSpan w:val="4"/>
            <w:shd w:val="clear" w:color="auto" w:fill="auto"/>
            <w:tcW w:w="5103" w:type="dxa"/>
            <w:textDirection w:val="lrTb"/>
            <w:noWrap w:val="false"/>
          </w:tcPr>
          <w:p>
            <w:pPr>
              <w:jc w:val="center"/>
              <w:spacing w:after="0" w:line="240" w:lineRule="auto"/>
              <w:widowControl w:val="off"/>
              <w:tabs>
                <w:tab w:val="left" w:pos="6426" w:leader="none"/>
              </w:tabs>
              <w:rPr>
                <w:rFonts w:eastAsia="Times New Roman"/>
                <w:b/>
                <w:szCs w:val="24"/>
                <w:lang w:eastAsia="ru-RU"/>
              </w:rPr>
            </w:pPr>
            <w:r>
              <w:rPr>
                <w:rFonts w:eastAsia="Times New Roman"/>
                <w:b/>
                <w:szCs w:val="24"/>
                <w:lang w:eastAsia="ru-RU"/>
              </w:rPr>
              <w:t xml:space="preserve">Дата </w:t>
            </w:r>
            <w:r>
              <w:rPr>
                <w:rFonts w:eastAsia="Times New Roman"/>
                <w:b/>
                <w:szCs w:val="24"/>
                <w:lang w:eastAsia="ru-RU"/>
              </w:rPr>
            </w:r>
            <w:r>
              <w:rPr>
                <w:rFonts w:eastAsia="Times New Roman"/>
                <w:b/>
                <w:szCs w:val="24"/>
                <w:lang w:eastAsia="ru-RU"/>
              </w:rPr>
            </w:r>
          </w:p>
        </w:tc>
      </w:tr>
      <w:tr>
        <w:tblPrEx/>
        <w:trPr/>
        <w:tc>
          <w:tcPr>
            <w:shd w:val="clear" w:color="auto" w:fill="auto"/>
            <w:tcW w:w="851" w:type="dxa"/>
            <w:textDirection w:val="lrTb"/>
            <w:noWrap w:val="false"/>
          </w:tcPr>
          <w:p>
            <w:pPr>
              <w:ind w:left="360"/>
              <w:jc w:val="center"/>
              <w:spacing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after="0" w:line="240" w:lineRule="auto"/>
              <w:widowControl w:val="off"/>
              <w:rPr>
                <w:rFonts w:eastAsia="Arial Unicode MS"/>
                <w:color w:val="000000"/>
                <w:szCs w:val="24"/>
                <w:lang w:eastAsia="ru-RU"/>
              </w:rPr>
            </w:pPr>
            <w:r>
              <w:rPr>
                <w:rFonts w:eastAsia="Arial Unicode MS"/>
                <w:color w:val="000000"/>
                <w:szCs w:val="24"/>
                <w:lang w:eastAsia="ru-RU"/>
              </w:rPr>
            </w:r>
            <w:r>
              <w:rPr>
                <w:rFonts w:eastAsia="Arial Unicode MS"/>
                <w:color w:val="000000"/>
                <w:szCs w:val="24"/>
                <w:lang w:eastAsia="ru-RU"/>
              </w:rPr>
            </w:r>
            <w:r>
              <w:rPr>
                <w:rFonts w:eastAsia="Arial Unicode MS"/>
                <w:color w:val="000000"/>
                <w:szCs w:val="24"/>
                <w:lang w:eastAsia="ru-RU"/>
              </w:rPr>
            </w:r>
          </w:p>
        </w:tc>
        <w:tc>
          <w:tcPr>
            <w:shd w:val="clear" w:color="auto" w:fill="auto"/>
            <w:tcW w:w="3544" w:type="dxa"/>
            <w:textDirection w:val="lrTb"/>
            <w:noWrap w:val="false"/>
          </w:tcPr>
          <w:p>
            <w:pPr>
              <w:ind w:left="20"/>
              <w:keepLines/>
              <w:keepNext/>
              <w:spacing w:after="0" w:line="240" w:lineRule="auto"/>
              <w:widowControl w:val="off"/>
              <w:rPr>
                <w:rFonts w:eastAsia="Arial Unicode MS"/>
                <w:color w:val="000000"/>
                <w:szCs w:val="24"/>
                <w:lang w:eastAsia="ru-RU"/>
              </w:rPr>
            </w:pPr>
            <w:r>
              <w:rPr>
                <w:rFonts w:eastAsia="Arial Unicode MS"/>
                <w:color w:val="000000"/>
                <w:szCs w:val="24"/>
                <w:lang w:eastAsia="ru-RU"/>
              </w:rPr>
            </w:r>
            <w:r>
              <w:rPr>
                <w:rFonts w:eastAsia="Arial Unicode MS"/>
                <w:color w:val="000000"/>
                <w:szCs w:val="24"/>
                <w:lang w:eastAsia="ru-RU"/>
              </w:rPr>
            </w:r>
            <w:r>
              <w:rPr>
                <w:rFonts w:eastAsia="Arial Unicode MS"/>
                <w:color w:val="000000"/>
                <w:szCs w:val="24"/>
                <w:lang w:eastAsia="ru-RU"/>
              </w:rPr>
            </w:r>
          </w:p>
        </w:tc>
        <w:tc>
          <w:tcPr>
            <w:shd w:val="clear" w:color="auto" w:fill="auto"/>
            <w:tcW w:w="1276" w:type="dxa"/>
            <w:textDirection w:val="lrTb"/>
            <w:noWrap w:val="false"/>
          </w:tcPr>
          <w:p>
            <w:pPr>
              <w:jc w:val="center"/>
              <w:spacing w:after="0" w:line="240" w:lineRule="auto"/>
              <w:widowControl w:val="off"/>
              <w:tabs>
                <w:tab w:val="left" w:pos="6426" w:leader="none"/>
              </w:tabs>
              <w:rPr>
                <w:rFonts w:eastAsia="Times New Roman"/>
                <w:b/>
                <w:szCs w:val="24"/>
                <w:lang w:eastAsia="ru-RU"/>
              </w:rPr>
            </w:pPr>
            <w:r>
              <w:rPr>
                <w:rFonts w:eastAsia="Times New Roman"/>
                <w:b/>
                <w:szCs w:val="24"/>
                <w:lang w:eastAsia="ru-RU"/>
              </w:rPr>
              <w:t xml:space="preserve">2 а</w:t>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jc w:val="center"/>
              <w:spacing w:after="0" w:line="240" w:lineRule="auto"/>
              <w:widowControl w:val="off"/>
              <w:tabs>
                <w:tab w:val="left" w:pos="6426" w:leader="none"/>
              </w:tabs>
              <w:rPr>
                <w:rFonts w:eastAsia="Times New Roman"/>
                <w:b/>
                <w:szCs w:val="24"/>
                <w:lang w:eastAsia="ru-RU"/>
              </w:rPr>
            </w:pPr>
            <w:r>
              <w:rPr>
                <w:rFonts w:eastAsia="Times New Roman"/>
                <w:b/>
                <w:szCs w:val="24"/>
                <w:lang w:eastAsia="ru-RU"/>
              </w:rPr>
              <w:t xml:space="preserve">2 б</w:t>
            </w:r>
            <w:r>
              <w:rPr>
                <w:rFonts w:eastAsia="Times New Roman"/>
                <w:b/>
                <w:szCs w:val="24"/>
                <w:lang w:eastAsia="ru-RU"/>
              </w:rPr>
            </w:r>
            <w:r>
              <w:rPr>
                <w:rFonts w:eastAsia="Times New Roman"/>
                <w:b/>
                <w:szCs w:val="24"/>
                <w:lang w:eastAsia="ru-RU"/>
              </w:rPr>
            </w:r>
          </w:p>
        </w:tc>
        <w:tc>
          <w:tcPr>
            <w:shd w:val="clear" w:color="auto" w:fill="auto"/>
            <w:tcBorders>
              <w:bottom w:val="single" w:color="auto" w:sz="4" w:space="0"/>
            </w:tcBorders>
            <w:tcW w:w="1275" w:type="dxa"/>
            <w:textDirection w:val="lrTb"/>
            <w:noWrap w:val="false"/>
          </w:tcPr>
          <w:p>
            <w:pPr>
              <w:jc w:val="center"/>
              <w:spacing w:after="0" w:line="240" w:lineRule="auto"/>
              <w:widowControl w:val="off"/>
              <w:tabs>
                <w:tab w:val="left" w:pos="6426" w:leader="none"/>
              </w:tabs>
              <w:rPr>
                <w:rFonts w:eastAsia="Times New Roman"/>
                <w:b/>
                <w:szCs w:val="24"/>
                <w:lang w:eastAsia="ru-RU"/>
              </w:rPr>
            </w:pPr>
            <w:r>
              <w:rPr>
                <w:rFonts w:eastAsia="Times New Roman"/>
                <w:b/>
                <w:szCs w:val="24"/>
                <w:lang w:eastAsia="ru-RU"/>
              </w:rPr>
              <w:t xml:space="preserve">2 в</w:t>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jc w:val="center"/>
              <w:spacing w:after="0" w:line="240" w:lineRule="auto"/>
              <w:widowControl w:val="off"/>
              <w:tabs>
                <w:tab w:val="left" w:pos="6426" w:leader="none"/>
              </w:tabs>
              <w:rPr>
                <w:rFonts w:eastAsia="Times New Roman"/>
                <w:b/>
                <w:szCs w:val="24"/>
                <w:lang w:eastAsia="ru-RU"/>
              </w:rPr>
            </w:pPr>
            <w:r>
              <w:rPr>
                <w:rFonts w:eastAsia="Times New Roman"/>
                <w:b/>
                <w:szCs w:val="24"/>
                <w:lang w:eastAsia="ru-RU"/>
              </w:rPr>
              <w:t xml:space="preserve">2 г</w:t>
            </w:r>
            <w:r>
              <w:rPr>
                <w:rFonts w:eastAsia="Times New Roman"/>
                <w:b/>
                <w:szCs w:val="24"/>
                <w:lang w:eastAsia="ru-RU"/>
              </w:rPr>
            </w:r>
            <w:r>
              <w:rPr>
                <w:rFonts w:eastAsia="Times New Roman"/>
                <w:b/>
                <w:szCs w:val="24"/>
                <w:lang w:eastAsia="ru-RU"/>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Arial Unicode MS"/>
                <w:color w:val="000000"/>
                <w:szCs w:val="24"/>
                <w:lang w:eastAsia="ru-RU"/>
              </w:rPr>
            </w:pPr>
            <w:r>
              <w:rPr>
                <w:rFonts w:eastAsia="Arial Unicode MS"/>
                <w:color w:val="000000"/>
                <w:szCs w:val="24"/>
                <w:lang w:eastAsia="ru-RU"/>
              </w:rPr>
              <w:t xml:space="preserve">Предмет геометрии.</w:t>
            </w:r>
            <w:r>
              <w:rPr>
                <w:rFonts w:eastAsia="Arial Unicode MS"/>
                <w:color w:val="000000"/>
                <w:szCs w:val="24"/>
                <w:lang w:eastAsia="ru-RU"/>
              </w:rPr>
            </w:r>
            <w:r>
              <w:rPr>
                <w:rFonts w:eastAsia="Arial Unicode MS"/>
                <w:color w:val="000000"/>
                <w:szCs w:val="24"/>
                <w:lang w:eastAsia="ru-RU"/>
              </w:rPr>
            </w:r>
          </w:p>
        </w:tc>
        <w:tc>
          <w:tcPr>
            <w:shd w:val="clear" w:color="auto" w:fill="auto"/>
            <w:tcW w:w="3544" w:type="dxa"/>
            <w:textDirection w:val="lrTb"/>
            <w:noWrap w:val="false"/>
          </w:tcPr>
          <w:p>
            <w:pPr>
              <w:ind w:left="20"/>
              <w:keepLines/>
              <w:keepNext/>
              <w:spacing w:before="240" w:after="0" w:line="240" w:lineRule="auto"/>
              <w:widowControl w:val="off"/>
              <w:rPr>
                <w:rFonts w:eastAsia="Arial Unicode MS"/>
                <w:color w:val="000000"/>
                <w:szCs w:val="24"/>
                <w:lang w:eastAsia="ru-RU"/>
              </w:rPr>
            </w:pPr>
            <w:r>
              <w:rPr>
                <w:rFonts w:eastAsia="Arial Unicode MS"/>
                <w:color w:val="000000"/>
                <w:szCs w:val="24"/>
                <w:lang w:eastAsia="ru-RU"/>
              </w:rPr>
              <w:t xml:space="preserve">Выделение различных признаков срав</w:t>
            </w:r>
            <w:r>
              <w:rPr>
                <w:rFonts w:eastAsia="Arial Unicode MS"/>
                <w:color w:val="000000"/>
                <w:szCs w:val="24"/>
                <w:lang w:eastAsia="ru-RU"/>
              </w:rPr>
              <w:t xml:space="preserve">нения объектов (цвет, форма, размер, материал, из которого сделаны предметы, ориентация на плоскости или в пространстве) путем наблюдения. Сравнение, классификация предметов по выделенным признакам. Понятие геометрических признаков, геометрической фигуры. </w:t>
            </w:r>
            <w:r>
              <w:rPr>
                <w:rFonts w:eastAsia="Times New Roman"/>
                <w:szCs w:val="24"/>
                <w:lang w:eastAsia="ru-RU"/>
              </w:rPr>
              <w:t xml:space="preserve">Выделение моделей пространственных фигур из объектов сложной формы. Понятие «взаимное расположение объектов» в ситуациях «расположен по разные стороны (по одну сторону, рядом, перед, за, над, справа, слева) от данного объекта».</w:t>
            </w:r>
            <w:r>
              <w:rPr>
                <w:rFonts w:eastAsia="Arial Unicode MS"/>
                <w:color w:val="000000"/>
                <w:szCs w:val="24"/>
                <w:lang w:eastAsia="ru-RU"/>
              </w:rPr>
            </w:r>
            <w:r>
              <w:rPr>
                <w:rFonts w:eastAsia="Arial Unicode MS"/>
                <w:color w:val="000000"/>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02.09</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4.09</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4.09</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03.09</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Точка. Линия.</w:t>
            </w:r>
            <w:r>
              <w:rPr>
                <w:rFonts w:eastAsia="Times New Roman"/>
                <w:szCs w:val="24"/>
                <w:lang w:eastAsia="ru-RU"/>
              </w:rPr>
            </w:r>
            <w:r>
              <w:rPr>
                <w:rFonts w:eastAsia="Times New Roman"/>
                <w:szCs w:val="24"/>
                <w:lang w:eastAsia="ru-RU"/>
              </w:rPr>
            </w:r>
          </w:p>
        </w:tc>
        <w:tc>
          <w:tcPr>
            <w:shd w:val="clear" w:color="auto" w:fill="auto"/>
            <w:tcW w:w="3544" w:type="dxa"/>
            <w:vAlign w:val="center"/>
            <w:textDirection w:val="lrTb"/>
            <w:noWrap w:val="false"/>
          </w:tcPr>
          <w:p>
            <w:pPr>
              <w:ind w:left="20"/>
              <w:keepLines/>
              <w:keepNext/>
              <w:spacing w:before="240" w:after="0" w:line="240" w:lineRule="auto"/>
              <w:widowControl w:val="off"/>
              <w:rPr>
                <w:rFonts w:eastAsia="Arial Unicode MS"/>
                <w:color w:val="000000"/>
                <w:szCs w:val="24"/>
                <w:lang w:eastAsia="ru-RU"/>
              </w:rPr>
            </w:pPr>
            <w:r>
              <w:rPr>
                <w:rFonts w:eastAsia="Arial Unicode MS"/>
                <w:color w:val="000000"/>
                <w:szCs w:val="24"/>
                <w:lang w:eastAsia="ru-RU"/>
              </w:rPr>
              <w:t xml:space="preserve">Введение понятий «точка», «линия» через геометрические образы. Линия как контур плоской и объемной фигуры.</w:t>
            </w:r>
            <w:r>
              <w:rPr>
                <w:rFonts w:eastAsia="Arial Unicode MS"/>
                <w:color w:val="000000"/>
                <w:szCs w:val="24"/>
                <w:lang w:eastAsia="ru-RU"/>
              </w:rPr>
            </w:r>
            <w:r>
              <w:rPr>
                <w:rFonts w:eastAsia="Arial Unicode MS"/>
                <w:color w:val="000000"/>
                <w:szCs w:val="24"/>
                <w:lang w:eastAsia="ru-RU"/>
              </w:rPr>
            </w:r>
          </w:p>
          <w:p>
            <w:pPr>
              <w:ind w:left="20"/>
              <w:keepLines/>
              <w:keepNext/>
              <w:spacing w:before="240" w:after="0" w:line="240" w:lineRule="auto"/>
              <w:widowControl w:val="off"/>
              <w:rPr>
                <w:rFonts w:eastAsia="Arial Unicode MS"/>
                <w:color w:val="000000"/>
                <w:szCs w:val="24"/>
                <w:lang w:eastAsia="ru-RU"/>
              </w:rPr>
            </w:pPr>
            <w:r>
              <w:rPr>
                <w:rFonts w:eastAsia="Arial Unicode MS"/>
                <w:color w:val="000000"/>
                <w:szCs w:val="24"/>
                <w:lang w:eastAsia="ru-RU"/>
              </w:rPr>
              <w:t xml:space="preserve">Взаимное р</w:t>
            </w:r>
            <w:r>
              <w:rPr>
                <w:rFonts w:eastAsia="Arial Unicode MS"/>
                <w:color w:val="000000"/>
                <w:szCs w:val="24"/>
                <w:lang w:eastAsia="ru-RU"/>
              </w:rPr>
              <w:t xml:space="preserve">асположение точки и линии, взаимное расположение линий. Развитие навыка ориентации на плоскости, развитие глазомера путем достраивания незаконченной линии. Развитие пространственного воображения через преобразования фигуры, наблюдение за изменением фигуры.</w:t>
            </w:r>
            <w:r>
              <w:rPr>
                <w:rFonts w:eastAsia="Arial Unicode MS"/>
                <w:color w:val="000000"/>
                <w:szCs w:val="24"/>
                <w:lang w:eastAsia="ru-RU"/>
              </w:rPr>
            </w:r>
            <w:r>
              <w:rPr>
                <w:rFonts w:eastAsia="Arial Unicode MS"/>
                <w:color w:val="000000"/>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09.09</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11.09</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11.09</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10.09</w:t>
            </w:r>
            <w:r>
              <w:rPr>
                <w:rFonts w:asciiTheme="minorHAnsi" w:hAnsiTheme="minorHAnsi" w:cstheme="minorHAnsi"/>
                <w:sz w:val="22"/>
                <w:szCs w:val="22"/>
              </w:rPr>
            </w:r>
            <w:r>
              <w:rPr>
                <w:rFonts w:asciiTheme="minorHAnsi" w:hAnsiTheme="minorHAnsi" w:cstheme="minorHAnsi"/>
                <w:sz w:val="22"/>
                <w:szCs w:val="22"/>
              </w:rPr>
            </w:r>
          </w:p>
        </w:tc>
      </w:tr>
      <w:tr>
        <w:tblPrEx/>
        <w:trPr>
          <w:trHeight w:val="1596"/>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Прямая. Отрезок. Луч.</w:t>
            </w:r>
            <w:r>
              <w:rPr>
                <w:rFonts w:eastAsia="Times New Roman"/>
                <w:szCs w:val="24"/>
                <w:lang w:eastAsia="ru-RU"/>
              </w:rPr>
            </w:r>
            <w:r>
              <w:rPr>
                <w:rFonts w:eastAsia="Times New Roman"/>
                <w:szCs w:val="24"/>
                <w:lang w:eastAsia="ru-RU"/>
              </w:rPr>
            </w:r>
          </w:p>
          <w:p>
            <w:pPr>
              <w:jc w:val="both"/>
              <w:spacing w:before="240" w:after="0" w:line="240" w:lineRule="auto"/>
              <w:widowControl w:val="off"/>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p>
            <w:pPr>
              <w:jc w:val="both"/>
              <w:spacing w:before="240" w:after="0" w:line="240" w:lineRule="auto"/>
              <w:widowControl w:val="off"/>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3544" w:type="dxa"/>
            <w:vMerge w:val="restart"/>
            <w:textDirection w:val="lrTb"/>
            <w:noWrap w:val="false"/>
          </w:tcPr>
          <w:p>
            <w:pPr>
              <w:spacing w:before="240" w:after="0" w:line="240" w:lineRule="auto"/>
              <w:widowControl w:val="off"/>
              <w:tabs>
                <w:tab w:val="left" w:pos="6426" w:leader="none"/>
              </w:tabs>
              <w:rPr>
                <w:rFonts w:eastAsia="Times New Roman"/>
                <w:b/>
                <w:szCs w:val="24"/>
                <w:lang w:eastAsia="ru-RU"/>
              </w:rPr>
            </w:pPr>
            <w:r>
              <w:rPr>
                <w:rFonts w:eastAsia="Arial Unicode MS"/>
                <w:color w:val="000000"/>
                <w:szCs w:val="24"/>
                <w:lang w:eastAsia="ru-RU"/>
              </w:rPr>
              <w:t xml:space="preserve">Введение понятий «прямая», «отрезок», «луч» через геометрические образы. Выделение </w:t>
            </w:r>
            <w:r>
              <w:rPr>
                <w:rFonts w:eastAsia="Arial Unicode MS"/>
                <w:color w:val="000000"/>
                <w:szCs w:val="24"/>
                <w:lang w:eastAsia="ru-RU"/>
              </w:rPr>
              <w:t xml:space="preserve">данных фигур из семейства </w:t>
            </w:r>
            <w:r>
              <w:rPr>
                <w:rFonts w:eastAsia="Arial Unicode MS"/>
                <w:color w:val="000000"/>
                <w:szCs w:val="24"/>
                <w:lang w:eastAsia="ru-RU"/>
              </w:rPr>
              <w:t xml:space="preserve">лин</w:t>
            </w:r>
            <w:r>
              <w:rPr>
                <w:rFonts w:eastAsia="Arial Unicode MS"/>
                <w:color w:val="000000"/>
                <w:szCs w:val="24"/>
                <w:lang w:eastAsia="ru-RU"/>
              </w:rPr>
              <w:t xml:space="preserve">х</w:t>
            </w:r>
            <w:r>
              <w:rPr>
                <w:rFonts w:eastAsia="Arial Unicode MS"/>
                <w:color w:val="000000"/>
                <w:szCs w:val="24"/>
                <w:lang w:eastAsia="ru-RU"/>
              </w:rPr>
              <w:t xml:space="preserve"> отличительных </w:t>
            </w:r>
            <w:r>
              <w:rPr>
                <w:rFonts w:eastAsia="Arial Unicode MS"/>
                <w:color w:val="000000"/>
                <w:szCs w:val="24"/>
                <w:lang w:eastAsia="ru-RU"/>
              </w:rPr>
              <w:t xml:space="preserve">признаков через сравнение. Бесконечность прямой. Построение прямой, отрезка, луча с помощью чертежной линейки. Отрезок и луч как части прямой. Сравнение прямой, отрезка, луча между собой.</w:t>
            </w:r>
            <w:r>
              <w:rPr>
                <w:rFonts w:eastAsia="Times New Roman"/>
                <w:b/>
                <w:szCs w:val="24"/>
                <w:lang w:eastAsia="ru-RU"/>
              </w:rPr>
            </w:r>
            <w:r>
              <w:rPr>
                <w:rFonts w:eastAsia="Times New Roman"/>
                <w:b/>
                <w:szCs w:val="24"/>
                <w:lang w:eastAsia="ru-RU"/>
              </w:rPr>
            </w:r>
          </w:p>
          <w:p>
            <w:pPr>
              <w:keepLines/>
              <w:keepNext/>
              <w:spacing w:before="240" w:after="0" w:line="240" w:lineRule="auto"/>
              <w:widowControl w:val="off"/>
              <w:rPr>
                <w:rFonts w:eastAsia="Arial Unicode MS"/>
                <w:color w:val="000000"/>
                <w:szCs w:val="24"/>
                <w:lang w:eastAsia="ru-RU"/>
              </w:rPr>
            </w:pPr>
            <w:r>
              <w:rPr>
                <w:rFonts w:eastAsia="Arial Unicode MS"/>
                <w:color w:val="000000"/>
                <w:szCs w:val="24"/>
                <w:lang w:eastAsia="ru-RU"/>
              </w:rPr>
              <w:t xml:space="preserve">Взаимное расположение на плоскости прямой, отрезка, луча. Развитие геометрической зоркости (определение количества отрезков на рисунке). Пропедевтика понятия «длина отрезка» (сравнение длин моделей отрезков путем наложения друг на друга). </w:t>
            </w:r>
            <w:r>
              <w:rPr>
                <w:rFonts w:eastAsia="Arial Unicode MS"/>
                <w:color w:val="000000"/>
                <w:szCs w:val="24"/>
                <w:lang w:eastAsia="ru-RU"/>
              </w:rPr>
            </w:r>
            <w:r>
              <w:rPr>
                <w:rFonts w:eastAsia="Arial Unicode MS"/>
                <w:color w:val="000000"/>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16.09</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18.09</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18.09</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17.09</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Прямая. Отрезок. Луч.</w:t>
            </w:r>
            <w:r>
              <w:rPr>
                <w:rFonts w:eastAsia="Times New Roman"/>
                <w:szCs w:val="24"/>
                <w:lang w:eastAsia="ru-RU"/>
              </w:rPr>
            </w:r>
            <w:r>
              <w:rPr>
                <w:rFonts w:eastAsia="Times New Roman"/>
                <w:szCs w:val="24"/>
                <w:lang w:eastAsia="ru-RU"/>
              </w:rP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23.09</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25.09</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25.09</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24.09</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Длина отрезка.</w:t>
            </w:r>
            <w:r>
              <w:rPr>
                <w:rFonts w:eastAsia="Times New Roman"/>
                <w:szCs w:val="24"/>
                <w:lang w:eastAsia="ru-RU"/>
              </w:rPr>
            </w:r>
            <w:r>
              <w:rPr>
                <w:rFonts w:eastAsia="Times New Roman"/>
                <w:szCs w:val="24"/>
                <w:lang w:eastAsia="ru-RU"/>
              </w:rPr>
            </w:r>
          </w:p>
        </w:tc>
        <w:tc>
          <w:tcPr>
            <w:shd w:val="clear" w:color="auto" w:fill="auto"/>
            <w:tcW w:w="3544" w:type="dxa"/>
            <w:vAlign w:val="center"/>
            <w:textDirection w:val="lrTb"/>
            <w:noWrap w:val="false"/>
          </w:tcPr>
          <w:p>
            <w:pPr>
              <w:ind w:left="20"/>
              <w:keepLines/>
              <w:keepNext/>
              <w:spacing w:before="240" w:after="0" w:line="240" w:lineRule="auto"/>
              <w:widowControl w:val="off"/>
              <w:rPr>
                <w:rFonts w:eastAsia="Arial Unicode MS"/>
                <w:b/>
                <w:bCs/>
                <w:color w:val="000000"/>
                <w:szCs w:val="24"/>
                <w:lang w:eastAsia="ru-RU"/>
              </w:rPr>
            </w:pPr>
            <w:r>
              <w:rPr>
                <w:rFonts w:eastAsia="Arial Unicode MS"/>
                <w:color w:val="000000"/>
                <w:szCs w:val="24"/>
                <w:lang w:eastAsia="ru-RU"/>
              </w:rPr>
              <w:t xml:space="preserve">Мотивация необходимости измерения д</w:t>
            </w:r>
            <w:r>
              <w:rPr>
                <w:rFonts w:eastAsia="Arial Unicode MS"/>
                <w:color w:val="000000"/>
                <w:szCs w:val="24"/>
                <w:lang w:eastAsia="ru-RU"/>
              </w:rPr>
              <w:t xml:space="preserve">лины. Понятие меры как средства измерения. Измерение разными мерками, анализ измерений. Необходимость использования единой мерки. Измерения с помощью измерительной линейки, откладывание отрезков заданной длины. Мотивация необходимости введения новой меры д</w:t>
            </w:r>
            <w:r>
              <w:rPr>
                <w:rFonts w:eastAsia="Arial Unicode MS"/>
                <w:color w:val="000000"/>
                <w:szCs w:val="24"/>
                <w:lang w:eastAsia="ru-RU"/>
              </w:rPr>
              <w:t xml:space="preserve">лины - дециметра. Различные варианты разбиения шестиугольника на части, моделирование из этих частей новых фигур. Анализ заданного разбиения круга, анализ фигур, построенных из частей круга. Построение фигур из этих частей, вырезанных по заданному образцу.</w:t>
            </w:r>
            <w:r>
              <w:rPr>
                <w:rFonts w:eastAsia="Arial Unicode MS"/>
                <w:b/>
                <w:bCs/>
                <w:color w:val="000000"/>
                <w:szCs w:val="24"/>
                <w:lang w:eastAsia="ru-RU"/>
              </w:rPr>
            </w:r>
            <w:r>
              <w:rPr>
                <w:rFonts w:eastAsia="Arial Unicode MS"/>
                <w:b/>
                <w:bCs/>
                <w:color w:val="000000"/>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30.09</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2.10</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2.10</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01.10</w:t>
            </w:r>
            <w:r>
              <w:rPr>
                <w:rFonts w:asciiTheme="minorHAnsi" w:hAnsiTheme="minorHAnsi" w:cstheme="minorHAnsi"/>
                <w:sz w:val="22"/>
                <w:szCs w:val="22"/>
              </w:rPr>
            </w:r>
            <w:r>
              <w:rPr>
                <w:rFonts w:asciiTheme="minorHAnsi" w:hAnsiTheme="minorHAnsi" w:cstheme="minorHAnsi"/>
                <w:sz w:val="22"/>
                <w:szCs w:val="22"/>
              </w:rPr>
            </w:r>
          </w:p>
        </w:tc>
      </w:tr>
      <w:tr>
        <w:tblPrEx/>
        <w:trPr>
          <w:trHeight w:val="1454"/>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Угол. Треугольник.</w:t>
            </w:r>
            <w:r>
              <w:rPr>
                <w:rFonts w:eastAsia="Times New Roman"/>
                <w:szCs w:val="24"/>
                <w:lang w:eastAsia="ru-RU"/>
              </w:rPr>
            </w:r>
            <w:r>
              <w:rPr>
                <w:rFonts w:eastAsia="Times New Roman"/>
                <w:szCs w:val="24"/>
                <w:lang w:eastAsia="ru-RU"/>
              </w:rPr>
            </w:r>
          </w:p>
        </w:tc>
        <w:tc>
          <w:tcPr>
            <w:shd w:val="clear" w:color="auto" w:fill="auto"/>
            <w:tcW w:w="3544" w:type="dxa"/>
            <w:vAlign w:val="center"/>
            <w:vMerge w:val="restart"/>
            <w:textDirection w:val="lrTb"/>
            <w:noWrap w:val="false"/>
          </w:tcPr>
          <w:p>
            <w:pPr>
              <w:jc w:val="both"/>
              <w:spacing w:before="240" w:after="0" w:line="240" w:lineRule="auto"/>
              <w:widowControl w:val="off"/>
              <w:rPr>
                <w:rFonts w:eastAsia="Times New Roman"/>
                <w:b/>
                <w:szCs w:val="24"/>
                <w:lang w:eastAsia="ru-RU"/>
              </w:rPr>
            </w:pPr>
            <w:r>
              <w:rPr>
                <w:rFonts w:eastAsia="Arial Unicode MS"/>
                <w:color w:val="000000"/>
                <w:szCs w:val="24"/>
                <w:lang w:eastAsia="ru-RU"/>
              </w:rPr>
              <w:t xml:space="preserve">Введение понятия «угол» с о</w:t>
            </w:r>
            <w:r>
              <w:rPr>
                <w:rFonts w:eastAsia="Arial Unicode MS"/>
                <w:color w:val="000000"/>
                <w:szCs w:val="24"/>
                <w:lang w:eastAsia="ru-RU"/>
              </w:rPr>
              <w:t xml:space="preserve">порой на интуитивные представления детей. Угол как фигура, образованная двумя лучами, выходящими из одной точки. Элементы угла. Понятие «треугольник» на отвлеченном уровне. Развитие геометрической зоркости (умение различать углы, треугольники среди других </w:t>
            </w:r>
            <w:r>
              <w:rPr>
                <w:rFonts w:eastAsia="Arial Unicode MS"/>
                <w:color w:val="000000"/>
                <w:szCs w:val="24"/>
                <w:lang w:eastAsia="ru-RU"/>
              </w:rPr>
              <w:t xml:space="preserve">фигур). </w:t>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07.10</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9.10</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9.10</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08.10</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spacing w:before="240" w:after="0" w:line="240" w:lineRule="auto"/>
              <w:widowControl w:val="off"/>
              <w:tabs>
                <w:tab w:val="left" w:pos="6426" w:leader="none"/>
              </w:tabs>
              <w:rPr>
                <w:rFonts w:eastAsia="Times New Roman"/>
                <w:b/>
                <w:szCs w:val="24"/>
                <w:lang w:eastAsia="ru-RU"/>
              </w:rPr>
            </w:pPr>
            <w:r>
              <w:rPr>
                <w:rFonts w:eastAsia="Times New Roman"/>
                <w:szCs w:val="24"/>
                <w:lang w:eastAsia="ru-RU"/>
              </w:rPr>
              <w:t xml:space="preserve">Угол. Треугольник.</w:t>
            </w:r>
            <w:r>
              <w:rPr>
                <w:rFonts w:eastAsia="Times New Roman"/>
                <w:b/>
                <w:szCs w:val="24"/>
                <w:lang w:eastAsia="ru-RU"/>
              </w:rPr>
            </w:r>
            <w:r>
              <w:rPr>
                <w:rFonts w:eastAsia="Times New Roman"/>
                <w:b/>
                <w:szCs w:val="24"/>
                <w:lang w:eastAsia="ru-RU"/>
              </w:rP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14.10</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16.10</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16.10</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15.10</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Плоскость и пространство.</w:t>
            </w:r>
            <w:r>
              <w:rPr>
                <w:rFonts w:eastAsia="Times New Roman"/>
                <w:szCs w:val="24"/>
                <w:lang w:eastAsia="ru-RU"/>
              </w:rPr>
            </w:r>
            <w:r>
              <w:rPr>
                <w:rFonts w:eastAsia="Times New Roman"/>
                <w:szCs w:val="24"/>
                <w:lang w:eastAsia="ru-RU"/>
              </w:rPr>
            </w:r>
          </w:p>
        </w:tc>
        <w:tc>
          <w:tcPr>
            <w:shd w:val="clear" w:color="auto" w:fill="auto"/>
            <w:tcW w:w="3544" w:type="dxa"/>
            <w:textDirection w:val="lrTb"/>
            <w:noWrap w:val="false"/>
          </w:tcPr>
          <w:p>
            <w:pPr>
              <w:ind w:firstLine="283"/>
              <w:spacing w:before="240" w:after="0" w:line="240" w:lineRule="auto"/>
              <w:shd w:val="clear" w:color="auto" w:fill="ffffff"/>
              <w:widowControl w:val="off"/>
              <w:rPr>
                <w:rFonts w:eastAsia="Times New Roman"/>
                <w:szCs w:val="24"/>
                <w:lang w:eastAsia="ru-RU"/>
              </w:rPr>
            </w:pPr>
            <w:r>
              <w:rPr>
                <w:rFonts w:eastAsia="Times New Roman"/>
                <w:szCs w:val="24"/>
                <w:lang w:eastAsia="ru-RU"/>
              </w:rPr>
              <w:t xml:space="preserve">Понятия «плоскость», «пространство» на наглядно-образ</w:t>
            </w:r>
            <w:r>
              <w:rPr>
                <w:rFonts w:eastAsia="Times New Roman"/>
                <w:szCs w:val="24"/>
                <w:lang w:eastAsia="ru-RU"/>
              </w:rPr>
              <w:t xml:space="preserve">ном уровне. Свойства плоскости (бесконечна, не имеет толщи</w:t>
            </w:r>
            <w:r>
              <w:rPr>
                <w:rFonts w:eastAsia="Times New Roman"/>
                <w:szCs w:val="24"/>
                <w:lang w:eastAsia="ru-RU"/>
              </w:rPr>
              <w:t xml:space="preserve">ны). Выделение объектов, являющихся моделями плоскости. Плоская и пространственная фигуры. Сравнение плоских и пространственных фигур. Развитие прост</w:t>
            </w:r>
            <w:r>
              <w:rPr>
                <w:rFonts w:eastAsia="Times New Roman"/>
                <w:szCs w:val="24"/>
                <w:lang w:eastAsia="ru-RU"/>
              </w:rPr>
              <w:t xml:space="preserve">ранственного и проективного мышления, наблюдение конст</w:t>
            </w:r>
            <w:r>
              <w:rPr>
                <w:rFonts w:eastAsia="Times New Roman"/>
                <w:szCs w:val="24"/>
                <w:lang w:eastAsia="ru-RU"/>
              </w:rPr>
              <w:t xml:space="preserve">рукций из геометрических тел. Вид спереди, сверху, слева. Выбор соответствующей проекции из предложенных, построе</w:t>
            </w:r>
            <w:r>
              <w:rPr>
                <w:rFonts w:eastAsia="Times New Roman"/>
                <w:szCs w:val="24"/>
                <w:lang w:eastAsia="ru-RU"/>
              </w:rPr>
              <w:t xml:space="preserve">ние конструкции из кубиков в соответствии с данной проекци</w:t>
            </w:r>
            <w:r>
              <w:rPr>
                <w:rFonts w:eastAsia="Times New Roman"/>
                <w:szCs w:val="24"/>
                <w:lang w:eastAsia="ru-RU"/>
              </w:rPr>
              <w:t xml:space="preserve">ей. Линии на различных поверхностях, плоских и с кривизной.</w:t>
            </w:r>
            <w:r>
              <w:rPr>
                <w:rFonts w:eastAsia="Times New Roman"/>
                <w:szCs w:val="24"/>
                <w:lang w:eastAsia="ru-RU"/>
              </w:rPr>
            </w:r>
            <w:r>
              <w:rPr>
                <w:rFonts w:eastAsia="Times New Roman"/>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21.10</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23.10</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23.10</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22.10</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Точки и линии</w:t>
            </w:r>
            <w:r>
              <w:rPr>
                <w:rFonts w:eastAsia="Times New Roman"/>
                <w:szCs w:val="24"/>
                <w:lang w:eastAsia="ru-RU"/>
              </w:rPr>
            </w:r>
            <w:r>
              <w:rPr>
                <w:rFonts w:eastAsia="Times New Roman"/>
                <w:szCs w:val="24"/>
                <w:lang w:eastAsia="ru-RU"/>
              </w:rPr>
            </w:r>
          </w:p>
        </w:tc>
        <w:tc>
          <w:tcPr>
            <w:shd w:val="clear" w:color="auto" w:fill="auto"/>
            <w:tcW w:w="3544" w:type="dxa"/>
            <w:textDirection w:val="lrTb"/>
            <w:noWrap w:val="false"/>
          </w:tcPr>
          <w:p>
            <w:pPr>
              <w:spacing w:before="240" w:after="0" w:line="240" w:lineRule="auto"/>
              <w:shd w:val="clear" w:color="auto" w:fill="ffffff"/>
              <w:widowControl w:val="off"/>
              <w:rPr>
                <w:rFonts w:eastAsia="Arial Unicode MS"/>
                <w:color w:val="000000"/>
                <w:szCs w:val="24"/>
                <w:lang w:eastAsia="ru-RU"/>
              </w:rPr>
            </w:pPr>
            <w:r>
              <w:rPr>
                <w:rFonts w:eastAsia="Arial Unicode MS"/>
                <w:color w:val="000000"/>
                <w:szCs w:val="24"/>
                <w:lang w:eastAsia="ru-RU"/>
              </w:rPr>
              <w:t xml:space="preserve">Сравнение понятий «точка», «линия», «прямая», «луч», «отрезок», взаимное расположение этих фигур. Закрепление</w:t>
            </w:r>
            <w:r>
              <w:rPr>
                <w:rFonts w:ascii="PetersburgC" w:hAnsi="PetersburgC" w:eastAsia="Times New Roman" w:cs="PetersburgC"/>
                <w:szCs w:val="24"/>
                <w:lang w:eastAsia="ru-RU"/>
              </w:rPr>
              <w:t xml:space="preserve"> </w:t>
            </w:r>
            <w:r>
              <w:rPr>
                <w:rFonts w:eastAsia="Arial Unicode MS"/>
                <w:color w:val="000000"/>
                <w:szCs w:val="24"/>
                <w:lang w:eastAsia="ru-RU"/>
              </w:rPr>
              <w:t xml:space="preserve">свойств этих фигур в задачах на построение, классификацию.</w:t>
            </w:r>
            <w:r>
              <w:rPr>
                <w:rFonts w:ascii="PetersburgC" w:hAnsi="PetersburgC" w:eastAsia="Times New Roman" w:cs="PetersburgC"/>
                <w:szCs w:val="24"/>
                <w:lang w:eastAsia="ru-RU"/>
              </w:rPr>
              <w:t xml:space="preserve"> </w:t>
            </w:r>
            <w:r>
              <w:rPr>
                <w:rFonts w:eastAsia="Arial Unicode MS"/>
                <w:color w:val="000000"/>
                <w:szCs w:val="24"/>
                <w:lang w:eastAsia="ru-RU"/>
              </w:rPr>
              <w:t xml:space="preserve">Плоские фигуры как части поверхностей пространственных фигур (на моделях куба, параллелепипеда). Плоские линии, пространственные линии. </w:t>
            </w:r>
            <w:r>
              <w:rPr>
                <w:rFonts w:eastAsia="Arial Unicode MS"/>
                <w:color w:val="000000"/>
                <w:szCs w:val="24"/>
                <w:lang w:eastAsia="ru-RU"/>
              </w:rPr>
            </w:r>
            <w:r>
              <w:rPr>
                <w:rFonts w:eastAsia="Arial Unicode MS"/>
                <w:color w:val="000000"/>
                <w:szCs w:val="24"/>
                <w:lang w:eastAsia="ru-RU"/>
              </w:rPr>
            </w:r>
          </w:p>
        </w:tc>
        <w:tc>
          <w:tcPr>
            <w:shd w:val="clear" w:color="auto" w:fill="auto"/>
            <w:tcW w:w="1276" w:type="dxa"/>
            <w:textDirection w:val="lrTb"/>
            <w:noWrap w:val="false"/>
          </w:tcPr>
          <w:p>
            <w:pPr>
              <w:pStyle w:val="895"/>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11.11</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6.10</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6.10</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05.11</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Кривая линия. Ломаная.</w:t>
            </w:r>
            <w:r>
              <w:rPr>
                <w:rFonts w:eastAsia="Times New Roman"/>
                <w:szCs w:val="24"/>
                <w:lang w:eastAsia="ru-RU"/>
              </w:rPr>
            </w:r>
            <w:r>
              <w:rPr>
                <w:rFonts w:eastAsia="Times New Roman"/>
                <w:szCs w:val="24"/>
                <w:lang w:eastAsia="ru-RU"/>
              </w:rPr>
            </w:r>
          </w:p>
        </w:tc>
        <w:tc>
          <w:tcPr>
            <w:shd w:val="clear" w:color="auto" w:fill="auto"/>
            <w:tcW w:w="3544" w:type="dxa"/>
            <w:vAlign w:val="center"/>
            <w:textDirection w:val="lrTb"/>
            <w:noWrap w:val="false"/>
          </w:tcPr>
          <w:p>
            <w:pPr>
              <w:spacing w:before="240" w:after="0" w:line="240" w:lineRule="auto"/>
              <w:widowControl w:val="off"/>
              <w:rPr>
                <w:rFonts w:eastAsia="Times New Roman"/>
                <w:szCs w:val="24"/>
                <w:lang w:eastAsia="ru-RU"/>
              </w:rPr>
            </w:pPr>
            <w:r>
              <w:rPr>
                <w:rFonts w:eastAsia="Times New Roman"/>
                <w:szCs w:val="24"/>
                <w:lang w:eastAsia="ru-RU"/>
              </w:rPr>
              <w:t xml:space="preserve">Понятие о кривой линии на наглядно-образном уровне. Определение кривой линии. Комбинации из прямой и кривой линий. Взаимное расположение кривых линий, прямых и кривых линий. Развитие геометрической зоркости, выделение на ри</w:t>
            </w:r>
            <w:r>
              <w:rPr>
                <w:rFonts w:eastAsia="Times New Roman"/>
                <w:szCs w:val="24"/>
                <w:lang w:eastAsia="ru-RU"/>
              </w:rPr>
              <w:t xml:space="preserve">сунке прямых, отрезков, лучей. </w:t>
            </w:r>
            <w:r>
              <w:rPr>
                <w:rFonts w:eastAsia="Arial Unicode MS"/>
                <w:color w:val="000000"/>
                <w:szCs w:val="24"/>
                <w:lang w:eastAsia="ru-RU"/>
              </w:rPr>
              <w:t xml:space="preserve">Понятие ломаной на наглядно-образном уровне. Введение определения ломаной. Выделение ломаных среди прочих линий. Введение </w:t>
            </w:r>
            <w:r>
              <w:rPr>
                <w:rFonts w:eastAsia="Arial Unicode MS"/>
                <w:color w:val="000000"/>
                <w:szCs w:val="24"/>
                <w:lang w:eastAsia="ru-RU"/>
              </w:rPr>
              <w:t xml:space="preserve">определений элементов ломаной (звеньев, вершин). Соседние звенья ломаной. Построение ломаных. Построение с помощью циркуля суммы и разности звеньев л</w:t>
            </w:r>
            <w:r>
              <w:rPr>
                <w:rFonts w:eastAsia="Arial Unicode MS"/>
                <w:color w:val="000000"/>
                <w:szCs w:val="24"/>
                <w:lang w:eastAsia="ru-RU"/>
              </w:rPr>
              <w:t xml:space="preserve">оманой. Длина ломаной. Плоские, </w:t>
            </w:r>
            <w:r>
              <w:rPr>
                <w:rFonts w:eastAsia="Arial Unicode MS"/>
                <w:color w:val="000000"/>
                <w:szCs w:val="24"/>
                <w:lang w:eastAsia="ru-RU"/>
              </w:rPr>
              <w:t xml:space="preserve">пространственные ломаные. </w:t>
            </w:r>
            <w:r>
              <w:rPr>
                <w:rFonts w:eastAsia="Times New Roman"/>
                <w:szCs w:val="24"/>
                <w:lang w:eastAsia="ru-RU"/>
              </w:rPr>
            </w:r>
            <w:r>
              <w:rPr>
                <w:rFonts w:eastAsia="Times New Roman"/>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18.11</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13.10</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13.10</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12.11</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spacing w:before="240"/>
            </w:pPr>
            <w:r>
              <w:t xml:space="preserve">Замкнутые линии и области. Равенство фигур</w:t>
            </w:r>
            <w:r/>
          </w:p>
        </w:tc>
        <w:tc>
          <w:tcPr>
            <w:shd w:val="clear" w:color="auto" w:fill="auto"/>
            <w:tcW w:w="3544" w:type="dxa"/>
            <w:vAlign w:val="center"/>
            <w:textDirection w:val="lrTb"/>
            <w:noWrap w:val="false"/>
          </w:tcPr>
          <w:p>
            <w:pPr>
              <w:ind w:left="20"/>
              <w:keepLines/>
              <w:keepNext/>
              <w:spacing w:before="240" w:after="0" w:line="240" w:lineRule="auto"/>
              <w:widowControl w:val="off"/>
              <w:rPr>
                <w:rFonts w:eastAsia="Arial Unicode MS"/>
                <w:color w:val="000000"/>
                <w:szCs w:val="24"/>
                <w:lang w:eastAsia="ru-RU"/>
              </w:rPr>
            </w:pPr>
            <w:r>
              <w:rPr>
                <w:rFonts w:eastAsia="Arial Unicode MS"/>
                <w:color w:val="000000"/>
                <w:szCs w:val="24"/>
                <w:lang w:eastAsia="ru-RU"/>
              </w:rPr>
              <w:t xml:space="preserve">Понятие замкнутой линии и области на геометрических образах. Самопересекающиеся линии и замкн</w:t>
            </w:r>
            <w:r>
              <w:rPr>
                <w:rFonts w:eastAsia="Arial Unicode MS"/>
                <w:color w:val="000000"/>
                <w:szCs w:val="24"/>
                <w:lang w:eastAsia="ru-RU"/>
              </w:rPr>
              <w:t xml:space="preserve">утые линии без самопересечений. </w:t>
            </w:r>
            <w:r>
              <w:rPr>
                <w:rFonts w:eastAsia="Arial Unicode MS"/>
                <w:color w:val="000000"/>
                <w:szCs w:val="24"/>
                <w:lang w:eastAsia="ru-RU"/>
              </w:rPr>
              <w:t xml:space="preserve">Пространственные и плоские замкнутые линии. Выделение замкнутых линий среди прочих, характеристика выделенных линий. Использование модели для измерения длины произвольной замкнутой линии без самопересечений. </w:t>
            </w:r>
            <w:r>
              <w:rPr>
                <w:rFonts w:eastAsia="Arial Unicode MS"/>
                <w:color w:val="000000"/>
                <w:szCs w:val="24"/>
                <w:lang w:eastAsia="ru-RU"/>
              </w:rPr>
            </w:r>
            <w:r>
              <w:rPr>
                <w:rFonts w:eastAsia="Arial Unicode MS"/>
                <w:color w:val="000000"/>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25.11</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20.10</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20.10</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19.11</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spacing w:before="240"/>
            </w:pPr>
            <w:r>
              <w:t xml:space="preserve">Замкнутые линии и области. Равенство фигур</w:t>
            </w:r>
            <w:r/>
          </w:p>
        </w:tc>
        <w:tc>
          <w:tcPr>
            <w:shd w:val="clear" w:color="auto" w:fill="auto"/>
            <w:tcW w:w="3544" w:type="dxa"/>
            <w:textDirection w:val="lrTb"/>
            <w:noWrap w:val="false"/>
          </w:tcPr>
          <w:p>
            <w:pPr>
              <w:spacing w:before="240" w:after="0" w:line="240" w:lineRule="auto"/>
              <w:widowControl w:val="off"/>
              <w:tabs>
                <w:tab w:val="left" w:pos="6426" w:leader="none"/>
              </w:tabs>
              <w:rPr>
                <w:rFonts w:eastAsia="Times New Roman"/>
                <w:b/>
                <w:szCs w:val="24"/>
                <w:lang w:eastAsia="ru-RU"/>
              </w:rPr>
            </w:pPr>
            <w:r>
              <w:rPr>
                <w:rFonts w:eastAsia="Arial Unicode MS"/>
                <w:color w:val="000000"/>
                <w:szCs w:val="24"/>
                <w:lang w:eastAsia="ru-RU"/>
              </w:rPr>
              <w:t xml:space="preserve">Развитие геометрической зоркости, выделение</w:t>
            </w:r>
            <w:r>
              <w:rPr>
                <w:rFonts w:ascii="PetersburgC" w:hAnsi="PetersburgC" w:eastAsia="Times New Roman" w:cs="PetersburgC"/>
                <w:szCs w:val="24"/>
                <w:lang w:eastAsia="ru-RU"/>
              </w:rPr>
              <w:t xml:space="preserve"> </w:t>
            </w:r>
            <w:r>
              <w:rPr>
                <w:rFonts w:eastAsia="Arial Unicode MS"/>
                <w:color w:val="000000"/>
                <w:szCs w:val="24"/>
                <w:lang w:eastAsia="ru-RU"/>
              </w:rPr>
              <w:t xml:space="preserve">на рисунке замкнутых прямых. Анализ линий, составляющих данные рисунки, выбор лишнего рисунка, обоснование выбора. Внутренняя, внешняя область замкнутой кривой. Граница внешней и внутренней областей.</w:t>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02.12</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27.10</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27.10</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26.11</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Разные ломаные. Квадрат.</w:t>
            </w:r>
            <w:r>
              <w:rPr>
                <w:rFonts w:eastAsia="Times New Roman"/>
                <w:szCs w:val="24"/>
                <w:lang w:eastAsia="ru-RU"/>
              </w:rPr>
            </w:r>
            <w:r>
              <w:rPr>
                <w:rFonts w:eastAsia="Times New Roman"/>
                <w:szCs w:val="24"/>
                <w:lang w:eastAsia="ru-RU"/>
              </w:rPr>
            </w:r>
          </w:p>
        </w:tc>
        <w:tc>
          <w:tcPr>
            <w:shd w:val="clear" w:color="auto" w:fill="auto"/>
            <w:tcW w:w="3544" w:type="dxa"/>
            <w:textDirection w:val="lrTb"/>
            <w:noWrap w:val="false"/>
          </w:tcPr>
          <w:p>
            <w:pPr>
              <w:ind w:left="20"/>
              <w:keepLines/>
              <w:keepNext/>
              <w:spacing w:before="240" w:after="0" w:line="240" w:lineRule="auto"/>
              <w:widowControl w:val="off"/>
              <w:rPr>
                <w:rFonts w:eastAsia="Arial Unicode MS"/>
                <w:color w:val="000000"/>
                <w:szCs w:val="24"/>
                <w:lang w:eastAsia="ru-RU"/>
              </w:rPr>
            </w:pPr>
            <w:r>
              <w:rPr>
                <w:rFonts w:eastAsia="Arial Unicode MS"/>
                <w:color w:val="000000"/>
                <w:szCs w:val="24"/>
                <w:lang w:eastAsia="ru-RU"/>
              </w:rPr>
              <w:t xml:space="preserve">Простая, самопересекающаяся, замкнутая ломаные. Построение ломаных. Плоская и пространственная замкнутая ломаная. Выделение ломаных разных видов на данных рисунках. Комбинация понятий: «замкнутая ломаная», «замкнутая линия» и пр.</w:t>
            </w:r>
            <w:r>
              <w:rPr>
                <w:rFonts w:eastAsia="Arial Unicode MS"/>
                <w:color w:val="000000"/>
                <w:szCs w:val="24"/>
                <w:lang w:eastAsia="ru-RU"/>
              </w:rPr>
            </w:r>
            <w:r>
              <w:rPr>
                <w:rFonts w:eastAsia="Arial Unicode MS"/>
                <w:color w:val="000000"/>
                <w:szCs w:val="24"/>
                <w:lang w:eastAsia="ru-RU"/>
              </w:rPr>
            </w:r>
          </w:p>
          <w:p>
            <w:pPr>
              <w:ind w:left="20"/>
              <w:keepLines/>
              <w:keepNext/>
              <w:spacing w:before="240" w:after="0" w:line="240" w:lineRule="auto"/>
              <w:widowControl w:val="off"/>
              <w:rPr>
                <w:rFonts w:eastAsia="Arial Unicode MS"/>
                <w:color w:val="000000"/>
                <w:szCs w:val="24"/>
                <w:lang w:eastAsia="ru-RU"/>
              </w:rPr>
            </w:pPr>
            <w:r>
              <w:rPr>
                <w:rFonts w:eastAsia="Arial Unicode MS"/>
                <w:color w:val="000000"/>
                <w:szCs w:val="24"/>
                <w:lang w:eastAsia="ru-RU"/>
              </w:rPr>
              <w:t xml:space="preserve">Квадрат как замкнутая ломаная со звеньями равной длины, ра</w:t>
            </w:r>
            <w:r>
              <w:rPr>
                <w:rFonts w:eastAsia="Arial Unicode MS"/>
                <w:color w:val="000000"/>
                <w:szCs w:val="24"/>
                <w:lang w:eastAsia="ru-RU"/>
              </w:rPr>
              <w:t xml:space="preserve">сположенными под прямым углом. </w:t>
            </w:r>
            <w:r>
              <w:rPr>
                <w:rFonts w:eastAsia="Arial Unicode MS"/>
                <w:color w:val="000000"/>
                <w:szCs w:val="24"/>
                <w:lang w:eastAsia="ru-RU"/>
              </w:rPr>
              <w:t xml:space="preserve">Построение квадрата из данных фигур, анализ и выбор фигур.</w:t>
            </w:r>
            <w:r>
              <w:rPr>
                <w:rFonts w:eastAsia="Arial Unicode MS"/>
                <w:color w:val="000000"/>
                <w:szCs w:val="24"/>
                <w:lang w:eastAsia="ru-RU"/>
              </w:rPr>
            </w:r>
            <w:r>
              <w:rPr>
                <w:rFonts w:eastAsia="Arial Unicode MS"/>
                <w:color w:val="000000"/>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09.12</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4.12</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4.12</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03.12</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Обзор изученных </w:t>
            </w:r>
            <w:r>
              <w:rPr>
                <w:rFonts w:eastAsia="Times New Roman"/>
                <w:szCs w:val="24"/>
                <w:lang w:eastAsia="ru-RU"/>
              </w:rPr>
              <w:t xml:space="preserve">фигур.</w:t>
            </w:r>
            <w:r>
              <w:rPr>
                <w:rFonts w:eastAsia="Times New Roman"/>
                <w:szCs w:val="24"/>
                <w:lang w:eastAsia="ru-RU"/>
              </w:rPr>
            </w:r>
            <w:r>
              <w:rPr>
                <w:rFonts w:eastAsia="Times New Roman"/>
                <w:szCs w:val="24"/>
                <w:lang w:eastAsia="ru-RU"/>
              </w:rPr>
            </w:r>
          </w:p>
          <w:p>
            <w:pPr>
              <w:jc w:val="both"/>
              <w:spacing w:before="240" w:after="0" w:line="240" w:lineRule="auto"/>
              <w:widowControl w:val="off"/>
              <w:rPr>
                <w:rFonts w:eastAsia="Times New Roman"/>
                <w:szCs w:val="24"/>
                <w:lang w:eastAsia="ru-RU"/>
              </w:rPr>
            </w:pPr>
            <w:r>
              <w:rPr>
                <w:rFonts w:eastAsia="Times New Roman"/>
                <w:szCs w:val="24"/>
                <w:lang w:eastAsia="ru-RU"/>
              </w:rPr>
              <w:t xml:space="preserve">Использование латинских букв для обозначения фигур.</w:t>
            </w:r>
            <w:r>
              <w:rPr>
                <w:rFonts w:eastAsia="Times New Roman"/>
                <w:szCs w:val="24"/>
                <w:lang w:eastAsia="ru-RU"/>
              </w:rPr>
            </w:r>
            <w:r>
              <w:rPr>
                <w:rFonts w:eastAsia="Times New Roman"/>
                <w:szCs w:val="24"/>
                <w:lang w:eastAsia="ru-RU"/>
              </w:rPr>
            </w:r>
          </w:p>
        </w:tc>
        <w:tc>
          <w:tcPr>
            <w:shd w:val="clear" w:color="auto" w:fill="auto"/>
            <w:tcW w:w="3544" w:type="dxa"/>
            <w:textDirection w:val="lrTb"/>
            <w:noWrap w:val="false"/>
          </w:tcPr>
          <w:p>
            <w:pPr>
              <w:spacing w:before="240" w:after="0" w:line="240" w:lineRule="auto"/>
              <w:shd w:val="clear" w:color="auto" w:fill="ffffff"/>
              <w:widowControl w:val="off"/>
              <w:rPr>
                <w:rFonts w:eastAsia="Times New Roman"/>
                <w:szCs w:val="24"/>
                <w:lang w:eastAsia="ru-RU"/>
              </w:rPr>
            </w:pPr>
            <w:r>
              <w:rPr>
                <w:rFonts w:eastAsia="Times New Roman"/>
                <w:szCs w:val="24"/>
                <w:lang w:eastAsia="ru-RU"/>
              </w:rPr>
              <w:t xml:space="preserve">Сравнение  понятий:  «то</w:t>
            </w:r>
            <w:r>
              <w:rPr>
                <w:rFonts w:eastAsia="Times New Roman"/>
                <w:szCs w:val="24"/>
                <w:lang w:eastAsia="ru-RU"/>
              </w:rPr>
              <w:t xml:space="preserve">чка», «линия», «прямая», «луч», </w:t>
            </w:r>
            <w:r>
              <w:rPr>
                <w:rFonts w:eastAsia="Times New Roman"/>
                <w:szCs w:val="24"/>
                <w:lang w:eastAsia="ru-RU"/>
              </w:rPr>
              <w:t xml:space="preserve">«отрезок» -  взаимное расположение этих фигур.  Простая, самопересекающаяся, замкнутая ломаные. По</w:t>
            </w:r>
            <w:r>
              <w:rPr>
                <w:rFonts w:eastAsia="Times New Roman"/>
                <w:szCs w:val="24"/>
                <w:lang w:eastAsia="ru-RU"/>
              </w:rPr>
              <w:t xml:space="preserve">строение ломаных. Выделение ломаных разных видов на данных рисунках. Комбинация понятий: «замкнутая ломаная», «замкнутая ли</w:t>
            </w:r>
            <w:r>
              <w:rPr>
                <w:rFonts w:eastAsia="Times New Roman"/>
                <w:szCs w:val="24"/>
                <w:lang w:eastAsia="ru-RU"/>
              </w:rPr>
              <w:t xml:space="preserve">ния» и пр. Квадрат как замкнутая ломаная со звеньями равной длины, расположенными под прямым углом. Применение латинских букв для обозначения точек, прямых, отрезков, лучей, ломаных.</w:t>
            </w:r>
            <w:r>
              <w:rPr>
                <w:rFonts w:eastAsia="Times New Roman"/>
                <w:szCs w:val="24"/>
                <w:lang w:eastAsia="ru-RU"/>
              </w:rPr>
            </w:r>
            <w:r>
              <w:rPr>
                <w:rFonts w:eastAsia="Times New Roman"/>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16.12</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11.12</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11.12</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10.12</w:t>
            </w:r>
            <w:r>
              <w:rPr>
                <w:rFonts w:asciiTheme="minorHAnsi" w:hAnsiTheme="minorHAnsi" w:cstheme="minorHAnsi"/>
                <w:sz w:val="22"/>
                <w:szCs w:val="22"/>
              </w:rPr>
            </w:r>
            <w:r>
              <w:rPr>
                <w:rFonts w:asciiTheme="minorHAnsi" w:hAnsiTheme="minorHAnsi" w:cstheme="minorHAnsi"/>
                <w:sz w:val="22"/>
                <w:szCs w:val="22"/>
              </w:rPr>
            </w:r>
          </w:p>
        </w:tc>
      </w:tr>
      <w:tr>
        <w:tblPrEx/>
        <w:trPr>
          <w:trHeight w:val="1877"/>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Окружность и круг.</w:t>
            </w:r>
            <w:r>
              <w:rPr>
                <w:rFonts w:eastAsia="Times New Roman"/>
                <w:szCs w:val="24"/>
                <w:lang w:eastAsia="ru-RU"/>
              </w:rPr>
            </w:r>
            <w:r>
              <w:rPr>
                <w:rFonts w:eastAsia="Times New Roman"/>
                <w:szCs w:val="24"/>
                <w:lang w:eastAsia="ru-RU"/>
              </w:rPr>
            </w:r>
          </w:p>
        </w:tc>
        <w:tc>
          <w:tcPr>
            <w:shd w:val="clear" w:color="auto" w:fill="auto"/>
            <w:tcW w:w="3544" w:type="dxa"/>
            <w:vMerge w:val="restart"/>
            <w:textDirection w:val="lrTb"/>
            <w:noWrap w:val="false"/>
          </w:tcPr>
          <w:p>
            <w:pPr>
              <w:ind w:right="20"/>
              <w:jc w:val="both"/>
              <w:spacing w:before="240" w:after="148" w:line="240" w:lineRule="auto"/>
              <w:widowControl w:val="off"/>
              <w:rPr>
                <w:rFonts w:eastAsia="Times New Roman"/>
                <w:szCs w:val="24"/>
                <w:lang w:eastAsia="ru-RU"/>
              </w:rPr>
            </w:pPr>
            <w:r>
              <w:rPr>
                <w:rFonts w:eastAsia="Times New Roman"/>
                <w:szCs w:val="24"/>
                <w:lang w:eastAsia="ru-RU"/>
              </w:rPr>
              <w:t xml:space="preserve">Обобщение знаний об изученных понятиях: различные ви</w:t>
            </w:r>
            <w:r>
              <w:rPr>
                <w:rFonts w:eastAsia="Times New Roman"/>
                <w:szCs w:val="24"/>
                <w:lang w:eastAsia="ru-RU"/>
              </w:rPr>
              <w:t xml:space="preserve">ды линий, взаимное расположение точек и линий, простран</w:t>
            </w:r>
            <w:r>
              <w:rPr>
                <w:rFonts w:eastAsia="Times New Roman"/>
                <w:szCs w:val="24"/>
                <w:lang w:eastAsia="ru-RU"/>
              </w:rPr>
              <w:t xml:space="preserve">ство, плоскость. Закрепление понятий «пространственная фи</w:t>
            </w:r>
            <w:r>
              <w:rPr>
                <w:rFonts w:eastAsia="Times New Roman"/>
                <w:szCs w:val="24"/>
                <w:lang w:eastAsia="ru-RU"/>
              </w:rPr>
              <w:t xml:space="preserve">гура», «пространственное тело». Применение латинских букв для обозначения точек, прямых, отрезков, лучей, ломаных. Введение понятий «окружность», «круг». Построение окруж</w:t>
            </w:r>
            <w:r>
              <w:rPr>
                <w:rFonts w:eastAsia="Times New Roman"/>
                <w:szCs w:val="24"/>
                <w:lang w:eastAsia="ru-RU"/>
              </w:rPr>
              <w:t xml:space="preserve">ности. Взаимное расположение точек и окружности, точек и круга. </w:t>
            </w:r>
            <w:r>
              <w:rPr>
                <w:rFonts w:eastAsia="Times New Roman"/>
                <w:szCs w:val="24"/>
                <w:lang w:eastAsia="ru-RU"/>
              </w:rPr>
            </w:r>
            <w:r>
              <w:rPr>
                <w:rFonts w:eastAsia="Times New Roman"/>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23.12</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18.12</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18.12</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17.12</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Окружность и круг.</w:t>
            </w:r>
            <w:r>
              <w:rPr>
                <w:rFonts w:eastAsia="Times New Roman"/>
                <w:szCs w:val="24"/>
                <w:lang w:eastAsia="ru-RU"/>
              </w:rPr>
            </w:r>
            <w:r>
              <w:rPr>
                <w:rFonts w:eastAsia="Times New Roman"/>
                <w:szCs w:val="24"/>
                <w:lang w:eastAsia="ru-RU"/>
              </w:rP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13.01</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25.12</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25.12</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24.12</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Сфера и шар.</w:t>
            </w:r>
            <w:r>
              <w:rPr>
                <w:rFonts w:eastAsia="Times New Roman"/>
                <w:szCs w:val="24"/>
                <w:lang w:eastAsia="ru-RU"/>
              </w:rPr>
            </w:r>
            <w:r>
              <w:rPr>
                <w:rFonts w:eastAsia="Times New Roman"/>
                <w:szCs w:val="24"/>
                <w:lang w:eastAsia="ru-RU"/>
              </w:rPr>
            </w:r>
          </w:p>
        </w:tc>
        <w:tc>
          <w:tcPr>
            <w:shd w:val="clear" w:color="auto" w:fill="auto"/>
            <w:tcW w:w="3544"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Введение определения сферы, шара. Модели сферы, шара. </w:t>
            </w:r>
            <w:r>
              <w:rPr>
                <w:rFonts w:eastAsia="Times New Roman"/>
                <w:szCs w:val="24"/>
                <w:lang w:eastAsia="ru-RU"/>
              </w:rPr>
            </w:r>
            <w:r>
              <w:rPr>
                <w:rFonts w:eastAsia="Times New Roman"/>
                <w:szCs w:val="24"/>
                <w:lang w:eastAsia="ru-RU"/>
              </w:rPr>
            </w:r>
          </w:p>
          <w:p>
            <w:pPr>
              <w:jc w:val="both"/>
              <w:spacing w:before="240" w:after="0" w:line="240" w:lineRule="auto"/>
              <w:widowControl w:val="off"/>
              <w:rPr>
                <w:rFonts w:eastAsia="Times New Roman"/>
                <w:szCs w:val="24"/>
                <w:lang w:eastAsia="ru-RU"/>
              </w:rPr>
            </w:pPr>
            <w:r>
              <w:rPr>
                <w:rFonts w:eastAsia="Times New Roman"/>
                <w:szCs w:val="24"/>
                <w:lang w:eastAsia="ru-RU"/>
              </w:rPr>
              <w:t xml:space="preserve">Введение понятий «окружность», «круг». Построение окруж</w:t>
            </w:r>
            <w:r>
              <w:rPr>
                <w:rFonts w:eastAsia="Times New Roman"/>
                <w:szCs w:val="24"/>
                <w:lang w:eastAsia="ru-RU"/>
              </w:rPr>
              <w:t xml:space="preserve">ности. Взаимное расположение точек и окружности, точек и круга. Сопоставление окружности, круга, сферы, шара, выявление их сходств и различий.</w:t>
            </w:r>
            <w:r>
              <w:rPr>
                <w:rFonts w:eastAsia="Times New Roman"/>
                <w:szCs w:val="24"/>
                <w:lang w:eastAsia="ru-RU"/>
              </w:rPr>
            </w:r>
            <w:r>
              <w:rPr>
                <w:rFonts w:eastAsia="Times New Roman"/>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20.01</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15.01</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15.01</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14.01</w:t>
            </w:r>
            <w:r>
              <w:rPr>
                <w:rFonts w:asciiTheme="minorHAnsi" w:hAnsiTheme="minorHAnsi" w:cstheme="minorHAnsi"/>
                <w:sz w:val="22"/>
                <w:szCs w:val="22"/>
              </w:rPr>
            </w:r>
            <w:r>
              <w:rPr>
                <w:rFonts w:asciiTheme="minorHAnsi" w:hAnsiTheme="minorHAnsi" w:cstheme="minorHAnsi"/>
                <w:sz w:val="22"/>
                <w:szCs w:val="22"/>
              </w:rPr>
            </w:r>
          </w:p>
        </w:tc>
      </w:tr>
      <w:tr>
        <w:tblPrEx/>
        <w:trPr>
          <w:trHeight w:val="692"/>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Сфера и шар.</w:t>
            </w:r>
            <w:r>
              <w:rPr>
                <w:rFonts w:eastAsia="Times New Roman"/>
                <w:szCs w:val="24"/>
                <w:lang w:eastAsia="ru-RU"/>
              </w:rPr>
            </w:r>
            <w:r>
              <w:rPr>
                <w:rFonts w:eastAsia="Times New Roman"/>
                <w:szCs w:val="24"/>
                <w:lang w:eastAsia="ru-RU"/>
              </w:rPr>
            </w:r>
          </w:p>
        </w:tc>
        <w:tc>
          <w:tcPr>
            <w:shd w:val="clear" w:color="auto" w:fill="auto"/>
            <w:tcW w:w="3544" w:type="dxa"/>
            <w:vMerge w:val="restart"/>
            <w:textDirection w:val="lrTb"/>
            <w:noWrap w:val="false"/>
          </w:tcPr>
          <w:p>
            <w:pPr>
              <w:spacing w:before="240" w:after="0" w:line="240" w:lineRule="auto"/>
              <w:widowControl w:val="off"/>
              <w:tabs>
                <w:tab w:val="left" w:pos="6426" w:leader="none"/>
              </w:tabs>
              <w:rPr>
                <w:rFonts w:eastAsia="Times New Roman"/>
                <w:b/>
                <w:szCs w:val="24"/>
                <w:lang w:eastAsia="ru-RU"/>
              </w:rPr>
            </w:pPr>
            <w:r>
              <w:rPr>
                <w:rFonts w:eastAsia="Times New Roman"/>
                <w:szCs w:val="24"/>
                <w:lang w:eastAsia="ru-RU"/>
              </w:rPr>
              <w:t xml:space="preserve">Построение окруж</w:t>
            </w:r>
            <w:r>
              <w:rPr>
                <w:rFonts w:eastAsia="Times New Roman"/>
                <w:szCs w:val="24"/>
                <w:lang w:eastAsia="ru-RU"/>
              </w:rPr>
              <w:t xml:space="preserve">ности. Взаимное расположение точек и окружности, точек и круга. Сопоставление окружности, круга, сферы, шара, выявление их сходств и различий.</w:t>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27.01</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22.01</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22.01</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21.01</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Окружность и круг. Сфера и шар.</w:t>
            </w:r>
            <w:r>
              <w:rPr>
                <w:rFonts w:eastAsia="Times New Roman"/>
                <w:szCs w:val="24"/>
                <w:lang w:eastAsia="ru-RU"/>
              </w:rPr>
            </w:r>
            <w:r>
              <w:rPr>
                <w:rFonts w:eastAsia="Times New Roman"/>
                <w:szCs w:val="24"/>
                <w:lang w:eastAsia="ru-RU"/>
              </w:rP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03.02</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29.01</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29.01</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28.01</w:t>
            </w:r>
            <w:r>
              <w:rPr>
                <w:rFonts w:asciiTheme="minorHAnsi" w:hAnsiTheme="minorHAnsi" w:cstheme="minorHAnsi"/>
                <w:sz w:val="22"/>
                <w:szCs w:val="22"/>
              </w:rPr>
            </w:r>
            <w:r>
              <w:rPr>
                <w:rFonts w:asciiTheme="minorHAnsi" w:hAnsiTheme="minorHAnsi" w:cstheme="minorHAnsi"/>
                <w:sz w:val="22"/>
                <w:szCs w:val="22"/>
              </w:rPr>
            </w:r>
          </w:p>
        </w:tc>
      </w:tr>
      <w:tr>
        <w:tblPrEx/>
        <w:trPr>
          <w:trHeight w:val="2415"/>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Радиус и диаметр.</w:t>
            </w:r>
            <w:r>
              <w:rPr>
                <w:rFonts w:eastAsia="Times New Roman"/>
                <w:szCs w:val="24"/>
                <w:lang w:eastAsia="ru-RU"/>
              </w:rPr>
            </w:r>
            <w:r>
              <w:rPr>
                <w:rFonts w:eastAsia="Times New Roman"/>
                <w:szCs w:val="24"/>
                <w:lang w:eastAsia="ru-RU"/>
              </w:rPr>
            </w:r>
          </w:p>
        </w:tc>
        <w:tc>
          <w:tcPr>
            <w:shd w:val="clear" w:color="auto" w:fill="auto"/>
            <w:tcW w:w="3544" w:type="dxa"/>
            <w:vMerge w:val="restart"/>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Понятие «радиус окружности (круга)». Выделение радиуса окружности из прочих отрезков в круге. Построение окруж</w:t>
            </w:r>
            <w:r>
              <w:rPr>
                <w:rFonts w:eastAsia="Times New Roman"/>
                <w:szCs w:val="24"/>
                <w:lang w:eastAsia="ru-RU"/>
              </w:rPr>
              <w:t xml:space="preserve">ностей заданного радиуса. Измерение радиусов данных ок</w:t>
            </w:r>
            <w:r>
              <w:rPr>
                <w:rFonts w:eastAsia="Times New Roman"/>
                <w:szCs w:val="24"/>
                <w:lang w:eastAsia="ru-RU"/>
              </w:rPr>
              <w:t xml:space="preserve">ружностей. Ведение понятий «</w:t>
            </w:r>
            <w:r>
              <w:rPr>
                <w:rFonts w:eastAsia="Times New Roman"/>
                <w:szCs w:val="24"/>
                <w:lang w:eastAsia="ru-RU"/>
              </w:rPr>
              <w:t xml:space="preserve">хорда», «диаметр». Построение хорд, диаметров окружности. Связь между радиусом, хордой, диаметром. Знакомство с числом «пи». Определение опытным путем отношения длины окружности к ее диаметру, анализ полученных результатов. Введение определений «дуга окруж</w:t>
            </w:r>
            <w:r>
              <w:rPr>
                <w:rFonts w:eastAsia="Times New Roman"/>
                <w:szCs w:val="24"/>
                <w:lang w:eastAsia="ru-RU"/>
              </w:rPr>
              <w:t xml:space="preserve">ности», «центр дуги», «радиус дуги». Построение дуг окруж</w:t>
            </w:r>
            <w:r>
              <w:rPr>
                <w:rFonts w:eastAsia="Times New Roman"/>
                <w:szCs w:val="24"/>
                <w:lang w:eastAsia="ru-RU"/>
              </w:rPr>
              <w:t xml:space="preserve">ностей. Дуги окружности как основные элементы готичес</w:t>
            </w:r>
            <w:r>
              <w:rPr>
                <w:rFonts w:eastAsia="Times New Roman"/>
                <w:szCs w:val="24"/>
                <w:lang w:eastAsia="ru-RU"/>
              </w:rPr>
              <w:t xml:space="preserve">ких храмов. Введение определений «радиус сферы (шара)», «диаметр сферы (шара)». Планеты Солнечной системы как модели шара. Диаметр Солнца, Земли.</w:t>
            </w:r>
            <w:r>
              <w:rPr>
                <w:rFonts w:eastAsia="Times New Roman"/>
                <w:szCs w:val="24"/>
                <w:lang w:eastAsia="ru-RU"/>
              </w:rPr>
            </w:r>
            <w:r>
              <w:rPr>
                <w:rFonts w:eastAsia="Times New Roman"/>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10.02</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5.02</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5.02</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04.02</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spacing w:before="240" w:after="0" w:line="240" w:lineRule="auto"/>
              <w:widowControl w:val="off"/>
              <w:tabs>
                <w:tab w:val="left" w:pos="6426" w:leader="none"/>
              </w:tabs>
              <w:rPr>
                <w:rFonts w:eastAsia="Times New Roman"/>
                <w:b/>
                <w:szCs w:val="24"/>
                <w:lang w:eastAsia="ru-RU"/>
              </w:rPr>
            </w:pPr>
            <w:r>
              <w:rPr>
                <w:rFonts w:eastAsia="Times New Roman"/>
                <w:szCs w:val="24"/>
                <w:lang w:eastAsia="ru-RU"/>
              </w:rPr>
              <w:t xml:space="preserve">Радиус и диаметр.</w:t>
            </w:r>
            <w:r>
              <w:rPr>
                <w:rFonts w:eastAsia="Times New Roman"/>
                <w:b/>
                <w:szCs w:val="24"/>
                <w:lang w:eastAsia="ru-RU"/>
              </w:rPr>
            </w:r>
            <w:r>
              <w:rPr>
                <w:rFonts w:eastAsia="Times New Roman"/>
                <w:b/>
                <w:szCs w:val="24"/>
                <w:lang w:eastAsia="ru-RU"/>
              </w:rP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17.02</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12.02</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12.02</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11.02</w:t>
            </w:r>
            <w:r>
              <w:rPr>
                <w:rFonts w:asciiTheme="minorHAnsi" w:hAnsiTheme="minorHAnsi" w:cstheme="minorHAnsi"/>
                <w:sz w:val="22"/>
                <w:szCs w:val="22"/>
              </w:rPr>
            </w:r>
            <w:r>
              <w:rPr>
                <w:rFonts w:asciiTheme="minorHAnsi" w:hAnsiTheme="minorHAnsi" w:cstheme="minorHAnsi"/>
                <w:sz w:val="22"/>
                <w:szCs w:val="22"/>
              </w:rPr>
            </w:r>
          </w:p>
        </w:tc>
      </w:tr>
      <w:tr>
        <w:tblPrEx/>
        <w:trPr>
          <w:trHeight w:val="1163"/>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Цилиндр. Задачи на построение.</w:t>
            </w:r>
            <w:r>
              <w:rPr>
                <w:rFonts w:eastAsia="Times New Roman"/>
                <w:szCs w:val="24"/>
                <w:lang w:eastAsia="ru-RU"/>
              </w:rPr>
            </w:r>
            <w:r>
              <w:rPr>
                <w:rFonts w:eastAsia="Times New Roman"/>
                <w:szCs w:val="24"/>
                <w:lang w:eastAsia="ru-RU"/>
              </w:rPr>
            </w:r>
          </w:p>
        </w:tc>
        <w:tc>
          <w:tcPr>
            <w:shd w:val="clear" w:color="auto" w:fill="auto"/>
            <w:tcW w:w="3544" w:type="dxa"/>
            <w:vMerge w:val="restart"/>
            <w:textDirection w:val="lrTb"/>
            <w:noWrap w:val="false"/>
          </w:tcPr>
          <w:p>
            <w:pPr>
              <w:ind w:left="20" w:right="20"/>
              <w:jc w:val="both"/>
              <w:spacing w:before="240" w:after="132" w:line="240" w:lineRule="auto"/>
              <w:widowControl w:val="off"/>
              <w:rPr>
                <w:rFonts w:eastAsia="Times New Roman"/>
                <w:szCs w:val="24"/>
                <w:lang w:eastAsia="ru-RU"/>
              </w:rPr>
            </w:pPr>
            <w:r>
              <w:rPr>
                <w:rFonts w:eastAsia="Times New Roman"/>
                <w:szCs w:val="24"/>
                <w:lang w:eastAsia="ru-RU"/>
              </w:rPr>
              <w:t xml:space="preserve">Знакомство с разными видами цилиндров (прямых, нак</w:t>
            </w:r>
            <w:r>
              <w:rPr>
                <w:rFonts w:eastAsia="Times New Roman"/>
                <w:szCs w:val="24"/>
                <w:lang w:eastAsia="ru-RU"/>
              </w:rPr>
              <w:t xml:space="preserve">лонных), конусов, усеченных конусов (прямых, наклонных, усеченных). Описание и сравнение свойств, элементов ци</w:t>
            </w:r>
            <w:r>
              <w:rPr>
                <w:rFonts w:eastAsia="Times New Roman"/>
                <w:szCs w:val="24"/>
                <w:lang w:eastAsia="ru-RU"/>
              </w:rPr>
              <w:t xml:space="preserve">линдра, конуса, усеченного конуса, шара. Различные способы изображения этих фигур на плоскости. Построение цилиндра, конуса, усеченного конуса, шара на плоскости, конструирова</w:t>
            </w:r>
            <w:r>
              <w:rPr>
                <w:rFonts w:eastAsia="Times New Roman"/>
                <w:szCs w:val="24"/>
                <w:lang w:eastAsia="ru-RU"/>
              </w:rPr>
              <w:t xml:space="preserve">ние фигур сложной формы из цилиндров, конусов, кубов. Вид спереди, сверху, сбоку (слева) этих конструкций. Создание конструкций по заданным проекциям (без использования это</w:t>
            </w:r>
            <w:r>
              <w:rPr>
                <w:rFonts w:eastAsia="Times New Roman"/>
                <w:szCs w:val="24"/>
                <w:lang w:eastAsia="ru-RU"/>
              </w:rPr>
              <w:t xml:space="preserve">го термина). Развертка цилиндра (конуса). Анализ разверток, выбор развертки, соответствующей данному </w:t>
            </w:r>
            <w:r>
              <w:rPr>
                <w:rFonts w:eastAsia="Times New Roman"/>
                <w:szCs w:val="24"/>
                <w:lang w:eastAsia="ru-RU"/>
              </w:rPr>
              <w:t xml:space="preserve">цилиндру (кону</w:t>
            </w:r>
            <w:r>
              <w:rPr>
                <w:rFonts w:eastAsia="Times New Roman"/>
                <w:szCs w:val="24"/>
                <w:lang w:eastAsia="ru-RU"/>
              </w:rPr>
              <w:t xml:space="preserve">су) из предложенных. Создание чертежей разверток.</w:t>
            </w:r>
            <w:r>
              <w:rPr>
                <w:rFonts w:eastAsia="Times New Roman"/>
                <w:szCs w:val="24"/>
                <w:lang w:eastAsia="ru-RU"/>
              </w:rPr>
            </w:r>
            <w:r>
              <w:rPr>
                <w:rFonts w:eastAsia="Times New Roman"/>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03.03</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19.02</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19.02</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18.02</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Цилиндр. Задачи на построение.</w:t>
            </w:r>
            <w:r>
              <w:rPr>
                <w:rFonts w:eastAsia="Times New Roman"/>
                <w:szCs w:val="24"/>
                <w:lang w:eastAsia="ru-RU"/>
              </w:rPr>
            </w:r>
            <w:r>
              <w:rPr>
                <w:rFonts w:eastAsia="Times New Roman"/>
                <w:szCs w:val="24"/>
                <w:lang w:eastAsia="ru-RU"/>
              </w:rP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17.03</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26.02</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26.02</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25.02</w:t>
            </w:r>
            <w:r>
              <w:rPr>
                <w:rFonts w:asciiTheme="minorHAnsi" w:hAnsiTheme="minorHAnsi" w:cstheme="minorHAnsi"/>
                <w:sz w:val="22"/>
                <w:szCs w:val="22"/>
              </w:rPr>
            </w:r>
            <w:r>
              <w:rPr>
                <w:rFonts w:asciiTheme="minorHAnsi" w:hAnsiTheme="minorHAnsi" w:cstheme="minorHAnsi"/>
                <w:sz w:val="22"/>
                <w:szCs w:val="22"/>
              </w:rPr>
            </w:r>
          </w:p>
        </w:tc>
      </w:tr>
      <w:tr>
        <w:tblPrEx/>
        <w:trPr>
          <w:trHeight w:val="1359"/>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Конус</w:t>
            </w:r>
            <w:r>
              <w:rPr>
                <w:rFonts w:eastAsia="Times New Roman"/>
                <w:szCs w:val="24"/>
                <w:lang w:eastAsia="ru-RU"/>
              </w:rPr>
              <w:t xml:space="preserve">. Решение геометрических задач.</w:t>
            </w:r>
            <w:r>
              <w:rPr>
                <w:rFonts w:eastAsia="Times New Roman"/>
                <w:szCs w:val="24"/>
                <w:lang w:eastAsia="ru-RU"/>
              </w:rPr>
            </w:r>
            <w:r>
              <w:rPr>
                <w:rFonts w:eastAsia="Times New Roman"/>
                <w:szCs w:val="24"/>
                <w:lang w:eastAsia="ru-RU"/>
              </w:rP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24.03</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5.03</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5.03</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04.03</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Конус</w:t>
            </w:r>
            <w:r>
              <w:rPr>
                <w:rFonts w:eastAsia="Times New Roman"/>
                <w:szCs w:val="24"/>
                <w:lang w:eastAsia="ru-RU"/>
              </w:rPr>
              <w:t xml:space="preserve">. Решение геометрических задач.</w:t>
            </w:r>
            <w:r>
              <w:rPr>
                <w:rFonts w:eastAsia="Times New Roman"/>
                <w:szCs w:val="24"/>
                <w:lang w:eastAsia="ru-RU"/>
              </w:rPr>
            </w:r>
            <w:r>
              <w:rPr>
                <w:rFonts w:eastAsia="Times New Roman"/>
                <w:szCs w:val="24"/>
                <w:lang w:eastAsia="ru-RU"/>
              </w:rP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07.04</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12.03</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12.03</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11.03</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Шар. Конус. Цилиндр.</w:t>
            </w:r>
            <w:r>
              <w:rPr>
                <w:rFonts w:eastAsia="Times New Roman"/>
                <w:szCs w:val="24"/>
                <w:lang w:eastAsia="ru-RU"/>
              </w:rPr>
            </w:r>
            <w:r>
              <w:rPr>
                <w:rFonts w:eastAsia="Times New Roman"/>
                <w:szCs w:val="24"/>
                <w:lang w:eastAsia="ru-RU"/>
              </w:rP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14.04</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19.03</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19.03</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18.03</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spacing w:before="240" w:line="240" w:lineRule="auto"/>
            </w:pPr>
            <w:r>
              <w:rPr>
                <w:rFonts w:eastAsia="Times New Roman"/>
                <w:szCs w:val="24"/>
                <w:lang w:eastAsia="ru-RU"/>
              </w:rPr>
              <w:t xml:space="preserve">Усечённый конус. Решение </w:t>
            </w:r>
            <w:r>
              <w:rPr>
                <w:rFonts w:eastAsia="Times New Roman"/>
                <w:szCs w:val="24"/>
                <w:lang w:eastAsia="ru-RU"/>
              </w:rPr>
              <w:t xml:space="preserve">геометрических </w:t>
            </w:r>
            <w:r>
              <w:rPr>
                <w:rFonts w:eastAsia="Times New Roman"/>
                <w:szCs w:val="24"/>
                <w:lang w:eastAsia="ru-RU"/>
              </w:rPr>
              <w:t xml:space="preserve">задач</w:t>
            </w: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21.04</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9.04</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9.04</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25.03</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spacing w:before="240" w:line="240" w:lineRule="auto"/>
            </w:pPr>
            <w:r>
              <w:rPr>
                <w:rFonts w:eastAsia="Times New Roman"/>
                <w:szCs w:val="24"/>
                <w:lang w:eastAsia="ru-RU"/>
              </w:rPr>
              <w:t xml:space="preserve">Усечённый конус. Решение геометрических </w:t>
            </w:r>
            <w:r>
              <w:rPr>
                <w:rFonts w:eastAsia="Times New Roman"/>
                <w:szCs w:val="24"/>
                <w:lang w:eastAsia="ru-RU"/>
              </w:rPr>
              <w:t xml:space="preserve">задач</w:t>
            </w: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28.04</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16.04</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16.04</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08.04</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spacing w:before="240"/>
            </w:pPr>
            <w:r>
              <w:rPr>
                <w:rFonts w:eastAsia="Times New Roman"/>
                <w:szCs w:val="24"/>
                <w:lang w:eastAsia="ru-RU"/>
              </w:rPr>
              <w:t xml:space="preserve">Задачи на построение</w:t>
            </w:r>
            <w:r/>
          </w:p>
        </w:tc>
        <w:tc>
          <w:tcPr>
            <w:shd w:val="clear" w:color="auto" w:fill="auto"/>
            <w:tcW w:w="3544" w:type="dxa"/>
            <w:vMerge w:val="restart"/>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Задачи на построение, характеристика задач этого класса. Построение известных геометрических фигур. Анализ и обос</w:t>
            </w:r>
            <w:r>
              <w:rPr>
                <w:rFonts w:eastAsia="Times New Roman"/>
                <w:szCs w:val="24"/>
                <w:lang w:eastAsia="ru-RU"/>
              </w:rPr>
              <w:t xml:space="preserve">нование алгоритма построения. Нахождение всевозможных вариантов построения, удовлетворяющих условию задачи. Описание последовательности построения.</w:t>
            </w:r>
            <w:r>
              <w:rPr>
                <w:rFonts w:eastAsia="Times New Roman"/>
                <w:szCs w:val="24"/>
                <w:lang w:eastAsia="ru-RU"/>
              </w:rPr>
            </w:r>
            <w:r>
              <w:rPr>
                <w:rFonts w:eastAsia="Times New Roman"/>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05.05</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23.04</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23.04</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15.04</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spacing w:before="240"/>
            </w:pPr>
            <w:r>
              <w:rPr>
                <w:rFonts w:eastAsia="Times New Roman"/>
                <w:szCs w:val="24"/>
                <w:lang w:eastAsia="ru-RU"/>
              </w:rPr>
              <w:t xml:space="preserve">Задачи на построение</w:t>
            </w: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12.05</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30.04</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30.04</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22.04</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Взаимное расположение окружностей</w:t>
            </w:r>
            <w:r>
              <w:rPr>
                <w:rFonts w:eastAsia="Times New Roman"/>
                <w:szCs w:val="24"/>
                <w:lang w:eastAsia="ru-RU"/>
              </w:rPr>
            </w:r>
            <w:r>
              <w:rPr>
                <w:rFonts w:eastAsia="Times New Roman"/>
                <w:szCs w:val="24"/>
                <w:lang w:eastAsia="ru-RU"/>
              </w:rPr>
            </w:r>
          </w:p>
        </w:tc>
        <w:tc>
          <w:tcPr>
            <w:shd w:val="clear" w:color="auto" w:fill="auto"/>
            <w:tcW w:w="3544"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Различные варианты взаимного расположения окружностей (концентрические окружности, внутреннее и внешнее касание - без использования этих терминов, пересекающиеся). Коли</w:t>
            </w:r>
            <w:r>
              <w:rPr>
                <w:rFonts w:eastAsia="Times New Roman"/>
                <w:szCs w:val="24"/>
                <w:lang w:eastAsia="ru-RU"/>
              </w:rPr>
              <w:t xml:space="preserve">чество общих точек у окружностей, кругов. Наблюдение вза</w:t>
            </w:r>
            <w:r>
              <w:rPr>
                <w:rFonts w:eastAsia="Times New Roman"/>
                <w:szCs w:val="24"/>
                <w:lang w:eastAsia="ru-RU"/>
              </w:rPr>
              <w:t xml:space="preserve">имного расположения окружностей, имеющих точку касания, выводы из наблюдений. Связь между радиусами двух окружностей и от</w:t>
            </w:r>
            <w:r>
              <w:rPr>
                <w:rFonts w:eastAsia="Times New Roman"/>
                <w:szCs w:val="24"/>
                <w:lang w:eastAsia="ru-RU"/>
              </w:rPr>
              <w:t xml:space="preserve">резком, соединяющим их центры. Наблюдение узоров с элементами окружностей, используемых в архитектуре, создание своих орнаментов. Конструкции из геометрических тел с окруж</w:t>
            </w:r>
            <w:r>
              <w:rPr>
                <w:rFonts w:eastAsia="Times New Roman"/>
                <w:szCs w:val="24"/>
                <w:lang w:eastAsia="ru-RU"/>
              </w:rPr>
              <w:t xml:space="preserve">ностями в основании, изображение вида </w:t>
            </w:r>
            <w:r>
              <w:rPr>
                <w:rFonts w:eastAsia="Times New Roman"/>
                <w:szCs w:val="24"/>
                <w:lang w:eastAsia="ru-RU"/>
              </w:rPr>
              <w:t xml:space="preserve">спереди, сверху, сбо</w:t>
            </w:r>
            <w:r>
              <w:rPr>
                <w:rFonts w:eastAsia="Times New Roman"/>
                <w:szCs w:val="24"/>
                <w:lang w:eastAsia="ru-RU"/>
              </w:rPr>
              <w:t xml:space="preserve">ку (слева)</w:t>
            </w:r>
            <w:r>
              <w:rPr>
                <w:rFonts w:eastAsia="Times New Roman"/>
                <w:szCs w:val="24"/>
                <w:lang w:eastAsia="ru-RU"/>
              </w:rPr>
            </w:r>
            <w:r>
              <w:rPr>
                <w:rFonts w:eastAsia="Times New Roman"/>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19.05</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7.05</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7.05</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29.04</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jc w:val="both"/>
              <w:spacing w:before="240" w:after="0" w:line="240" w:lineRule="auto"/>
              <w:widowControl w:val="off"/>
              <w:rPr>
                <w:rFonts w:eastAsia="Times New Roman"/>
                <w:szCs w:val="24"/>
                <w:lang w:eastAsia="ru-RU"/>
              </w:rPr>
            </w:pPr>
            <w:r>
              <w:rPr>
                <w:rFonts w:eastAsia="Times New Roman"/>
                <w:szCs w:val="24"/>
                <w:lang w:eastAsia="ru-RU"/>
              </w:rPr>
              <w:t xml:space="preserve">Промежуточная аттестация (итоговый тест).</w:t>
            </w:r>
            <w:r>
              <w:rPr>
                <w:rFonts w:eastAsia="Times New Roman"/>
                <w:szCs w:val="24"/>
                <w:lang w:eastAsia="ru-RU"/>
              </w:rPr>
            </w:r>
            <w:r>
              <w:rPr>
                <w:rFonts w:eastAsia="Times New Roman"/>
                <w:szCs w:val="24"/>
                <w:lang w:eastAsia="ru-RU"/>
              </w:rPr>
            </w:r>
          </w:p>
        </w:tc>
        <w:tc>
          <w:tcPr>
            <w:shd w:val="clear" w:color="auto" w:fill="auto"/>
            <w:tcW w:w="3544" w:type="dxa"/>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19.05</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14.05</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14.05</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06.05</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spacing w:before="240" w:after="0" w:line="240" w:lineRule="auto"/>
              <w:widowControl w:val="off"/>
              <w:tabs>
                <w:tab w:val="left" w:pos="6426" w:leader="none"/>
              </w:tabs>
              <w:rPr>
                <w:rFonts w:eastAsia="Times New Roman"/>
                <w:b/>
                <w:szCs w:val="24"/>
                <w:lang w:eastAsia="ru-RU"/>
              </w:rPr>
            </w:pPr>
            <w:r>
              <w:rPr>
                <w:rFonts w:eastAsia="Times New Roman"/>
                <w:szCs w:val="24"/>
                <w:lang w:eastAsia="ru-RU"/>
              </w:rPr>
              <w:t xml:space="preserve">Решение задач на построение</w:t>
            </w:r>
            <w:r>
              <w:rPr>
                <w:rFonts w:eastAsia="Times New Roman"/>
                <w:b/>
                <w:szCs w:val="24"/>
                <w:lang w:eastAsia="ru-RU"/>
              </w:rPr>
            </w:r>
            <w:r>
              <w:rPr>
                <w:rFonts w:eastAsia="Times New Roman"/>
                <w:b/>
                <w:szCs w:val="24"/>
                <w:lang w:eastAsia="ru-RU"/>
              </w:rPr>
            </w:r>
          </w:p>
        </w:tc>
        <w:tc>
          <w:tcPr>
            <w:shd w:val="clear" w:color="auto" w:fill="auto"/>
            <w:tcW w:w="3544" w:type="dxa"/>
            <w:vMerge w:val="restart"/>
            <w:textDirection w:val="lrTb"/>
            <w:noWrap w:val="false"/>
          </w:tcPr>
          <w:p>
            <w:pPr>
              <w:spacing w:before="240" w:after="0" w:line="240" w:lineRule="auto"/>
              <w:widowControl w:val="off"/>
              <w:rPr>
                <w:rFonts w:eastAsia="Arial Unicode MS"/>
                <w:color w:val="000000"/>
                <w:szCs w:val="24"/>
                <w:lang w:eastAsia="ru-RU"/>
              </w:rPr>
            </w:pPr>
            <w:r>
              <w:rPr>
                <w:rFonts w:eastAsia="Times New Roman"/>
                <w:szCs w:val="24"/>
                <w:lang w:eastAsia="ru-RU"/>
              </w:rPr>
              <w:t xml:space="preserve">Задачи на построение, характеристика задач этого класса. Построение известных </w:t>
            </w:r>
            <w:r>
              <w:rPr>
                <w:rFonts w:eastAsia="Times New Roman"/>
                <w:szCs w:val="24"/>
                <w:lang w:eastAsia="ru-RU"/>
              </w:rPr>
              <w:t xml:space="preserve">геометрических фигур. Анализ и обос</w:t>
            </w:r>
            <w:r>
              <w:rPr>
                <w:rFonts w:eastAsia="Times New Roman"/>
                <w:szCs w:val="24"/>
                <w:lang w:eastAsia="ru-RU"/>
              </w:rPr>
              <w:t xml:space="preserve">нование алгоритма построения. Нахождение всевозможных вариантов построения, удовлетворяющих условию задачи. Описание последовательности построения.</w:t>
            </w:r>
            <w:r>
              <w:rPr>
                <w:rFonts w:eastAsia="Arial Unicode MS"/>
                <w:color w:val="000000"/>
                <w:szCs w:val="24"/>
                <w:lang w:eastAsia="ru-RU"/>
              </w:rPr>
            </w:r>
            <w:r>
              <w:rPr>
                <w:rFonts w:eastAsia="Arial Unicode MS"/>
                <w:color w:val="000000"/>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26.05</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21.05</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21.05</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13.05</w:t>
            </w:r>
            <w:r>
              <w:rPr>
                <w:rFonts w:asciiTheme="minorHAnsi" w:hAnsiTheme="minorHAnsi" w:cstheme="minorHAnsi"/>
                <w:sz w:val="22"/>
                <w:szCs w:val="22"/>
              </w:rPr>
            </w:r>
            <w:r>
              <w:rPr>
                <w:rFonts w:asciiTheme="minorHAnsi" w:hAnsiTheme="minorHAnsi" w:cstheme="minorHAnsi"/>
                <w:sz w:val="22"/>
                <w:szCs w:val="22"/>
              </w:rPr>
            </w:r>
          </w:p>
        </w:tc>
      </w:tr>
      <w:tr>
        <w:tblPrEx/>
        <w:trPr/>
        <w:tc>
          <w:tcPr>
            <w:shd w:val="clear" w:color="auto" w:fill="auto"/>
            <w:tcW w:w="851" w:type="dxa"/>
            <w:textDirection w:val="lrTb"/>
            <w:noWrap w:val="false"/>
          </w:tcPr>
          <w:p>
            <w:pPr>
              <w:pStyle w:val="886"/>
              <w:numPr>
                <w:ilvl w:val="0"/>
                <w:numId w:val="13"/>
              </w:numPr>
              <w:jc w:val="center"/>
              <w:spacing w:before="240" w:after="0" w:line="240" w:lineRule="auto"/>
              <w:widowControl w:val="off"/>
              <w:tabs>
                <w:tab w:val="left" w:pos="6426" w:leader="none"/>
              </w:tabs>
              <w:rPr>
                <w:rFonts w:eastAsia="Times New Roman"/>
                <w:szCs w:val="24"/>
                <w:lang w:eastAsia="ru-RU"/>
              </w:rPr>
            </w:pPr>
            <w:r>
              <w:rPr>
                <w:rFonts w:eastAsia="Times New Roman"/>
                <w:szCs w:val="24"/>
                <w:lang w:eastAsia="ru-RU"/>
              </w:rPr>
            </w:r>
            <w:r>
              <w:rPr>
                <w:rFonts w:eastAsia="Times New Roman"/>
                <w:szCs w:val="24"/>
                <w:lang w:eastAsia="ru-RU"/>
              </w:rPr>
            </w:r>
            <w:r>
              <w:rPr>
                <w:rFonts w:eastAsia="Times New Roman"/>
                <w:szCs w:val="24"/>
                <w:lang w:eastAsia="ru-RU"/>
              </w:rPr>
            </w:r>
          </w:p>
        </w:tc>
        <w:tc>
          <w:tcPr>
            <w:shd w:val="clear" w:color="auto" w:fill="auto"/>
            <w:tcW w:w="1701" w:type="dxa"/>
            <w:textDirection w:val="lrTb"/>
            <w:noWrap w:val="false"/>
          </w:tcPr>
          <w:p>
            <w:pPr>
              <w:spacing w:before="240" w:after="0" w:line="240" w:lineRule="auto"/>
              <w:widowControl w:val="off"/>
              <w:tabs>
                <w:tab w:val="left" w:pos="6426" w:leader="none"/>
              </w:tabs>
              <w:rPr>
                <w:rFonts w:eastAsia="Times New Roman"/>
                <w:b/>
                <w:szCs w:val="24"/>
                <w:lang w:eastAsia="ru-RU"/>
              </w:rPr>
            </w:pPr>
            <w:r>
              <w:rPr>
                <w:rFonts w:eastAsia="Times New Roman"/>
                <w:szCs w:val="24"/>
                <w:lang w:eastAsia="ru-RU"/>
              </w:rPr>
              <w:t xml:space="preserve">Решение задач на построение</w:t>
            </w:r>
            <w:r>
              <w:rPr>
                <w:rFonts w:eastAsia="Times New Roman"/>
                <w:b/>
                <w:szCs w:val="24"/>
                <w:lang w:eastAsia="ru-RU"/>
              </w:rPr>
            </w:r>
            <w:r>
              <w:rPr>
                <w:rFonts w:eastAsia="Times New Roman"/>
                <w:b/>
                <w:szCs w:val="24"/>
                <w:lang w:eastAsia="ru-RU"/>
              </w:rPr>
            </w:r>
          </w:p>
        </w:tc>
        <w:tc>
          <w:tcPr>
            <w:shd w:val="clear" w:color="auto" w:fill="auto"/>
            <w:tcW w:w="3544" w:type="dxa"/>
            <w:vMerge w:val="continue"/>
            <w:textDirection w:val="lrTb"/>
            <w:noWrap w:val="false"/>
          </w:tcPr>
          <w:p>
            <w:pPr>
              <w:jc w:val="center"/>
              <w:spacing w:before="240" w:after="0" w:line="240" w:lineRule="auto"/>
              <w:widowControl w:val="off"/>
              <w:tabs>
                <w:tab w:val="left" w:pos="6426" w:leader="none"/>
              </w:tabs>
              <w:rPr>
                <w:rFonts w:eastAsia="Times New Roman"/>
                <w:b/>
                <w:szCs w:val="24"/>
                <w:lang w:eastAsia="ru-RU"/>
              </w:rPr>
            </w:pPr>
            <w:r>
              <w:rPr>
                <w:rFonts w:eastAsia="Times New Roman"/>
                <w:b/>
                <w:szCs w:val="24"/>
                <w:lang w:eastAsia="ru-RU"/>
              </w:rPr>
            </w:r>
            <w:r>
              <w:rPr>
                <w:rFonts w:eastAsia="Times New Roman"/>
                <w:b/>
                <w:szCs w:val="24"/>
                <w:lang w:eastAsia="ru-RU"/>
              </w:rPr>
            </w:r>
            <w:r>
              <w:rPr>
                <w:rFonts w:eastAsia="Times New Roman"/>
                <w:b/>
                <w:szCs w:val="24"/>
                <w:lang w:eastAsia="ru-RU"/>
              </w:rP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26.05</w:t>
            </w:r>
            <w:r>
              <w:rPr>
                <w:rFonts w:asciiTheme="minorHAnsi" w:hAnsiTheme="minorHAnsi" w:cstheme="minorHAnsi"/>
                <w:sz w:val="22"/>
                <w:szCs w:val="22"/>
              </w:rPr>
            </w:r>
            <w:r>
              <w:rPr>
                <w:rFonts w:asciiTheme="minorHAnsi" w:hAnsiTheme="minorHAnsi" w:cstheme="minorHAnsi"/>
                <w:sz w:val="22"/>
                <w:szCs w:val="22"/>
              </w:rPr>
            </w:r>
          </w:p>
        </w:tc>
        <w:tc>
          <w:tcPr>
            <w:shd w:val="clear" w:color="auto" w:fill="auto"/>
            <w:tcW w:w="1276" w:type="dxa"/>
            <w:textDirection w:val="lrTb"/>
            <w:noWrap w:val="false"/>
          </w:tcPr>
          <w:p>
            <w:pPr>
              <w:ind w:left="0" w:right="53" w:firstLine="0"/>
              <w:jc w:val="center"/>
              <w:spacing w:before="24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28.05</w:t>
            </w:r>
            <w:r/>
          </w:p>
        </w:tc>
        <w:tc>
          <w:tcPr>
            <w:shd w:val="clear" w:color="auto" w:fill="auto"/>
            <w:tcBorders>
              <w:top w:val="single" w:color="auto" w:sz="4" w:space="0"/>
              <w:left w:val="none" w:color="000000" w:sz="4" w:space="0"/>
              <w:bottom w:val="single" w:color="auto" w:sz="4" w:space="0"/>
              <w:right w:val="none" w:color="000000" w:sz="4" w:space="0"/>
            </w:tcBorders>
            <w:tcW w:w="1275" w:type="dxa"/>
            <w:vAlign w:val="top"/>
            <w:textDirection w:val="lrTb"/>
            <w:noWrap w:val="false"/>
          </w:tcPr>
          <w:p>
            <w:pPr>
              <w:ind w:left="0" w:right="0" w:firstLine="0"/>
              <w:jc w:val="center"/>
              <w:spacing w:line="256" w:lineRule="atLeast"/>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2"/>
              </w:rPr>
              <w:t xml:space="preserve">28.05</w:t>
            </w:r>
            <w:r/>
          </w:p>
        </w:tc>
        <w:tc>
          <w:tcPr>
            <w:shd w:val="clear" w:color="auto" w:fill="auto"/>
            <w:tcW w:w="1276" w:type="dxa"/>
            <w:textDirection w:val="lrTb"/>
            <w:noWrap w:val="false"/>
          </w:tcPr>
          <w:p>
            <w:pPr>
              <w:pStyle w:val="895"/>
              <w:jc w:val="center"/>
              <w:spacing w:before="24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20.05</w:t>
            </w:r>
            <w:r>
              <w:rPr>
                <w:rFonts w:asciiTheme="minorHAnsi" w:hAnsiTheme="minorHAnsi" w:cstheme="minorHAnsi"/>
                <w:sz w:val="22"/>
                <w:szCs w:val="22"/>
              </w:rPr>
            </w:r>
            <w:r>
              <w:rPr>
                <w:rFonts w:asciiTheme="minorHAnsi" w:hAnsiTheme="minorHAnsi" w:cstheme="minorHAnsi"/>
                <w:sz w:val="22"/>
                <w:szCs w:val="22"/>
              </w:rPr>
            </w:r>
          </w:p>
        </w:tc>
      </w:tr>
    </w:tbl>
    <w:p>
      <w:pPr>
        <w:ind w:left="360"/>
        <w:keepLines/>
        <w:keepNext/>
        <w:spacing w:before="480" w:after="0" w:line="276" w:lineRule="auto"/>
        <w:widowControl w:val="off"/>
        <w:rPr>
          <w:rFonts w:eastAsia="Times New Roman"/>
          <w:b/>
          <w:bCs/>
          <w:szCs w:val="24"/>
        </w:rPr>
        <w:outlineLvl w:val="0"/>
      </w:pPr>
      <w:r/>
      <w:bookmarkStart w:id="19" w:name="_Toc484862455"/>
      <w:r/>
      <w:bookmarkStart w:id="20" w:name="_Toc486202780"/>
      <w:r>
        <w:rPr>
          <w:rFonts w:eastAsia="Times New Roman"/>
          <w:b/>
          <w:bCs/>
          <w:szCs w:val="24"/>
        </w:rPr>
      </w:r>
      <w:r>
        <w:rPr>
          <w:rFonts w:eastAsia="Times New Roman"/>
          <w:b/>
          <w:bCs/>
          <w:szCs w:val="24"/>
        </w:rPr>
      </w:r>
    </w:p>
    <w:p>
      <w:pPr>
        <w:ind w:left="360"/>
        <w:keepLines/>
        <w:keepNext/>
        <w:spacing w:before="480" w:after="0" w:line="276" w:lineRule="auto"/>
        <w:widowControl w:val="off"/>
        <w:rPr>
          <w:rFonts w:eastAsia="Times New Roman"/>
          <w:b/>
          <w:bCs/>
          <w:szCs w:val="24"/>
        </w:rPr>
        <w:outlineLvl w:val="0"/>
      </w:pPr>
      <w:r>
        <w:rPr>
          <w:rFonts w:eastAsia="Times New Roman"/>
          <w:b/>
          <w:bCs/>
          <w:szCs w:val="24"/>
        </w:rPr>
        <w:t xml:space="preserve">Методические материалы</w:t>
      </w:r>
      <w:bookmarkEnd w:id="19"/>
      <w:r/>
      <w:bookmarkEnd w:id="20"/>
      <w:r>
        <w:rPr>
          <w:rFonts w:eastAsia="Times New Roman"/>
          <w:b/>
          <w:bCs/>
          <w:szCs w:val="24"/>
        </w:rPr>
      </w:r>
      <w:r>
        <w:rPr>
          <w:rFonts w:eastAsia="Times New Roman"/>
          <w:b/>
          <w:bCs/>
          <w:szCs w:val="24"/>
        </w:rPr>
      </w:r>
    </w:p>
    <w:p>
      <w:pPr>
        <w:numPr>
          <w:ilvl w:val="0"/>
          <w:numId w:val="14"/>
        </w:numPr>
        <w:contextualSpacing/>
        <w:spacing w:after="0" w:line="276" w:lineRule="auto"/>
        <w:widowControl w:val="off"/>
        <w:rPr>
          <w:rFonts w:eastAsia="Times New Roman"/>
          <w:color w:val="000000"/>
          <w:szCs w:val="24"/>
          <w:lang w:eastAsia="ru-RU"/>
        </w:rPr>
      </w:pPr>
      <w:r>
        <w:rPr>
          <w:rFonts w:eastAsia="Times New Roman"/>
          <w:color w:val="000000"/>
          <w:szCs w:val="24"/>
          <w:lang w:eastAsia="ru-RU"/>
        </w:rPr>
        <w:t xml:space="preserve">Бененсон</w:t>
      </w:r>
      <w:r>
        <w:rPr>
          <w:rFonts w:eastAsia="Times New Roman"/>
          <w:color w:val="000000"/>
          <w:szCs w:val="24"/>
          <w:lang w:eastAsia="ru-RU"/>
        </w:rPr>
        <w:t xml:space="preserve"> Е.П. Методическое пособие к  «Окружность и круг. Сфера и шар». - Самара : Издательство «Учебная литература» : Изда</w:t>
      </w:r>
      <w:r>
        <w:rPr>
          <w:rFonts w:eastAsia="Times New Roman"/>
          <w:color w:val="000000"/>
          <w:szCs w:val="24"/>
          <w:lang w:eastAsia="ru-RU"/>
        </w:rPr>
        <w:t xml:space="preserve">тельский дом «Федоров».</w:t>
      </w:r>
      <w:r>
        <w:rPr>
          <w:rFonts w:eastAsia="Times New Roman"/>
          <w:color w:val="000000"/>
          <w:szCs w:val="24"/>
          <w:lang w:eastAsia="ru-RU"/>
        </w:rPr>
      </w:r>
      <w:r>
        <w:rPr>
          <w:rFonts w:eastAsia="Times New Roman"/>
          <w:color w:val="000000"/>
          <w:szCs w:val="24"/>
          <w:lang w:eastAsia="ru-RU"/>
        </w:rPr>
      </w:r>
    </w:p>
    <w:p>
      <w:pPr>
        <w:numPr>
          <w:ilvl w:val="0"/>
          <w:numId w:val="14"/>
        </w:numPr>
        <w:contextualSpacing/>
        <w:spacing w:after="0" w:line="276" w:lineRule="auto"/>
        <w:widowControl w:val="off"/>
        <w:rPr>
          <w:rFonts w:eastAsia="Times New Roman"/>
          <w:color w:val="000000"/>
          <w:szCs w:val="24"/>
          <w:lang w:eastAsia="ru-RU"/>
        </w:rPr>
      </w:pPr>
      <w:r>
        <w:rPr>
          <w:rFonts w:eastAsia="Times New Roman"/>
          <w:color w:val="000000"/>
          <w:szCs w:val="24"/>
          <w:lang w:eastAsia="ru-RU"/>
        </w:rPr>
        <w:t xml:space="preserve">Бененсон</w:t>
      </w:r>
      <w:r>
        <w:rPr>
          <w:rFonts w:eastAsia="Times New Roman"/>
          <w:color w:val="000000"/>
          <w:szCs w:val="24"/>
          <w:lang w:eastAsia="ru-RU"/>
        </w:rPr>
        <w:t xml:space="preserve"> Е.П. Методическое пособие  «Многогранники и многоугольники». -  Самара : Издательство «Учебная литература» : Издательский дом «Федоров</w:t>
      </w:r>
      <w:r>
        <w:rPr>
          <w:rFonts w:eastAsia="Times New Roman"/>
          <w:color w:val="000000"/>
          <w:szCs w:val="24"/>
          <w:lang w:eastAsia="ru-RU"/>
        </w:rPr>
        <w:t xml:space="preserve">».</w:t>
      </w:r>
      <w:r>
        <w:rPr>
          <w:rFonts w:eastAsia="Times New Roman"/>
          <w:color w:val="000000"/>
          <w:szCs w:val="24"/>
          <w:lang w:eastAsia="ru-RU"/>
        </w:rPr>
      </w:r>
      <w:r>
        <w:rPr>
          <w:rFonts w:eastAsia="Times New Roman"/>
          <w:color w:val="000000"/>
          <w:szCs w:val="24"/>
          <w:lang w:eastAsia="ru-RU"/>
        </w:rPr>
      </w:r>
    </w:p>
    <w:p>
      <w:pPr>
        <w:numPr>
          <w:ilvl w:val="0"/>
          <w:numId w:val="14"/>
        </w:numPr>
        <w:contextualSpacing/>
        <w:spacing w:after="200" w:line="276" w:lineRule="auto"/>
        <w:widowControl w:val="off"/>
        <w:rPr>
          <w:rFonts w:eastAsia="Arial Unicode MS"/>
          <w:color w:val="000000"/>
          <w:szCs w:val="24"/>
          <w:lang w:eastAsia="ru-RU"/>
        </w:rPr>
      </w:pPr>
      <w:r>
        <w:rPr>
          <w:rFonts w:eastAsia="Arial Unicode MS"/>
          <w:color w:val="000000"/>
          <w:szCs w:val="24"/>
          <w:lang w:eastAsia="ru-RU"/>
        </w:rPr>
        <w:t xml:space="preserve">Демонстрационные пособия для изучения геометрических фигур: модели геометрических тел, подвижные модели геометрических фигур, развертки геометрических тел;</w:t>
      </w:r>
      <w:r>
        <w:rPr>
          <w:rFonts w:eastAsia="Arial Unicode MS"/>
          <w:color w:val="000000"/>
          <w:szCs w:val="24"/>
          <w:lang w:eastAsia="ru-RU"/>
        </w:rPr>
      </w:r>
      <w:r>
        <w:rPr>
          <w:rFonts w:eastAsia="Arial Unicode MS"/>
          <w:color w:val="000000"/>
          <w:szCs w:val="24"/>
          <w:lang w:eastAsia="ru-RU"/>
        </w:rPr>
      </w:r>
    </w:p>
    <w:p>
      <w:pPr>
        <w:contextualSpacing/>
        <w:ind w:left="720"/>
        <w:spacing w:after="0" w:line="276" w:lineRule="auto"/>
        <w:rPr>
          <w:rFonts w:eastAsia="Times New Roman"/>
          <w:color w:val="000000"/>
          <w:szCs w:val="24"/>
          <w:lang w:eastAsia="ru-RU"/>
        </w:rPr>
      </w:pPr>
      <w:r>
        <w:rPr>
          <w:rFonts w:eastAsia="Times New Roman"/>
          <w:color w:val="000000"/>
          <w:szCs w:val="24"/>
          <w:lang w:eastAsia="ru-RU"/>
        </w:rPr>
      </w:r>
      <w:r>
        <w:rPr>
          <w:rFonts w:eastAsia="Times New Roman"/>
          <w:color w:val="000000"/>
          <w:szCs w:val="24"/>
          <w:lang w:eastAsia="ru-RU"/>
        </w:rPr>
      </w:r>
      <w:r>
        <w:rPr>
          <w:rFonts w:eastAsia="Times New Roman"/>
          <w:color w:val="000000"/>
          <w:szCs w:val="24"/>
          <w:lang w:eastAsia="ru-RU"/>
        </w:rPr>
      </w:r>
    </w:p>
    <w:p>
      <w:pPr>
        <w:contextualSpacing/>
        <w:spacing w:after="0" w:line="240" w:lineRule="auto"/>
        <w:widowControl w:val="off"/>
        <w:tabs>
          <w:tab w:val="left" w:pos="6426" w:leader="none"/>
        </w:tabs>
        <w:rPr>
          <w:rFonts w:eastAsia="Times New Roman"/>
          <w:szCs w:val="24"/>
          <w:lang w:eastAsia="ru-RU"/>
        </w:rPr>
      </w:pPr>
      <w:r>
        <w:rPr>
          <w:rFonts w:eastAsia="Times New Roman"/>
          <w:szCs w:val="24"/>
          <w:lang w:eastAsia="ru-RU"/>
        </w:rPr>
        <w:t xml:space="preserve">       </w:t>
      </w:r>
      <w:r>
        <w:rPr>
          <w:rFonts w:eastAsia="Times New Roman"/>
          <w:b/>
          <w:szCs w:val="24"/>
          <w:lang w:eastAsia="ru-RU"/>
        </w:rPr>
        <w:t xml:space="preserve">Интернет ресурсы</w:t>
      </w:r>
      <w:r>
        <w:rPr>
          <w:rFonts w:eastAsia="Times New Roman"/>
          <w:szCs w:val="24"/>
          <w:lang w:eastAsia="ru-RU"/>
        </w:rPr>
        <w:t xml:space="preserve">: </w:t>
      </w:r>
      <w:r>
        <w:rPr>
          <w:rFonts w:eastAsia="Times New Roman"/>
          <w:szCs w:val="24"/>
          <w:lang w:eastAsia="ru-RU"/>
        </w:rPr>
      </w:r>
      <w:r>
        <w:rPr>
          <w:rFonts w:eastAsia="Times New Roman"/>
          <w:szCs w:val="24"/>
          <w:lang w:eastAsia="ru-RU"/>
        </w:rPr>
      </w:r>
    </w:p>
    <w:p>
      <w:pPr>
        <w:numPr>
          <w:ilvl w:val="1"/>
          <w:numId w:val="15"/>
        </w:numPr>
        <w:contextualSpacing/>
        <w:spacing w:after="0" w:line="240" w:lineRule="auto"/>
        <w:widowControl w:val="off"/>
        <w:tabs>
          <w:tab w:val="left" w:pos="851" w:leader="none"/>
        </w:tabs>
        <w:rPr>
          <w:rFonts w:eastAsia="Times New Roman"/>
          <w:szCs w:val="24"/>
          <w:lang w:val="en-US" w:eastAsia="ru-RU"/>
        </w:rPr>
      </w:pPr>
      <w:r>
        <w:rPr>
          <w:rFonts w:eastAsia="Times New Roman"/>
          <w:szCs w:val="24"/>
          <w:lang w:val="en-US" w:eastAsia="ru-RU"/>
        </w:rPr>
        <w:t xml:space="preserve">www.zankov.ru , http:// 1september.ru</w:t>
      </w:r>
      <w:r>
        <w:rPr>
          <w:rFonts w:eastAsia="Times New Roman"/>
          <w:szCs w:val="24"/>
          <w:lang w:val="en-US" w:eastAsia="ru-RU"/>
        </w:rPr>
      </w:r>
      <w:r>
        <w:rPr>
          <w:rFonts w:eastAsia="Times New Roman"/>
          <w:szCs w:val="24"/>
          <w:lang w:val="en-US" w:eastAsia="ru-RU"/>
        </w:rPr>
      </w:r>
    </w:p>
    <w:p>
      <w:pPr>
        <w:numPr>
          <w:ilvl w:val="1"/>
          <w:numId w:val="15"/>
        </w:numPr>
        <w:contextualSpacing/>
        <w:spacing w:after="0" w:line="240" w:lineRule="auto"/>
        <w:widowControl w:val="off"/>
        <w:tabs>
          <w:tab w:val="left" w:pos="851" w:leader="none"/>
        </w:tabs>
        <w:rPr>
          <w:rFonts w:eastAsia="Times New Roman"/>
          <w:color w:val="0000ff"/>
          <w:szCs w:val="24"/>
          <w:lang w:eastAsia="ru-RU"/>
        </w:rPr>
      </w:pPr>
      <w:r>
        <w:rPr>
          <w:rFonts w:eastAsia="Times New Roman"/>
          <w:color w:val="000000"/>
          <w:szCs w:val="24"/>
          <w:lang w:eastAsia="ru-RU"/>
        </w:rPr>
        <w:t xml:space="preserve">Единая коллекция Цифровых Образовательных Ресурсов. – Режим доступа: </w:t>
      </w:r>
      <w:r>
        <w:rPr>
          <w:rFonts w:eastAsia="Times New Roman"/>
          <w:color w:val="0000ff"/>
          <w:szCs w:val="24"/>
          <w:lang w:eastAsia="ru-RU"/>
        </w:rPr>
        <w:t xml:space="preserve">http://school-collection.edu.ru</w:t>
      </w:r>
      <w:r>
        <w:rPr>
          <w:rFonts w:eastAsia="Times New Roman"/>
          <w:color w:val="0000ff"/>
          <w:szCs w:val="24"/>
          <w:lang w:eastAsia="ru-RU"/>
        </w:rPr>
      </w:r>
      <w:r>
        <w:rPr>
          <w:rFonts w:eastAsia="Times New Roman"/>
          <w:color w:val="0000ff"/>
          <w:szCs w:val="24"/>
          <w:lang w:eastAsia="ru-RU"/>
        </w:rPr>
      </w:r>
    </w:p>
    <w:p>
      <w:pPr>
        <w:numPr>
          <w:ilvl w:val="1"/>
          <w:numId w:val="15"/>
        </w:numPr>
        <w:contextualSpacing/>
        <w:spacing w:after="200" w:line="276" w:lineRule="auto"/>
        <w:widowControl w:val="off"/>
        <w:tabs>
          <w:tab w:val="left" w:pos="851" w:leader="none"/>
        </w:tabs>
        <w:rPr>
          <w:rFonts w:eastAsia="Times New Roman"/>
          <w:szCs w:val="24"/>
          <w:lang w:eastAsia="ru-RU"/>
        </w:rPr>
      </w:pPr>
      <w:r>
        <w:rPr>
          <w:rFonts w:eastAsia="Times New Roman"/>
          <w:szCs w:val="24"/>
          <w:lang w:eastAsia="ru-RU"/>
        </w:rPr>
        <w:t xml:space="preserve">Материалы сайта «</w:t>
      </w:r>
      <w:r>
        <w:rPr>
          <w:rFonts w:eastAsia="Times New Roman"/>
          <w:szCs w:val="24"/>
          <w:lang w:eastAsia="ru-RU"/>
        </w:rPr>
        <w:t xml:space="preserve">Инфоурок</w:t>
      </w:r>
      <w:r>
        <w:rPr>
          <w:rFonts w:eastAsia="Times New Roman"/>
          <w:szCs w:val="24"/>
          <w:lang w:eastAsia="ru-RU"/>
        </w:rPr>
        <w:t xml:space="preserve">» </w:t>
      </w:r>
      <w:r>
        <w:rPr>
          <w:rFonts w:eastAsia="Times New Roman"/>
          <w:color w:val="000000"/>
          <w:szCs w:val="24"/>
          <w:lang w:eastAsia="ru-RU"/>
        </w:rPr>
        <w:t xml:space="preserve">– Режим доступа:</w:t>
      </w:r>
      <w:r>
        <w:rPr>
          <w:rFonts w:eastAsia="Times New Roman"/>
          <w:szCs w:val="24"/>
          <w:lang w:eastAsia="ru-RU"/>
        </w:rPr>
        <w:t xml:space="preserve"> </w:t>
      </w:r>
      <w:hyperlink r:id="rId11" w:tooltip="https://infourok.ru/kursy" w:history="1">
        <w:r>
          <w:rPr>
            <w:rFonts w:eastAsia="Times New Roman"/>
            <w:color w:val="0000ff"/>
            <w:szCs w:val="24"/>
            <w:u w:val="single"/>
            <w:lang w:eastAsia="ru-RU"/>
          </w:rPr>
          <w:t xml:space="preserve">https://infourok.ru</w:t>
        </w:r>
      </w:hyperlink>
      <w:r>
        <w:rPr>
          <w:rFonts w:eastAsia="Times New Roman"/>
          <w:szCs w:val="24"/>
          <w:lang w:eastAsia="ru-RU"/>
        </w:rPr>
      </w:r>
      <w:r>
        <w:rPr>
          <w:rFonts w:eastAsia="Times New Roman"/>
          <w:szCs w:val="24"/>
          <w:lang w:eastAsia="ru-RU"/>
        </w:rPr>
      </w:r>
    </w:p>
    <w:p>
      <w:pPr>
        <w:numPr>
          <w:ilvl w:val="1"/>
          <w:numId w:val="15"/>
        </w:numPr>
        <w:contextualSpacing/>
        <w:spacing w:after="200" w:line="276" w:lineRule="auto"/>
        <w:widowControl w:val="off"/>
        <w:tabs>
          <w:tab w:val="left" w:pos="851" w:leader="none"/>
        </w:tabs>
        <w:rPr>
          <w:rFonts w:eastAsia="Times New Roman"/>
          <w:szCs w:val="24"/>
          <w:lang w:val="en-US" w:eastAsia="ru-RU"/>
        </w:rPr>
      </w:pPr>
      <w:r>
        <w:rPr>
          <w:rFonts w:eastAsia="Times New Roman"/>
          <w:szCs w:val="24"/>
          <w:lang w:val="en-US" w:eastAsia="ru-RU"/>
        </w:rPr>
        <w:t xml:space="preserve">http:www. Nachalka.com.</w:t>
      </w:r>
      <w:r>
        <w:rPr>
          <w:rFonts w:eastAsia="Times New Roman"/>
          <w:szCs w:val="24"/>
          <w:lang w:val="en-US" w:eastAsia="ru-RU"/>
        </w:rPr>
      </w:r>
      <w:r>
        <w:rPr>
          <w:rFonts w:eastAsia="Times New Roman"/>
          <w:szCs w:val="24"/>
          <w:lang w:val="en-US" w:eastAsia="ru-RU"/>
        </w:rPr>
      </w:r>
    </w:p>
    <w:p>
      <w:pPr>
        <w:keepLines/>
        <w:keepNext/>
        <w:spacing w:before="200" w:after="0" w:line="276" w:lineRule="auto"/>
        <w:rPr>
          <w:rFonts w:eastAsia="Times New Roman"/>
          <w:b/>
          <w:bCs/>
          <w:szCs w:val="26"/>
          <w:lang w:val="en-US"/>
        </w:rPr>
        <w:outlineLvl w:val="1"/>
      </w:pPr>
      <w:r>
        <w:rPr>
          <w:rFonts w:eastAsia="Times New Roman"/>
          <w:b/>
          <w:bCs/>
          <w:szCs w:val="26"/>
          <w:lang w:val="en-US"/>
        </w:rPr>
      </w:r>
      <w:r>
        <w:rPr>
          <w:rFonts w:eastAsia="Times New Roman"/>
          <w:b/>
          <w:bCs/>
          <w:szCs w:val="26"/>
          <w:lang w:val="en-US"/>
        </w:rPr>
      </w:r>
      <w:r>
        <w:rPr>
          <w:rFonts w:eastAsia="Times New Roman"/>
          <w:b/>
          <w:bCs/>
          <w:szCs w:val="26"/>
          <w:lang w:val="en-US"/>
        </w:rPr>
      </w:r>
    </w:p>
    <w:sectPr>
      <w:footerReference w:type="default" r:id="rId9"/>
      <w:footnotePr/>
      <w:endnotePr/>
      <w:type w:val="nextPage"/>
      <w:pgSz w:w="11906" w:h="16838" w:orient="portrait"/>
      <w:pgMar w:top="720" w:right="720" w:bottom="720" w:left="720" w:header="709" w:footer="709" w:gutter="0"/>
      <w:pgNumType w:start="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etersburgC">
    <w:panose1 w:val="05040102010807070707"/>
  </w:font>
  <w:font w:name="Batang">
    <w:panose1 w:val="02020603020101020101"/>
  </w:font>
  <w:font w:name="Calibri">
    <w:panose1 w:val="020F0502020204030204"/>
  </w:font>
  <w:font w:name="Wingdings">
    <w:panose1 w:val="05010000000000000000"/>
  </w:font>
  <w:font w:name="Courier New">
    <w:panose1 w:val="02070409020205020404"/>
  </w:font>
  <w:font w:name="Symbol">
    <w:panose1 w:val="05010000000000000000"/>
  </w:font>
  <w:font w:name="Arial Unicode MS">
    <w:panose1 w:val="020B0604020202020204"/>
  </w:font>
  <w:font w:name="Arial">
    <w:panose1 w:val="020B060402020202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350026948"/>
      <w:docPartObj>
        <w:docPartGallery w:val="Page Numbers (Bottom of Page)"/>
        <w:docPartUnique w:val="true"/>
      </w:docPartObj>
      <w:rPr/>
    </w:sdtPr>
    <w:sdtContent>
      <w:p>
        <w:pPr>
          <w:pStyle w:val="889"/>
          <w:jc w:val="center"/>
        </w:pPr>
        <w:r>
          <w:fldChar w:fldCharType="begin"/>
        </w:r>
        <w:r>
          <w:instrText xml:space="preserve">PAGE   \* MERGEFORMAT</w:instrText>
        </w:r>
        <w:r>
          <w:fldChar w:fldCharType="separate"/>
        </w:r>
        <w:r>
          <w:t xml:space="preserve">9</w:t>
        </w:r>
        <w:r>
          <w:fldChar w:fldCharType="end"/>
        </w:r>
        <w:r/>
      </w:p>
    </w:sdtContent>
  </w:sdt>
  <w:p>
    <w:pPr>
      <w:pStyle w:val="88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1">
    <w:multiLevelType w:val="hybridMultilevel"/>
    <w:lvl w:ilvl="0">
      <w:start w:val="1"/>
      <w:numFmt w:val="bullet"/>
      <w:isLgl w:val="false"/>
      <w:suff w:val="tab"/>
      <w:lvlText w:val=""/>
      <w:lvlJc w:val="left"/>
      <w:pPr>
        <w:ind w:left="360" w:hanging="360"/>
      </w:pPr>
      <w:rPr>
        <w:rFonts w:hint="default" w:ascii="Symbol" w:hAnsi="Symbol"/>
      </w:rPr>
    </w:lvl>
    <w:lvl w:ilvl="1">
      <w:start w:val="1"/>
      <w:numFmt w:val="bullet"/>
      <w:isLgl w:val="false"/>
      <w:suff w:val="tab"/>
      <w:lvlText w:val="o"/>
      <w:lvlJc w:val="left"/>
      <w:pPr>
        <w:ind w:left="1080" w:hanging="360"/>
      </w:pPr>
      <w:rPr>
        <w:rFonts w:hint="default" w:ascii="Courier New" w:hAnsi="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rPr>
    </w:lvl>
    <w:lvl w:ilvl="8">
      <w:start w:val="1"/>
      <w:numFmt w:val="bullet"/>
      <w:isLgl w:val="false"/>
      <w:suff w:val="tab"/>
      <w:lvlText w:val=""/>
      <w:lvlJc w:val="left"/>
      <w:pPr>
        <w:ind w:left="6120" w:hanging="360"/>
      </w:pPr>
      <w:rPr>
        <w:rFonts w:hint="default" w:ascii="Wingdings" w:hAnsi="Wingdings"/>
      </w:rPr>
    </w:lvl>
  </w:abstractNum>
  <w:abstractNum w:abstractNumId="2">
    <w:multiLevelType w:val="hybridMultilevel"/>
    <w:lvl w:ilvl="0">
      <w:start w:val="1"/>
      <w:numFmt w:val="decimal"/>
      <w:pStyle w:val="882"/>
      <w:isLgl w:val="false"/>
      <w:suff w:val="tab"/>
      <w:lvlText w:val="%1."/>
      <w:lvlJc w:val="left"/>
      <w:pPr>
        <w:ind w:left="720" w:hanging="360"/>
      </w:pPr>
      <w:rPr>
        <w:rFonts w:hint="default"/>
        <w:color w:val="000000"/>
      </w:rPr>
    </w:lvl>
    <w:lvl w:ilvl="1">
      <w:start w:val="2"/>
      <w:numFmt w:val="decimal"/>
      <w:isLgl/>
      <w:suff w:val="tab"/>
      <w:lvlText w:val="%1.%2."/>
      <w:lvlJc w:val="left"/>
      <w:pPr>
        <w:ind w:left="720" w:hanging="360"/>
      </w:pPr>
      <w:rPr>
        <w:rFonts w:hint="default"/>
      </w:rPr>
    </w:lvl>
    <w:lvl w:ilvl="2">
      <w:start w:val="1"/>
      <w:numFmt w:val="decimal"/>
      <w:isLgl/>
      <w:suff w:val="tab"/>
      <w:lvlText w:val="%1.%2.%3."/>
      <w:lvlJc w:val="left"/>
      <w:pPr>
        <w:ind w:left="1080" w:hanging="720"/>
      </w:pPr>
      <w:rPr>
        <w:rFonts w:hint="default"/>
      </w:rPr>
    </w:lvl>
    <w:lvl w:ilvl="3">
      <w:start w:val="1"/>
      <w:numFmt w:val="decimal"/>
      <w:isLgl/>
      <w:suff w:val="tab"/>
      <w:lvlText w:val="%1.%2.%3.%4."/>
      <w:lvlJc w:val="left"/>
      <w:pPr>
        <w:ind w:left="1080" w:hanging="72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440" w:hanging="1080"/>
      </w:pPr>
      <w:rPr>
        <w:rFonts w:hint="default"/>
      </w:rPr>
    </w:lvl>
    <w:lvl w:ilvl="6">
      <w:start w:val="1"/>
      <w:numFmt w:val="decimal"/>
      <w:isLgl/>
      <w:suff w:val="tab"/>
      <w:lvlText w:val="%1.%2.%3.%4.%5.%6.%7."/>
      <w:lvlJc w:val="left"/>
      <w:pPr>
        <w:ind w:left="1800" w:hanging="1440"/>
      </w:pPr>
      <w:rPr>
        <w:rFonts w:hint="default"/>
      </w:rPr>
    </w:lvl>
    <w:lvl w:ilvl="7">
      <w:start w:val="1"/>
      <w:numFmt w:val="decimal"/>
      <w:isLgl/>
      <w:suff w:val="tab"/>
      <w:lvlText w:val="%1.%2.%3.%4.%5.%6.%7.%8."/>
      <w:lvlJc w:val="left"/>
      <w:pPr>
        <w:ind w:left="1800" w:hanging="1440"/>
      </w:pPr>
      <w:rPr>
        <w:rFonts w:hint="default"/>
      </w:rPr>
    </w:lvl>
    <w:lvl w:ilvl="8">
      <w:start w:val="1"/>
      <w:numFmt w:val="decimal"/>
      <w:isLgl/>
      <w:suff w:val="tab"/>
      <w:lvlText w:val="%1.%2.%3.%4.%5.%6.%7.%8.%9."/>
      <w:lvlJc w:val="left"/>
      <w:pPr>
        <w:ind w:left="2160" w:hanging="1800"/>
      </w:pPr>
      <w:rPr>
        <w:rFonts w:hint="default"/>
      </w:r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5">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7">
    <w:multiLevelType w:val="hybridMultilevel"/>
    <w:lvl w:ilvl="0">
      <w:start w:val="1"/>
      <w:numFmt w:val="bullet"/>
      <w:isLgl w:val="false"/>
      <w:suff w:val="tab"/>
      <w:lvlText w:val=""/>
      <w:lvlJc w:val="left"/>
      <w:pPr>
        <w:ind w:left="644" w:hanging="360"/>
      </w:pPr>
      <w:rPr>
        <w:rFonts w:hint="default" w:ascii="Symbol" w:hAnsi="Symbol"/>
      </w:rPr>
    </w:lvl>
    <w:lvl w:ilvl="1">
      <w:start w:val="1"/>
      <w:numFmt w:val="bullet"/>
      <w:isLgl w:val="false"/>
      <w:suff w:val="tab"/>
      <w:lvlText w:val="o"/>
      <w:lvlJc w:val="left"/>
      <w:pPr>
        <w:ind w:left="1364" w:hanging="360"/>
      </w:pPr>
      <w:rPr>
        <w:rFonts w:hint="default" w:ascii="Courier New" w:hAnsi="Courier New"/>
      </w:rPr>
    </w:lvl>
    <w:lvl w:ilvl="2">
      <w:start w:val="1"/>
      <w:numFmt w:val="bullet"/>
      <w:isLgl w:val="false"/>
      <w:suff w:val="tab"/>
      <w:lvlText w:val=""/>
      <w:lvlJc w:val="left"/>
      <w:pPr>
        <w:ind w:left="2084" w:hanging="360"/>
      </w:pPr>
      <w:rPr>
        <w:rFonts w:hint="default" w:ascii="Wingdings" w:hAnsi="Wingdings"/>
      </w:rPr>
    </w:lvl>
    <w:lvl w:ilvl="3">
      <w:start w:val="1"/>
      <w:numFmt w:val="bullet"/>
      <w:isLgl w:val="false"/>
      <w:suff w:val="tab"/>
      <w:lvlText w:val=""/>
      <w:lvlJc w:val="left"/>
      <w:pPr>
        <w:ind w:left="2804" w:hanging="360"/>
      </w:pPr>
      <w:rPr>
        <w:rFonts w:hint="default" w:ascii="Symbol" w:hAnsi="Symbol"/>
      </w:rPr>
    </w:lvl>
    <w:lvl w:ilvl="4">
      <w:start w:val="1"/>
      <w:numFmt w:val="bullet"/>
      <w:isLgl w:val="false"/>
      <w:suff w:val="tab"/>
      <w:lvlText w:val="o"/>
      <w:lvlJc w:val="left"/>
      <w:pPr>
        <w:ind w:left="3524" w:hanging="360"/>
      </w:pPr>
      <w:rPr>
        <w:rFonts w:hint="default" w:ascii="Courier New" w:hAnsi="Courier New"/>
      </w:rPr>
    </w:lvl>
    <w:lvl w:ilvl="5">
      <w:start w:val="1"/>
      <w:numFmt w:val="bullet"/>
      <w:isLgl w:val="false"/>
      <w:suff w:val="tab"/>
      <w:lvlText w:val=""/>
      <w:lvlJc w:val="left"/>
      <w:pPr>
        <w:ind w:left="4244" w:hanging="360"/>
      </w:pPr>
      <w:rPr>
        <w:rFonts w:hint="default" w:ascii="Wingdings" w:hAnsi="Wingdings"/>
      </w:rPr>
    </w:lvl>
    <w:lvl w:ilvl="6">
      <w:start w:val="1"/>
      <w:numFmt w:val="bullet"/>
      <w:isLgl w:val="false"/>
      <w:suff w:val="tab"/>
      <w:lvlText w:val=""/>
      <w:lvlJc w:val="left"/>
      <w:pPr>
        <w:ind w:left="4964" w:hanging="360"/>
      </w:pPr>
      <w:rPr>
        <w:rFonts w:hint="default" w:ascii="Symbol" w:hAnsi="Symbol"/>
      </w:rPr>
    </w:lvl>
    <w:lvl w:ilvl="7">
      <w:start w:val="1"/>
      <w:numFmt w:val="bullet"/>
      <w:isLgl w:val="false"/>
      <w:suff w:val="tab"/>
      <w:lvlText w:val="o"/>
      <w:lvlJc w:val="left"/>
      <w:pPr>
        <w:ind w:left="5684" w:hanging="360"/>
      </w:pPr>
      <w:rPr>
        <w:rFonts w:hint="default" w:ascii="Courier New" w:hAnsi="Courier New"/>
      </w:rPr>
    </w:lvl>
    <w:lvl w:ilvl="8">
      <w:start w:val="1"/>
      <w:numFmt w:val="bullet"/>
      <w:isLgl w:val="false"/>
      <w:suff w:val="tab"/>
      <w:lvlText w:val=""/>
      <w:lvlJc w:val="left"/>
      <w:pPr>
        <w:ind w:left="6404" w:hanging="360"/>
      </w:pPr>
      <w:rPr>
        <w:rFonts w:hint="default" w:ascii="Wingdings" w:hAnsi="Wingdings"/>
      </w:rPr>
    </w:lvl>
  </w:abstractNum>
  <w:abstractNum w:abstractNumId="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10">
    <w:multiLevelType w:val="hybridMultilevel"/>
    <w:lvl w:ilvl="0">
      <w:start w:val="1"/>
      <w:numFmt w:val="decimal"/>
      <w:isLgl w:val="false"/>
      <w:suff w:val="tab"/>
      <w:lvlText w:val="%1."/>
      <w:lvlJc w:val="left"/>
      <w:pPr>
        <w:ind w:left="720" w:hanging="360"/>
      </w:pPr>
      <w:rPr>
        <w:rFonts w:ascii="Times New Roman" w:hAnsi="Times New Roman" w:eastAsia="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decimal"/>
      <w:isLgl w:val="false"/>
      <w:suff w:val="tab"/>
      <w:lvlText w:val="%1."/>
      <w:lvlJc w:val="left"/>
      <w:pPr>
        <w:ind w:left="720" w:hanging="360"/>
      </w:pPr>
      <w:rPr>
        <w:rFonts w:hint="default"/>
        <w:color w:val="000000"/>
      </w:rPr>
    </w:lvl>
    <w:lvl w:ilvl="1">
      <w:start w:val="1"/>
      <w:numFmt w:val="decimal"/>
      <w:isLgl w:val="false"/>
      <w:suff w:val="tab"/>
      <w:lvlText w:val="%2."/>
      <w:lvlJc w:val="left"/>
      <w:pPr>
        <w:ind w:left="1070" w:hanging="360"/>
      </w:pPr>
      <w:rPr>
        <w:rFonts w:ascii="Times New Roman" w:hAnsi="Times New Roman" w:eastAsia="Times New Roman" w:cs="Times New Roman"/>
        <w:color w:val="000000"/>
        <w:lang w:val="en-US"/>
      </w:rPr>
    </w:lvl>
    <w:lvl w:ilvl="2">
      <w:start w:val="2"/>
      <w:numFmt w:val="decimal"/>
      <w:isLgl w:val="false"/>
      <w:suff w:val="tab"/>
      <w:lvlText w:val="%3"/>
      <w:lvlJc w:val="left"/>
      <w:pPr>
        <w:ind w:left="2340" w:hanging="360"/>
      </w:pPr>
      <w:rPr>
        <w:rFonts w:hint="default"/>
      </w:r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2"/>
      <w:numFmt w:val="decimal"/>
      <w:isLgl w:val="false"/>
      <w:suff w:val="tab"/>
      <w:lvlText w:val="%1."/>
      <w:lvlJc w:val="left"/>
      <w:pPr>
        <w:ind w:left="450" w:hanging="450"/>
      </w:pPr>
      <w:rPr>
        <w:rFonts w:hint="default"/>
      </w:rPr>
    </w:lvl>
    <w:lvl w:ilvl="1">
      <w:start w:val="1"/>
      <w:numFmt w:val="decimal"/>
      <w:isLgl w:val="false"/>
      <w:suff w:val="tab"/>
      <w:lvlText w:val="%1.%2."/>
      <w:lvlJc w:val="left"/>
      <w:pPr>
        <w:ind w:left="720" w:hanging="72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800" w:hanging="180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2160" w:hanging="2160"/>
      </w:pPr>
      <w:rPr>
        <w:rFonts w:hint="default"/>
      </w:rPr>
    </w:lvl>
  </w:abstractNum>
  <w:abstractNum w:abstractNumId="14">
    <w:multiLevelType w:val="hybridMultilevel"/>
    <w:lvl w:ilvl="0">
      <w:start w:val="1"/>
      <w:numFmt w:val="bullet"/>
      <w:isLgl w:val="false"/>
      <w:suff w:val="tab"/>
      <w:lvlText w:val="—"/>
      <w:lvlJc w:val="left"/>
      <w:pPr/>
      <w:rPr>
        <w:rFonts w:ascii="Times New Roman" w:hAnsi="Times New Roman" w:eastAsia="Times New Roman"/>
        <w:b w:val="0"/>
        <w:i w:val="0"/>
        <w:smallCaps w:val="0"/>
        <w:strike w:val="0"/>
        <w:color w:val="000000"/>
        <w:spacing w:val="0"/>
        <w:position w:val="0"/>
        <w:sz w:val="20"/>
        <w:u w:val="none"/>
      </w:rPr>
    </w:lvl>
    <w:lvl w:ilvl="1">
      <w:start w:val="1"/>
      <w:numFmt w:val="decimal"/>
      <w:isLgl w:val="false"/>
      <w:suff w:val="tab"/>
      <w:lvlText w:val=""/>
      <w:lvlJc w:val="left"/>
      <w:pPr/>
      <w:rPr>
        <w:rFonts w:cs="Times New Roman"/>
      </w:rPr>
    </w:lvl>
    <w:lvl w:ilvl="2">
      <w:start w:val="1"/>
      <w:numFmt w:val="decimal"/>
      <w:isLgl w:val="false"/>
      <w:suff w:val="tab"/>
      <w:lvlText w:val=""/>
      <w:lvlJc w:val="left"/>
      <w:pPr/>
      <w:rPr>
        <w:rFonts w:cs="Times New Roman"/>
      </w:rPr>
    </w:lvl>
    <w:lvl w:ilvl="3">
      <w:start w:val="1"/>
      <w:numFmt w:val="decimal"/>
      <w:isLgl w:val="false"/>
      <w:suff w:val="tab"/>
      <w:lvlText w:val=""/>
      <w:lvlJc w:val="left"/>
      <w:pPr/>
      <w:rPr>
        <w:rFonts w:cs="Times New Roman"/>
      </w:rPr>
    </w:lvl>
    <w:lvl w:ilvl="4">
      <w:start w:val="1"/>
      <w:numFmt w:val="decimal"/>
      <w:isLgl w:val="false"/>
      <w:suff w:val="tab"/>
      <w:lvlText w:val=""/>
      <w:lvlJc w:val="left"/>
      <w:pPr/>
      <w:rPr>
        <w:rFonts w:cs="Times New Roman"/>
      </w:rPr>
    </w:lvl>
    <w:lvl w:ilvl="5">
      <w:start w:val="1"/>
      <w:numFmt w:val="decimal"/>
      <w:isLgl w:val="false"/>
      <w:suff w:val="tab"/>
      <w:lvlText w:val=""/>
      <w:lvlJc w:val="left"/>
      <w:pPr/>
      <w:rPr>
        <w:rFonts w:cs="Times New Roman"/>
      </w:rPr>
    </w:lvl>
    <w:lvl w:ilvl="6">
      <w:start w:val="1"/>
      <w:numFmt w:val="decimal"/>
      <w:isLgl w:val="false"/>
      <w:suff w:val="tab"/>
      <w:lvlText w:val=""/>
      <w:lvlJc w:val="left"/>
      <w:pPr/>
      <w:rPr>
        <w:rFonts w:cs="Times New Roman"/>
      </w:rPr>
    </w:lvl>
    <w:lvl w:ilvl="7">
      <w:start w:val="1"/>
      <w:numFmt w:val="decimal"/>
      <w:isLgl w:val="false"/>
      <w:suff w:val="tab"/>
      <w:lvlText w:val=""/>
      <w:lvlJc w:val="left"/>
      <w:pPr/>
      <w:rPr>
        <w:rFonts w:cs="Times New Roman"/>
      </w:rPr>
    </w:lvl>
    <w:lvl w:ilvl="8">
      <w:start w:val="1"/>
      <w:numFmt w:val="decimal"/>
      <w:isLgl w:val="false"/>
      <w:suff w:val="tab"/>
      <w:lvlText w:val=""/>
      <w:lvlJc w:val="left"/>
      <w:pPr/>
      <w:rPr>
        <w:rFonts w:cs="Times New Roman"/>
      </w:rPr>
    </w:lvl>
  </w:abstractNum>
  <w:abstractNum w:abstractNumId="15">
    <w:multiLevelType w:val="hybridMultilevel"/>
    <w:lvl w:ilvl="0">
      <w:start w:val="1"/>
      <w:numFmt w:val="bullet"/>
      <w:isLgl w:val="false"/>
      <w:suff w:val="tab"/>
      <w:lvlText w:val=""/>
      <w:lvlJc w:val="left"/>
      <w:pPr>
        <w:ind w:left="360" w:hanging="360"/>
      </w:pPr>
      <w:rPr>
        <w:rFonts w:hint="default" w:ascii="Symbol" w:hAnsi="Symbol"/>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num w:numId="1">
    <w:abstractNumId w:val="1"/>
  </w:num>
  <w:num w:numId="2">
    <w:abstractNumId w:val="14"/>
  </w:num>
  <w:num w:numId="3">
    <w:abstractNumId w:val="7"/>
  </w:num>
  <w:num w:numId="4">
    <w:abstractNumId w:val="8"/>
  </w:num>
  <w:num w:numId="5">
    <w:abstractNumId w:val="0"/>
  </w:num>
  <w:num w:numId="6">
    <w:abstractNumId w:val="6"/>
  </w:num>
  <w:num w:numId="7">
    <w:abstractNumId w:val="5"/>
  </w:num>
  <w:num w:numId="8">
    <w:abstractNumId w:val="4"/>
  </w:num>
  <w:num w:numId="9">
    <w:abstractNumId w:val="3"/>
  </w:num>
  <w:num w:numId="10">
    <w:abstractNumId w:val="9"/>
  </w:num>
  <w:num w:numId="11">
    <w:abstractNumId w:val="15"/>
  </w:num>
  <w:num w:numId="12">
    <w:abstractNumId w:val="13"/>
  </w:num>
  <w:num w:numId="13">
    <w:abstractNumId w:val="12"/>
  </w:num>
  <w:num w:numId="14">
    <w:abstractNumId w:val="10"/>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HAnsi"/>
        <w:sz w:val="24"/>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10">
    <w:name w:val="Heading 1 Char"/>
    <w:basedOn w:val="883"/>
    <w:link w:val="882"/>
    <w:uiPriority w:val="9"/>
    <w:rPr>
      <w:rFonts w:ascii="Arial" w:hAnsi="Arial" w:eastAsia="Arial" w:cs="Arial"/>
      <w:sz w:val="40"/>
      <w:szCs w:val="40"/>
    </w:rPr>
  </w:style>
  <w:style w:type="paragraph" w:styleId="711">
    <w:name w:val="Heading 2"/>
    <w:basedOn w:val="881"/>
    <w:next w:val="881"/>
    <w:link w:val="712"/>
    <w:uiPriority w:val="9"/>
    <w:unhideWhenUsed/>
    <w:qFormat/>
    <w:pPr>
      <w:keepLines/>
      <w:keepNext/>
      <w:spacing w:before="360" w:after="200"/>
      <w:outlineLvl w:val="1"/>
    </w:pPr>
    <w:rPr>
      <w:rFonts w:ascii="Arial" w:hAnsi="Arial" w:eastAsia="Arial" w:cs="Arial"/>
      <w:sz w:val="34"/>
    </w:rPr>
  </w:style>
  <w:style w:type="character" w:styleId="712">
    <w:name w:val="Heading 2 Char"/>
    <w:basedOn w:val="883"/>
    <w:link w:val="711"/>
    <w:uiPriority w:val="9"/>
    <w:rPr>
      <w:rFonts w:ascii="Arial" w:hAnsi="Arial" w:eastAsia="Arial" w:cs="Arial"/>
      <w:sz w:val="34"/>
    </w:rPr>
  </w:style>
  <w:style w:type="paragraph" w:styleId="713">
    <w:name w:val="Heading 3"/>
    <w:basedOn w:val="881"/>
    <w:next w:val="881"/>
    <w:link w:val="714"/>
    <w:uiPriority w:val="9"/>
    <w:unhideWhenUsed/>
    <w:qFormat/>
    <w:pPr>
      <w:keepLines/>
      <w:keepNext/>
      <w:spacing w:before="320" w:after="200"/>
      <w:outlineLvl w:val="2"/>
    </w:pPr>
    <w:rPr>
      <w:rFonts w:ascii="Arial" w:hAnsi="Arial" w:eastAsia="Arial" w:cs="Arial"/>
      <w:sz w:val="30"/>
      <w:szCs w:val="30"/>
    </w:rPr>
  </w:style>
  <w:style w:type="character" w:styleId="714">
    <w:name w:val="Heading 3 Char"/>
    <w:basedOn w:val="883"/>
    <w:link w:val="713"/>
    <w:uiPriority w:val="9"/>
    <w:rPr>
      <w:rFonts w:ascii="Arial" w:hAnsi="Arial" w:eastAsia="Arial" w:cs="Arial"/>
      <w:sz w:val="30"/>
      <w:szCs w:val="30"/>
    </w:rPr>
  </w:style>
  <w:style w:type="paragraph" w:styleId="715">
    <w:name w:val="Heading 4"/>
    <w:basedOn w:val="881"/>
    <w:next w:val="881"/>
    <w:link w:val="716"/>
    <w:uiPriority w:val="9"/>
    <w:unhideWhenUsed/>
    <w:qFormat/>
    <w:pPr>
      <w:keepLines/>
      <w:keepNext/>
      <w:spacing w:before="320" w:after="200"/>
      <w:outlineLvl w:val="3"/>
    </w:pPr>
    <w:rPr>
      <w:rFonts w:ascii="Arial" w:hAnsi="Arial" w:eastAsia="Arial" w:cs="Arial"/>
      <w:b/>
      <w:bCs/>
      <w:sz w:val="26"/>
      <w:szCs w:val="26"/>
    </w:rPr>
  </w:style>
  <w:style w:type="character" w:styleId="716">
    <w:name w:val="Heading 4 Char"/>
    <w:basedOn w:val="883"/>
    <w:link w:val="715"/>
    <w:uiPriority w:val="9"/>
    <w:rPr>
      <w:rFonts w:ascii="Arial" w:hAnsi="Arial" w:eastAsia="Arial" w:cs="Arial"/>
      <w:b/>
      <w:bCs/>
      <w:sz w:val="26"/>
      <w:szCs w:val="26"/>
    </w:rPr>
  </w:style>
  <w:style w:type="paragraph" w:styleId="717">
    <w:name w:val="Heading 5"/>
    <w:basedOn w:val="881"/>
    <w:next w:val="881"/>
    <w:link w:val="718"/>
    <w:uiPriority w:val="9"/>
    <w:unhideWhenUsed/>
    <w:qFormat/>
    <w:pPr>
      <w:keepLines/>
      <w:keepNext/>
      <w:spacing w:before="320" w:after="200"/>
      <w:outlineLvl w:val="4"/>
    </w:pPr>
    <w:rPr>
      <w:rFonts w:ascii="Arial" w:hAnsi="Arial" w:eastAsia="Arial" w:cs="Arial"/>
      <w:b/>
      <w:bCs/>
      <w:sz w:val="24"/>
      <w:szCs w:val="24"/>
    </w:rPr>
  </w:style>
  <w:style w:type="character" w:styleId="718">
    <w:name w:val="Heading 5 Char"/>
    <w:basedOn w:val="883"/>
    <w:link w:val="717"/>
    <w:uiPriority w:val="9"/>
    <w:rPr>
      <w:rFonts w:ascii="Arial" w:hAnsi="Arial" w:eastAsia="Arial" w:cs="Arial"/>
      <w:b/>
      <w:bCs/>
      <w:sz w:val="24"/>
      <w:szCs w:val="24"/>
    </w:rPr>
  </w:style>
  <w:style w:type="paragraph" w:styleId="719">
    <w:name w:val="Heading 6"/>
    <w:basedOn w:val="881"/>
    <w:next w:val="881"/>
    <w:link w:val="720"/>
    <w:uiPriority w:val="9"/>
    <w:unhideWhenUsed/>
    <w:qFormat/>
    <w:pPr>
      <w:keepLines/>
      <w:keepNext/>
      <w:spacing w:before="320" w:after="200"/>
      <w:outlineLvl w:val="5"/>
    </w:pPr>
    <w:rPr>
      <w:rFonts w:ascii="Arial" w:hAnsi="Arial" w:eastAsia="Arial" w:cs="Arial"/>
      <w:b/>
      <w:bCs/>
      <w:sz w:val="22"/>
      <w:szCs w:val="22"/>
    </w:rPr>
  </w:style>
  <w:style w:type="character" w:styleId="720">
    <w:name w:val="Heading 6 Char"/>
    <w:basedOn w:val="883"/>
    <w:link w:val="719"/>
    <w:uiPriority w:val="9"/>
    <w:rPr>
      <w:rFonts w:ascii="Arial" w:hAnsi="Arial" w:eastAsia="Arial" w:cs="Arial"/>
      <w:b/>
      <w:bCs/>
      <w:sz w:val="22"/>
      <w:szCs w:val="22"/>
    </w:rPr>
  </w:style>
  <w:style w:type="paragraph" w:styleId="721">
    <w:name w:val="Heading 7"/>
    <w:basedOn w:val="881"/>
    <w:next w:val="881"/>
    <w:link w:val="722"/>
    <w:uiPriority w:val="9"/>
    <w:unhideWhenUsed/>
    <w:qFormat/>
    <w:pPr>
      <w:keepLines/>
      <w:keepNext/>
      <w:spacing w:before="320" w:after="200"/>
      <w:outlineLvl w:val="6"/>
    </w:pPr>
    <w:rPr>
      <w:rFonts w:ascii="Arial" w:hAnsi="Arial" w:eastAsia="Arial" w:cs="Arial"/>
      <w:b/>
      <w:bCs/>
      <w:i/>
      <w:iCs/>
      <w:sz w:val="22"/>
      <w:szCs w:val="22"/>
    </w:rPr>
  </w:style>
  <w:style w:type="character" w:styleId="722">
    <w:name w:val="Heading 7 Char"/>
    <w:basedOn w:val="883"/>
    <w:link w:val="721"/>
    <w:uiPriority w:val="9"/>
    <w:rPr>
      <w:rFonts w:ascii="Arial" w:hAnsi="Arial" w:eastAsia="Arial" w:cs="Arial"/>
      <w:b/>
      <w:bCs/>
      <w:i/>
      <w:iCs/>
      <w:sz w:val="22"/>
      <w:szCs w:val="22"/>
    </w:rPr>
  </w:style>
  <w:style w:type="paragraph" w:styleId="723">
    <w:name w:val="Heading 8"/>
    <w:basedOn w:val="881"/>
    <w:next w:val="881"/>
    <w:link w:val="724"/>
    <w:uiPriority w:val="9"/>
    <w:unhideWhenUsed/>
    <w:qFormat/>
    <w:pPr>
      <w:keepLines/>
      <w:keepNext/>
      <w:spacing w:before="320" w:after="200"/>
      <w:outlineLvl w:val="7"/>
    </w:pPr>
    <w:rPr>
      <w:rFonts w:ascii="Arial" w:hAnsi="Arial" w:eastAsia="Arial" w:cs="Arial"/>
      <w:i/>
      <w:iCs/>
      <w:sz w:val="22"/>
      <w:szCs w:val="22"/>
    </w:rPr>
  </w:style>
  <w:style w:type="character" w:styleId="724">
    <w:name w:val="Heading 8 Char"/>
    <w:basedOn w:val="883"/>
    <w:link w:val="723"/>
    <w:uiPriority w:val="9"/>
    <w:rPr>
      <w:rFonts w:ascii="Arial" w:hAnsi="Arial" w:eastAsia="Arial" w:cs="Arial"/>
      <w:i/>
      <w:iCs/>
      <w:sz w:val="22"/>
      <w:szCs w:val="22"/>
    </w:rPr>
  </w:style>
  <w:style w:type="paragraph" w:styleId="725">
    <w:name w:val="Heading 9"/>
    <w:basedOn w:val="881"/>
    <w:next w:val="881"/>
    <w:link w:val="726"/>
    <w:uiPriority w:val="9"/>
    <w:unhideWhenUsed/>
    <w:qFormat/>
    <w:pPr>
      <w:keepLines/>
      <w:keepNext/>
      <w:spacing w:before="320" w:after="200"/>
      <w:outlineLvl w:val="8"/>
    </w:pPr>
    <w:rPr>
      <w:rFonts w:ascii="Arial" w:hAnsi="Arial" w:eastAsia="Arial" w:cs="Arial"/>
      <w:i/>
      <w:iCs/>
      <w:sz w:val="21"/>
      <w:szCs w:val="21"/>
    </w:rPr>
  </w:style>
  <w:style w:type="character" w:styleId="726">
    <w:name w:val="Heading 9 Char"/>
    <w:basedOn w:val="883"/>
    <w:link w:val="725"/>
    <w:uiPriority w:val="9"/>
    <w:rPr>
      <w:rFonts w:ascii="Arial" w:hAnsi="Arial" w:eastAsia="Arial" w:cs="Arial"/>
      <w:i/>
      <w:iCs/>
      <w:sz w:val="21"/>
      <w:szCs w:val="21"/>
    </w:rPr>
  </w:style>
  <w:style w:type="paragraph" w:styleId="727">
    <w:name w:val="No Spacing"/>
    <w:uiPriority w:val="1"/>
    <w:qFormat/>
    <w:pPr>
      <w:spacing w:before="0" w:after="0" w:line="240" w:lineRule="auto"/>
    </w:pPr>
  </w:style>
  <w:style w:type="paragraph" w:styleId="728">
    <w:name w:val="Title"/>
    <w:basedOn w:val="881"/>
    <w:next w:val="881"/>
    <w:link w:val="729"/>
    <w:uiPriority w:val="10"/>
    <w:qFormat/>
    <w:pPr>
      <w:contextualSpacing/>
      <w:spacing w:before="300" w:after="200"/>
    </w:pPr>
    <w:rPr>
      <w:sz w:val="48"/>
      <w:szCs w:val="48"/>
    </w:rPr>
  </w:style>
  <w:style w:type="character" w:styleId="729">
    <w:name w:val="Title Char"/>
    <w:basedOn w:val="883"/>
    <w:link w:val="728"/>
    <w:uiPriority w:val="10"/>
    <w:rPr>
      <w:sz w:val="48"/>
      <w:szCs w:val="48"/>
    </w:rPr>
  </w:style>
  <w:style w:type="paragraph" w:styleId="730">
    <w:name w:val="Subtitle"/>
    <w:basedOn w:val="881"/>
    <w:next w:val="881"/>
    <w:link w:val="731"/>
    <w:uiPriority w:val="11"/>
    <w:qFormat/>
    <w:pPr>
      <w:spacing w:before="200" w:after="200"/>
    </w:pPr>
    <w:rPr>
      <w:sz w:val="24"/>
      <w:szCs w:val="24"/>
    </w:rPr>
  </w:style>
  <w:style w:type="character" w:styleId="731">
    <w:name w:val="Subtitle Char"/>
    <w:basedOn w:val="883"/>
    <w:link w:val="730"/>
    <w:uiPriority w:val="11"/>
    <w:rPr>
      <w:sz w:val="24"/>
      <w:szCs w:val="24"/>
    </w:rPr>
  </w:style>
  <w:style w:type="paragraph" w:styleId="732">
    <w:name w:val="Quote"/>
    <w:basedOn w:val="881"/>
    <w:next w:val="881"/>
    <w:link w:val="733"/>
    <w:uiPriority w:val="29"/>
    <w:qFormat/>
    <w:pPr>
      <w:ind w:left="720" w:right="720"/>
    </w:pPr>
    <w:rPr>
      <w:i/>
    </w:rPr>
  </w:style>
  <w:style w:type="character" w:styleId="733">
    <w:name w:val="Quote Char"/>
    <w:link w:val="732"/>
    <w:uiPriority w:val="29"/>
    <w:rPr>
      <w:i/>
    </w:rPr>
  </w:style>
  <w:style w:type="paragraph" w:styleId="734">
    <w:name w:val="Intense Quote"/>
    <w:basedOn w:val="881"/>
    <w:next w:val="881"/>
    <w:link w:val="73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35">
    <w:name w:val="Intense Quote Char"/>
    <w:link w:val="734"/>
    <w:uiPriority w:val="30"/>
    <w:rPr>
      <w:i/>
    </w:rPr>
  </w:style>
  <w:style w:type="character" w:styleId="736">
    <w:name w:val="Header Char"/>
    <w:basedOn w:val="883"/>
    <w:link w:val="887"/>
    <w:uiPriority w:val="99"/>
  </w:style>
  <w:style w:type="character" w:styleId="737">
    <w:name w:val="Footer Char"/>
    <w:basedOn w:val="883"/>
    <w:link w:val="889"/>
    <w:uiPriority w:val="99"/>
  </w:style>
  <w:style w:type="paragraph" w:styleId="738">
    <w:name w:val="Caption"/>
    <w:basedOn w:val="881"/>
    <w:next w:val="881"/>
    <w:uiPriority w:val="35"/>
    <w:semiHidden/>
    <w:unhideWhenUsed/>
    <w:qFormat/>
    <w:pPr>
      <w:spacing w:line="276" w:lineRule="auto"/>
    </w:pPr>
    <w:rPr>
      <w:b/>
      <w:bCs/>
      <w:color w:val="4f81bd" w:themeColor="accent1"/>
      <w:sz w:val="18"/>
      <w:szCs w:val="18"/>
    </w:rPr>
  </w:style>
  <w:style w:type="character" w:styleId="739">
    <w:name w:val="Caption Char"/>
    <w:basedOn w:val="738"/>
    <w:link w:val="889"/>
    <w:uiPriority w:val="99"/>
  </w:style>
  <w:style w:type="table" w:styleId="740">
    <w:name w:val="Table Grid"/>
    <w:basedOn w:val="884"/>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41">
    <w:name w:val="Table Grid Light"/>
    <w:basedOn w:val="88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42">
    <w:name w:val="Plain Table 1"/>
    <w:basedOn w:val="88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43">
    <w:name w:val="Plain Table 2"/>
    <w:basedOn w:val="88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44">
    <w:name w:val="Plain Table 3"/>
    <w:basedOn w:val="88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45">
    <w:name w:val="Plain Table 4"/>
    <w:basedOn w:val="88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46">
    <w:name w:val="Plain Table 5"/>
    <w:basedOn w:val="88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47">
    <w:name w:val="Grid Table 1 Light"/>
    <w:basedOn w:val="88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48">
    <w:name w:val="Grid Table 1 Light - Accent 1"/>
    <w:basedOn w:val="88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49">
    <w:name w:val="Grid Table 1 Light - Accent 2"/>
    <w:basedOn w:val="88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50">
    <w:name w:val="Grid Table 1 Light - Accent 3"/>
    <w:basedOn w:val="88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51">
    <w:name w:val="Grid Table 1 Light - Accent 4"/>
    <w:basedOn w:val="88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52">
    <w:name w:val="Grid Table 1 Light - Accent 5"/>
    <w:basedOn w:val="88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53">
    <w:name w:val="Grid Table 1 Light - Accent 6"/>
    <w:basedOn w:val="88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54">
    <w:name w:val="Grid Table 2"/>
    <w:basedOn w:val="88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55">
    <w:name w:val="Grid Table 2 - Accent 1"/>
    <w:basedOn w:val="88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56">
    <w:name w:val="Grid Table 2 - Accent 2"/>
    <w:basedOn w:val="88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57">
    <w:name w:val="Grid Table 2 - Accent 3"/>
    <w:basedOn w:val="88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58">
    <w:name w:val="Grid Table 2 - Accent 4"/>
    <w:basedOn w:val="88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59">
    <w:name w:val="Grid Table 2 - Accent 5"/>
    <w:basedOn w:val="88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60">
    <w:name w:val="Grid Table 2 - Accent 6"/>
    <w:basedOn w:val="88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61">
    <w:name w:val="Grid Table 3"/>
    <w:basedOn w:val="88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2">
    <w:name w:val="Grid Table 3 - Accent 1"/>
    <w:basedOn w:val="88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3">
    <w:name w:val="Grid Table 3 - Accent 2"/>
    <w:basedOn w:val="88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4">
    <w:name w:val="Grid Table 3 - Accent 3"/>
    <w:basedOn w:val="88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5">
    <w:name w:val="Grid Table 3 - Accent 4"/>
    <w:basedOn w:val="88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6">
    <w:name w:val="Grid Table 3 - Accent 5"/>
    <w:basedOn w:val="88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7">
    <w:name w:val="Grid Table 3 - Accent 6"/>
    <w:basedOn w:val="88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8">
    <w:name w:val="Grid Table 4"/>
    <w:basedOn w:val="88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9">
    <w:name w:val="Grid Table 4 - Accent 1"/>
    <w:basedOn w:val="88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0">
    <w:name w:val="Grid Table 4 - Accent 2"/>
    <w:basedOn w:val="88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1">
    <w:name w:val="Grid Table 4 - Accent 3"/>
    <w:basedOn w:val="88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72">
    <w:name w:val="Grid Table 4 - Accent 4"/>
    <w:basedOn w:val="88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73">
    <w:name w:val="Grid Table 4 - Accent 5"/>
    <w:basedOn w:val="88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74">
    <w:name w:val="Grid Table 4 - Accent 6"/>
    <w:basedOn w:val="88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75">
    <w:name w:val="Grid Table 5 Dark"/>
    <w:basedOn w:val="8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76">
    <w:name w:val="Grid Table 5 Dark- Accent 1"/>
    <w:basedOn w:val="8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77">
    <w:name w:val="Grid Table 5 Dark - Accent 2"/>
    <w:basedOn w:val="8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78">
    <w:name w:val="Grid Table 5 Dark - Accent 3"/>
    <w:basedOn w:val="8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79">
    <w:name w:val="Grid Table 5 Dark- Accent 4"/>
    <w:basedOn w:val="8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80">
    <w:name w:val="Grid Table 5 Dark - Accent 5"/>
    <w:basedOn w:val="8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81">
    <w:name w:val="Grid Table 5 Dark - Accent 6"/>
    <w:basedOn w:val="8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82">
    <w:name w:val="Grid Table 6 Colorful"/>
    <w:basedOn w:val="88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83">
    <w:name w:val="Grid Table 6 Colorful - Accent 1"/>
    <w:basedOn w:val="88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84">
    <w:name w:val="Grid Table 6 Colorful - Accent 2"/>
    <w:basedOn w:val="88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85">
    <w:name w:val="Grid Table 6 Colorful - Accent 3"/>
    <w:basedOn w:val="88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86">
    <w:name w:val="Grid Table 6 Colorful - Accent 4"/>
    <w:basedOn w:val="88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87">
    <w:name w:val="Grid Table 6 Colorful - Accent 5"/>
    <w:basedOn w:val="88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88">
    <w:name w:val="Grid Table 6 Colorful - Accent 6"/>
    <w:basedOn w:val="88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89">
    <w:name w:val="Grid Table 7 Colorful"/>
    <w:basedOn w:val="88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90">
    <w:name w:val="Grid Table 7 Colorful - Accent 1"/>
    <w:basedOn w:val="88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91">
    <w:name w:val="Grid Table 7 Colorful - Accent 2"/>
    <w:basedOn w:val="88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92">
    <w:name w:val="Grid Table 7 Colorful - Accent 3"/>
    <w:basedOn w:val="88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93">
    <w:name w:val="Grid Table 7 Colorful - Accent 4"/>
    <w:basedOn w:val="88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94">
    <w:name w:val="Grid Table 7 Colorful - Accent 5"/>
    <w:basedOn w:val="88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95">
    <w:name w:val="Grid Table 7 Colorful - Accent 6"/>
    <w:basedOn w:val="88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96">
    <w:name w:val="List Table 1 Light"/>
    <w:basedOn w:val="88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97">
    <w:name w:val="List Table 1 Light - Accent 1"/>
    <w:basedOn w:val="884"/>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98">
    <w:name w:val="List Table 1 Light - Accent 2"/>
    <w:basedOn w:val="884"/>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99">
    <w:name w:val="List Table 1 Light - Accent 3"/>
    <w:basedOn w:val="884"/>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00">
    <w:name w:val="List Table 1 Light - Accent 4"/>
    <w:basedOn w:val="884"/>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01">
    <w:name w:val="List Table 1 Light - Accent 5"/>
    <w:basedOn w:val="884"/>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02">
    <w:name w:val="List Table 1 Light - Accent 6"/>
    <w:basedOn w:val="884"/>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03">
    <w:name w:val="List Table 2"/>
    <w:basedOn w:val="88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04">
    <w:name w:val="List Table 2 - Accent 1"/>
    <w:basedOn w:val="88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05">
    <w:name w:val="List Table 2 - Accent 2"/>
    <w:basedOn w:val="88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06">
    <w:name w:val="List Table 2 - Accent 3"/>
    <w:basedOn w:val="88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07">
    <w:name w:val="List Table 2 - Accent 4"/>
    <w:basedOn w:val="88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08">
    <w:name w:val="List Table 2 - Accent 5"/>
    <w:basedOn w:val="88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09">
    <w:name w:val="List Table 2 - Accent 6"/>
    <w:basedOn w:val="88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10">
    <w:name w:val="List Table 3"/>
    <w:basedOn w:val="88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11">
    <w:name w:val="List Table 3 - Accent 1"/>
    <w:basedOn w:val="88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12">
    <w:name w:val="List Table 3 - Accent 2"/>
    <w:basedOn w:val="88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13">
    <w:name w:val="List Table 3 - Accent 3"/>
    <w:basedOn w:val="88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14">
    <w:name w:val="List Table 3 - Accent 4"/>
    <w:basedOn w:val="88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15">
    <w:name w:val="List Table 3 - Accent 5"/>
    <w:basedOn w:val="88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816">
    <w:name w:val="List Table 3 - Accent 6"/>
    <w:basedOn w:val="88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17">
    <w:name w:val="List Table 4"/>
    <w:basedOn w:val="88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18">
    <w:name w:val="List Table 4 - Accent 1"/>
    <w:basedOn w:val="88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19">
    <w:name w:val="List Table 4 - Accent 2"/>
    <w:basedOn w:val="88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20">
    <w:name w:val="List Table 4 - Accent 3"/>
    <w:basedOn w:val="88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21">
    <w:name w:val="List Table 4 - Accent 4"/>
    <w:basedOn w:val="88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22">
    <w:name w:val="List Table 4 - Accent 5"/>
    <w:basedOn w:val="88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823">
    <w:name w:val="List Table 4 - Accent 6"/>
    <w:basedOn w:val="88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24">
    <w:name w:val="List Table 5 Dark"/>
    <w:basedOn w:val="88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5">
    <w:name w:val="List Table 5 Dark - Accent 1"/>
    <w:basedOn w:val="88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6">
    <w:name w:val="List Table 5 Dark - Accent 2"/>
    <w:basedOn w:val="88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7">
    <w:name w:val="List Table 5 Dark - Accent 3"/>
    <w:basedOn w:val="88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8">
    <w:name w:val="List Table 5 Dark - Accent 4"/>
    <w:basedOn w:val="88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9">
    <w:name w:val="List Table 5 Dark - Accent 5"/>
    <w:basedOn w:val="88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0">
    <w:name w:val="List Table 5 Dark - Accent 6"/>
    <w:basedOn w:val="88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1">
    <w:name w:val="List Table 6 Colorful"/>
    <w:basedOn w:val="88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32">
    <w:name w:val="List Table 6 Colorful - Accent 1"/>
    <w:basedOn w:val="88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33">
    <w:name w:val="List Table 6 Colorful - Accent 2"/>
    <w:basedOn w:val="88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34">
    <w:name w:val="List Table 6 Colorful - Accent 3"/>
    <w:basedOn w:val="88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35">
    <w:name w:val="List Table 6 Colorful - Accent 4"/>
    <w:basedOn w:val="88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36">
    <w:name w:val="List Table 6 Colorful - Accent 5"/>
    <w:basedOn w:val="88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37">
    <w:name w:val="List Table 6 Colorful - Accent 6"/>
    <w:basedOn w:val="88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38">
    <w:name w:val="List Table 7 Colorful"/>
    <w:basedOn w:val="88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39">
    <w:name w:val="List Table 7 Colorful - Accent 1"/>
    <w:basedOn w:val="88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40">
    <w:name w:val="List Table 7 Colorful - Accent 2"/>
    <w:basedOn w:val="88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41">
    <w:name w:val="List Table 7 Colorful - Accent 3"/>
    <w:basedOn w:val="88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42">
    <w:name w:val="List Table 7 Colorful - Accent 4"/>
    <w:basedOn w:val="88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43">
    <w:name w:val="List Table 7 Colorful - Accent 5"/>
    <w:basedOn w:val="88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44">
    <w:name w:val="List Table 7 Colorful - Accent 6"/>
    <w:basedOn w:val="88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45">
    <w:name w:val="Lined - Accent"/>
    <w:basedOn w:val="8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46">
    <w:name w:val="Lined - Accent 1"/>
    <w:basedOn w:val="8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47">
    <w:name w:val="Lined - Accent 2"/>
    <w:basedOn w:val="8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48">
    <w:name w:val="Lined - Accent 3"/>
    <w:basedOn w:val="8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49">
    <w:name w:val="Lined - Accent 4"/>
    <w:basedOn w:val="8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50">
    <w:name w:val="Lined - Accent 5"/>
    <w:basedOn w:val="8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51">
    <w:name w:val="Lined - Accent 6"/>
    <w:basedOn w:val="8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52">
    <w:name w:val="Bordered &amp; Lined - Accent"/>
    <w:basedOn w:val="88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53">
    <w:name w:val="Bordered &amp; Lined - Accent 1"/>
    <w:basedOn w:val="88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54">
    <w:name w:val="Bordered &amp; Lined - Accent 2"/>
    <w:basedOn w:val="88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55">
    <w:name w:val="Bordered &amp; Lined - Accent 3"/>
    <w:basedOn w:val="88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56">
    <w:name w:val="Bordered &amp; Lined - Accent 4"/>
    <w:basedOn w:val="88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57">
    <w:name w:val="Bordered &amp; Lined - Accent 5"/>
    <w:basedOn w:val="88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58">
    <w:name w:val="Bordered &amp; Lined - Accent 6"/>
    <w:basedOn w:val="88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59">
    <w:name w:val="Bordered"/>
    <w:basedOn w:val="88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60">
    <w:name w:val="Bordered - Accent 1"/>
    <w:basedOn w:val="88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61">
    <w:name w:val="Bordered - Accent 2"/>
    <w:basedOn w:val="88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62">
    <w:name w:val="Bordered - Accent 3"/>
    <w:basedOn w:val="88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63">
    <w:name w:val="Bordered - Accent 4"/>
    <w:basedOn w:val="88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64">
    <w:name w:val="Bordered - Accent 5"/>
    <w:basedOn w:val="88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65">
    <w:name w:val="Bordered - Accent 6"/>
    <w:basedOn w:val="88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66">
    <w:name w:val="footnote text"/>
    <w:basedOn w:val="881"/>
    <w:link w:val="867"/>
    <w:uiPriority w:val="99"/>
    <w:semiHidden/>
    <w:unhideWhenUsed/>
    <w:pPr>
      <w:spacing w:after="40" w:line="240" w:lineRule="auto"/>
    </w:pPr>
    <w:rPr>
      <w:sz w:val="18"/>
    </w:rPr>
  </w:style>
  <w:style w:type="character" w:styleId="867">
    <w:name w:val="Footnote Text Char"/>
    <w:link w:val="866"/>
    <w:uiPriority w:val="99"/>
    <w:rPr>
      <w:sz w:val="18"/>
    </w:rPr>
  </w:style>
  <w:style w:type="character" w:styleId="868">
    <w:name w:val="footnote reference"/>
    <w:basedOn w:val="883"/>
    <w:uiPriority w:val="99"/>
    <w:unhideWhenUsed/>
    <w:rPr>
      <w:vertAlign w:val="superscript"/>
    </w:rPr>
  </w:style>
  <w:style w:type="paragraph" w:styleId="869">
    <w:name w:val="endnote text"/>
    <w:basedOn w:val="881"/>
    <w:link w:val="870"/>
    <w:uiPriority w:val="99"/>
    <w:semiHidden/>
    <w:unhideWhenUsed/>
    <w:pPr>
      <w:spacing w:after="0" w:line="240" w:lineRule="auto"/>
    </w:pPr>
    <w:rPr>
      <w:sz w:val="20"/>
    </w:rPr>
  </w:style>
  <w:style w:type="character" w:styleId="870">
    <w:name w:val="Endnote Text Char"/>
    <w:link w:val="869"/>
    <w:uiPriority w:val="99"/>
    <w:rPr>
      <w:sz w:val="20"/>
    </w:rPr>
  </w:style>
  <w:style w:type="character" w:styleId="871">
    <w:name w:val="endnote reference"/>
    <w:basedOn w:val="883"/>
    <w:uiPriority w:val="99"/>
    <w:semiHidden/>
    <w:unhideWhenUsed/>
    <w:rPr>
      <w:vertAlign w:val="superscript"/>
    </w:rPr>
  </w:style>
  <w:style w:type="paragraph" w:styleId="872">
    <w:name w:val="toc 3"/>
    <w:basedOn w:val="881"/>
    <w:next w:val="881"/>
    <w:uiPriority w:val="39"/>
    <w:unhideWhenUsed/>
    <w:pPr>
      <w:ind w:left="567" w:right="0" w:firstLine="0"/>
      <w:spacing w:after="57"/>
    </w:pPr>
  </w:style>
  <w:style w:type="paragraph" w:styleId="873">
    <w:name w:val="toc 4"/>
    <w:basedOn w:val="881"/>
    <w:next w:val="881"/>
    <w:uiPriority w:val="39"/>
    <w:unhideWhenUsed/>
    <w:pPr>
      <w:ind w:left="850" w:right="0" w:firstLine="0"/>
      <w:spacing w:after="57"/>
    </w:pPr>
  </w:style>
  <w:style w:type="paragraph" w:styleId="874">
    <w:name w:val="toc 5"/>
    <w:basedOn w:val="881"/>
    <w:next w:val="881"/>
    <w:uiPriority w:val="39"/>
    <w:unhideWhenUsed/>
    <w:pPr>
      <w:ind w:left="1134" w:right="0" w:firstLine="0"/>
      <w:spacing w:after="57"/>
    </w:pPr>
  </w:style>
  <w:style w:type="paragraph" w:styleId="875">
    <w:name w:val="toc 6"/>
    <w:basedOn w:val="881"/>
    <w:next w:val="881"/>
    <w:uiPriority w:val="39"/>
    <w:unhideWhenUsed/>
    <w:pPr>
      <w:ind w:left="1417" w:right="0" w:firstLine="0"/>
      <w:spacing w:after="57"/>
    </w:pPr>
  </w:style>
  <w:style w:type="paragraph" w:styleId="876">
    <w:name w:val="toc 7"/>
    <w:basedOn w:val="881"/>
    <w:next w:val="881"/>
    <w:uiPriority w:val="39"/>
    <w:unhideWhenUsed/>
    <w:pPr>
      <w:ind w:left="1701" w:right="0" w:firstLine="0"/>
      <w:spacing w:after="57"/>
    </w:pPr>
  </w:style>
  <w:style w:type="paragraph" w:styleId="877">
    <w:name w:val="toc 8"/>
    <w:basedOn w:val="881"/>
    <w:next w:val="881"/>
    <w:uiPriority w:val="39"/>
    <w:unhideWhenUsed/>
    <w:pPr>
      <w:ind w:left="1984" w:right="0" w:firstLine="0"/>
      <w:spacing w:after="57"/>
    </w:pPr>
  </w:style>
  <w:style w:type="paragraph" w:styleId="878">
    <w:name w:val="toc 9"/>
    <w:basedOn w:val="881"/>
    <w:next w:val="881"/>
    <w:uiPriority w:val="39"/>
    <w:unhideWhenUsed/>
    <w:pPr>
      <w:ind w:left="2268" w:right="0" w:firstLine="0"/>
      <w:spacing w:after="57"/>
    </w:pPr>
  </w:style>
  <w:style w:type="paragraph" w:styleId="879">
    <w:name w:val="TOC Heading"/>
    <w:uiPriority w:val="39"/>
    <w:unhideWhenUsed/>
  </w:style>
  <w:style w:type="paragraph" w:styleId="880">
    <w:name w:val="table of figures"/>
    <w:basedOn w:val="881"/>
    <w:next w:val="881"/>
    <w:uiPriority w:val="99"/>
    <w:unhideWhenUsed/>
    <w:pPr>
      <w:spacing w:after="0" w:afterAutospacing="0"/>
    </w:pPr>
  </w:style>
  <w:style w:type="paragraph" w:styleId="881" w:default="1">
    <w:name w:val="Normal"/>
    <w:qFormat/>
  </w:style>
  <w:style w:type="paragraph" w:styleId="882">
    <w:name w:val="Heading 1"/>
    <w:basedOn w:val="881"/>
    <w:next w:val="881"/>
    <w:link w:val="894"/>
    <w:qFormat/>
    <w:pPr>
      <w:numPr>
        <w:ilvl w:val="0"/>
        <w:numId w:val="16"/>
      </w:numPr>
      <w:keepLines/>
      <w:keepNext/>
      <w:spacing w:before="480" w:after="0" w:line="276" w:lineRule="auto"/>
      <w:outlineLvl w:val="0"/>
    </w:pPr>
    <w:rPr>
      <w:rFonts w:eastAsia="Times New Roman"/>
      <w:b/>
      <w:bCs/>
      <w:szCs w:val="28"/>
    </w:rPr>
  </w:style>
  <w:style w:type="character" w:styleId="883" w:default="1">
    <w:name w:val="Default Paragraph Font"/>
    <w:uiPriority w:val="1"/>
    <w:semiHidden/>
    <w:unhideWhenUsed/>
  </w:style>
  <w:style w:type="table" w:styleId="884" w:default="1">
    <w:name w:val="Normal Table"/>
    <w:uiPriority w:val="99"/>
    <w:semiHidden/>
    <w:unhideWhenUsed/>
    <w:tblPr>
      <w:tblInd w:w="0" w:type="dxa"/>
      <w:tblCellMar>
        <w:left w:w="108" w:type="dxa"/>
        <w:top w:w="0" w:type="dxa"/>
        <w:right w:w="108" w:type="dxa"/>
        <w:bottom w:w="0" w:type="dxa"/>
      </w:tblCellMar>
    </w:tblPr>
  </w:style>
  <w:style w:type="numbering" w:styleId="885" w:default="1">
    <w:name w:val="No List"/>
    <w:uiPriority w:val="99"/>
    <w:semiHidden/>
    <w:unhideWhenUsed/>
  </w:style>
  <w:style w:type="paragraph" w:styleId="886">
    <w:name w:val="List Paragraph"/>
    <w:basedOn w:val="881"/>
    <w:uiPriority w:val="34"/>
    <w:qFormat/>
    <w:pPr>
      <w:contextualSpacing/>
      <w:ind w:left="720"/>
    </w:pPr>
  </w:style>
  <w:style w:type="paragraph" w:styleId="887">
    <w:name w:val="Header"/>
    <w:basedOn w:val="881"/>
    <w:link w:val="888"/>
    <w:uiPriority w:val="99"/>
    <w:unhideWhenUsed/>
    <w:pPr>
      <w:spacing w:after="0" w:line="240" w:lineRule="auto"/>
      <w:tabs>
        <w:tab w:val="center" w:pos="4677" w:leader="none"/>
        <w:tab w:val="right" w:pos="9355" w:leader="none"/>
      </w:tabs>
    </w:pPr>
  </w:style>
  <w:style w:type="character" w:styleId="888" w:customStyle="1">
    <w:name w:val="Верхний колонтитул Знак"/>
    <w:basedOn w:val="883"/>
    <w:link w:val="887"/>
    <w:uiPriority w:val="99"/>
  </w:style>
  <w:style w:type="paragraph" w:styleId="889">
    <w:name w:val="Footer"/>
    <w:basedOn w:val="881"/>
    <w:link w:val="890"/>
    <w:uiPriority w:val="99"/>
    <w:unhideWhenUsed/>
    <w:pPr>
      <w:spacing w:after="0" w:line="240" w:lineRule="auto"/>
      <w:tabs>
        <w:tab w:val="center" w:pos="4677" w:leader="none"/>
        <w:tab w:val="right" w:pos="9355" w:leader="none"/>
      </w:tabs>
    </w:pPr>
  </w:style>
  <w:style w:type="character" w:styleId="890" w:customStyle="1">
    <w:name w:val="Нижний колонтитул Знак"/>
    <w:basedOn w:val="883"/>
    <w:link w:val="889"/>
    <w:uiPriority w:val="99"/>
  </w:style>
  <w:style w:type="paragraph" w:styleId="891">
    <w:name w:val="toc 1"/>
    <w:basedOn w:val="881"/>
    <w:next w:val="881"/>
    <w:uiPriority w:val="39"/>
    <w:unhideWhenUsed/>
    <w:pPr>
      <w:spacing w:after="100"/>
    </w:pPr>
  </w:style>
  <w:style w:type="paragraph" w:styleId="892">
    <w:name w:val="toc 2"/>
    <w:basedOn w:val="881"/>
    <w:next w:val="881"/>
    <w:uiPriority w:val="39"/>
    <w:unhideWhenUsed/>
    <w:pPr>
      <w:ind w:left="240"/>
      <w:spacing w:after="100"/>
    </w:pPr>
  </w:style>
  <w:style w:type="character" w:styleId="893">
    <w:name w:val="Hyperlink"/>
    <w:basedOn w:val="883"/>
    <w:uiPriority w:val="99"/>
    <w:unhideWhenUsed/>
    <w:rPr>
      <w:color w:val="0563c1" w:themeColor="hyperlink"/>
      <w:u w:val="single"/>
    </w:rPr>
  </w:style>
  <w:style w:type="character" w:styleId="894" w:customStyle="1">
    <w:name w:val="Заголовок 1 Знак"/>
    <w:basedOn w:val="883"/>
    <w:link w:val="882"/>
    <w:rPr>
      <w:rFonts w:eastAsia="Times New Roman"/>
      <w:b/>
      <w:bCs/>
      <w:szCs w:val="28"/>
    </w:rPr>
  </w:style>
  <w:style w:type="paragraph" w:styleId="895">
    <w:name w:val="Normal (Web)"/>
    <w:basedOn w:val="881"/>
    <w:uiPriority w:val="99"/>
    <w:semiHidden/>
    <w:unhideWhenUsed/>
    <w:pPr>
      <w:spacing w:before="100" w:beforeAutospacing="1" w:after="100" w:afterAutospacing="1" w:line="240" w:lineRule="auto"/>
    </w:pPr>
    <w:rPr>
      <w:rFonts w:eastAsia="Times New Roman"/>
      <w:szCs w:val="24"/>
      <w:lang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hyperlink" Target="https://infourok.ru/kursy"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B4F7B-7911-412D-B769-B24A9994C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R7-Office/2024.1.1.375</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Елена Завалишина</cp:lastModifiedBy>
  <cp:revision>28</cp:revision>
  <dcterms:created xsi:type="dcterms:W3CDTF">2022-09-06T17:44:00Z</dcterms:created>
  <dcterms:modified xsi:type="dcterms:W3CDTF">2024-09-14T19:07:44Z</dcterms:modified>
</cp:coreProperties>
</file>